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811" w:type="dxa"/>
        <w:tblLook w:val="01E0" w:firstRow="1" w:lastRow="1" w:firstColumn="1" w:lastColumn="1" w:noHBand="0" w:noVBand="0"/>
      </w:tblPr>
      <w:tblGrid>
        <w:gridCol w:w="222"/>
        <w:gridCol w:w="8737"/>
        <w:gridCol w:w="222"/>
      </w:tblGrid>
      <w:tr w:rsidR="00AF3EB9" w:rsidRPr="00D46374" w14:paraId="7C2A17E3" w14:textId="77777777" w:rsidTr="0047261F">
        <w:tc>
          <w:tcPr>
            <w:tcW w:w="222" w:type="dxa"/>
          </w:tcPr>
          <w:p w14:paraId="3D7C933B" w14:textId="77777777" w:rsidR="00AF3EB9" w:rsidRPr="00D46374" w:rsidRDefault="00AF3EB9" w:rsidP="0047261F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8737" w:type="dxa"/>
          </w:tcPr>
          <w:p w14:paraId="6F2912CD" w14:textId="2809861D" w:rsidR="00AF3EB9" w:rsidRPr="00D46374" w:rsidRDefault="00AF3EB9" w:rsidP="0047261F">
            <w:pPr>
              <w:jc w:val="center"/>
              <w:rPr>
                <w:rFonts w:ascii="Arial" w:hAnsi="Arial"/>
                <w:color w:val="FFFFFF"/>
                <w:sz w:val="24"/>
              </w:rPr>
            </w:pPr>
            <w:r w:rsidRPr="00D46374">
              <w:rPr>
                <w:rFonts w:ascii="Arial" w:hAnsi="Arial"/>
                <w:noProof/>
                <w:color w:val="FFFFFF"/>
                <w:sz w:val="24"/>
              </w:rPr>
              <mc:AlternateContent>
                <mc:Choice Requires="wps">
                  <w:drawing>
                    <wp:inline distT="0" distB="0" distL="0" distR="0" wp14:anchorId="36C1A24F" wp14:editId="2FF012AF">
                      <wp:extent cx="5384165" cy="723900"/>
                      <wp:effectExtent l="9525" t="9525" r="13970" b="0"/>
                      <wp:docPr id="280881275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384165" cy="7239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8994D5F" w14:textId="77777777" w:rsidR="00AF3EB9" w:rsidRDefault="00AF3EB9" w:rsidP="00AF3EB9">
                                  <w:pPr>
                                    <w:jc w:val="center"/>
                                    <w:rPr>
                                      <w:rFonts w:ascii="Baskerville Old Face" w:hAnsi="Baskerville Old Face"/>
                                      <w:b/>
                                      <w:color w:val="008000"/>
                                      <w:spacing w:val="-36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Baskerville Old Face" w:hAnsi="Baskerville Old Face"/>
                                      <w:b/>
                                      <w:color w:val="008000"/>
                                      <w:spacing w:val="-36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Village of Dousman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CanUp">
                                <a:avLst>
                                  <a:gd name="adj" fmla="val 85713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6C1A2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width:423.95pt;height:5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" filled="f" stroked="f">
                      <o:lock v:ext="edit" shapetype="t"/>
                      <v:textbox style="mso-fit-shape-to-text:t">
                        <w:txbxContent>
                          <w:p w14:paraId="28994D5F" w14:textId="77777777" w:rsidR="00AF3EB9" w:rsidRDefault="00AF3EB9" w:rsidP="00AF3EB9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color w:val="008000"/>
                                <w:spacing w:val="-36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color w:val="008000"/>
                                <w:spacing w:val="-36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Village of Dousman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22" w:type="dxa"/>
          </w:tcPr>
          <w:p w14:paraId="15C3308C" w14:textId="77777777" w:rsidR="00AF3EB9" w:rsidRPr="00D46374" w:rsidRDefault="00AF3EB9" w:rsidP="0047261F">
            <w:pPr>
              <w:jc w:val="center"/>
              <w:rPr>
                <w:rFonts w:ascii="Arial" w:hAnsi="Arial"/>
                <w:color w:val="FFFFFF"/>
                <w:sz w:val="24"/>
              </w:rPr>
            </w:pPr>
          </w:p>
        </w:tc>
      </w:tr>
    </w:tbl>
    <w:p w14:paraId="75E36608" w14:textId="04F068C4" w:rsidR="00AF3EB9" w:rsidRPr="00D46374" w:rsidRDefault="00AF3EB9" w:rsidP="00AF3EB9">
      <w:pPr>
        <w:jc w:val="center"/>
        <w:rPr>
          <w:rFonts w:ascii="Arial" w:hAnsi="Arial"/>
          <w:sz w:val="24"/>
        </w:rPr>
      </w:pPr>
      <w:r w:rsidRPr="00D46374">
        <w:rPr>
          <w:rFonts w:ascii="Arial" w:hAnsi="Arial"/>
          <w:noProof/>
          <w:sz w:val="24"/>
        </w:rPr>
        <w:drawing>
          <wp:anchor distT="0" distB="0" distL="114300" distR="114300" simplePos="0" relativeHeight="251658241" behindDoc="1" locked="0" layoutInCell="1" allowOverlap="1" wp14:anchorId="0F16A82B" wp14:editId="03FC6662">
            <wp:simplePos x="0" y="0"/>
            <wp:positionH relativeFrom="column">
              <wp:posOffset>3810</wp:posOffset>
            </wp:positionH>
            <wp:positionV relativeFrom="paragraph">
              <wp:posOffset>124460</wp:posOffset>
            </wp:positionV>
            <wp:extent cx="1143000" cy="752475"/>
            <wp:effectExtent l="0" t="0" r="0" b="9525"/>
            <wp:wrapNone/>
            <wp:docPr id="11100059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430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374">
        <w:rPr>
          <w:rFonts w:ascii="Arial" w:hAnsi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733E43F2" wp14:editId="735DD48D">
            <wp:simplePos x="0" y="0"/>
            <wp:positionH relativeFrom="column">
              <wp:posOffset>5547995</wp:posOffset>
            </wp:positionH>
            <wp:positionV relativeFrom="paragraph">
              <wp:posOffset>66675</wp:posOffset>
            </wp:positionV>
            <wp:extent cx="1257300" cy="763270"/>
            <wp:effectExtent l="0" t="0" r="0" b="0"/>
            <wp:wrapNone/>
            <wp:docPr id="5175660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CE49CD" w14:textId="77777777" w:rsidR="00AF3EB9" w:rsidRPr="00D46374" w:rsidRDefault="00AF3EB9" w:rsidP="00AF3EB9">
      <w:pPr>
        <w:jc w:val="center"/>
        <w:rPr>
          <w:rFonts w:ascii="Baskerville Old Face" w:hAnsi="Baskerville Old Face"/>
          <w:b/>
          <w:sz w:val="24"/>
        </w:rPr>
      </w:pPr>
      <w:smartTag w:uri="urn:schemas-microsoft-com:office:smarttags" w:element="address">
        <w:smartTag w:uri="urn:schemas-microsoft-com:office:smarttags" w:element="Street">
          <w:r w:rsidRPr="00D46374">
            <w:rPr>
              <w:rFonts w:ascii="Baskerville Old Face" w:hAnsi="Baskerville Old Face"/>
              <w:b/>
              <w:sz w:val="24"/>
            </w:rPr>
            <w:t>118 S. Main Street</w:t>
          </w:r>
        </w:smartTag>
        <w:r w:rsidRPr="00D46374">
          <w:rPr>
            <w:rFonts w:ascii="Baskerville Old Face" w:hAnsi="Baskerville Old Face"/>
            <w:b/>
            <w:sz w:val="24"/>
          </w:rPr>
          <w:t xml:space="preserve">, </w:t>
        </w:r>
        <w:smartTag w:uri="urn:schemas-microsoft-com:office:smarttags" w:element="City">
          <w:r w:rsidRPr="00D46374">
            <w:rPr>
              <w:rFonts w:ascii="Baskerville Old Face" w:hAnsi="Baskerville Old Face"/>
              <w:b/>
              <w:sz w:val="24"/>
            </w:rPr>
            <w:t>Dousman</w:t>
          </w:r>
        </w:smartTag>
        <w:r w:rsidRPr="00D46374">
          <w:rPr>
            <w:rFonts w:ascii="Baskerville Old Face" w:hAnsi="Baskerville Old Face"/>
            <w:b/>
            <w:sz w:val="24"/>
          </w:rPr>
          <w:t xml:space="preserve">, </w:t>
        </w:r>
        <w:smartTag w:uri="urn:schemas-microsoft-com:office:smarttags" w:element="State">
          <w:r w:rsidRPr="00D46374">
            <w:rPr>
              <w:rFonts w:ascii="Baskerville Old Face" w:hAnsi="Baskerville Old Face"/>
              <w:b/>
              <w:sz w:val="24"/>
            </w:rPr>
            <w:t>WI</w:t>
          </w:r>
        </w:smartTag>
        <w:r w:rsidRPr="00D46374">
          <w:rPr>
            <w:rFonts w:ascii="Baskerville Old Face" w:hAnsi="Baskerville Old Face"/>
            <w:b/>
            <w:sz w:val="24"/>
          </w:rPr>
          <w:t xml:space="preserve"> </w:t>
        </w:r>
        <w:smartTag w:uri="urn:schemas-microsoft-com:office:smarttags" w:element="PostalCode">
          <w:r w:rsidRPr="00D46374">
            <w:rPr>
              <w:rFonts w:ascii="Baskerville Old Face" w:hAnsi="Baskerville Old Face"/>
              <w:b/>
              <w:sz w:val="24"/>
            </w:rPr>
            <w:t>53118</w:t>
          </w:r>
        </w:smartTag>
      </w:smartTag>
    </w:p>
    <w:p w14:paraId="17F211EB" w14:textId="77777777" w:rsidR="00AF3EB9" w:rsidRPr="00D46374" w:rsidRDefault="00AF3EB9" w:rsidP="00AF3EB9">
      <w:pPr>
        <w:jc w:val="center"/>
        <w:rPr>
          <w:rFonts w:ascii="Baskerville Old Face" w:hAnsi="Baskerville Old Face"/>
          <w:b/>
          <w:szCs w:val="20"/>
        </w:rPr>
      </w:pPr>
      <w:r w:rsidRPr="00D46374">
        <w:rPr>
          <w:rFonts w:ascii="Baskerville Old Face" w:hAnsi="Baskerville Old Face"/>
          <w:b/>
          <w:sz w:val="24"/>
        </w:rPr>
        <w:t xml:space="preserve">* </w:t>
      </w:r>
      <w:r w:rsidRPr="00D46374">
        <w:rPr>
          <w:rFonts w:ascii="Baskerville Old Face" w:hAnsi="Baskerville Old Face"/>
          <w:b/>
          <w:szCs w:val="20"/>
        </w:rPr>
        <w:t>262-965-3792 * Fax 262-965-4286 *</w:t>
      </w:r>
    </w:p>
    <w:p w14:paraId="40A9B73A" w14:textId="77777777" w:rsidR="003E7631" w:rsidRDefault="003E7631">
      <w:pPr>
        <w:rPr>
          <w:sz w:val="24"/>
        </w:rPr>
      </w:pPr>
    </w:p>
    <w:p w14:paraId="79C3CCD7" w14:textId="1F8E0E44" w:rsidR="001E5AD1" w:rsidRPr="00961A22" w:rsidRDefault="001E5AD1" w:rsidP="00961A22">
      <w:pPr>
        <w:widowControl/>
        <w:autoSpaceDE/>
        <w:autoSpaceDN/>
        <w:adjustRightInd/>
        <w:spacing w:line="259" w:lineRule="auto"/>
        <w:jc w:val="center"/>
        <w:rPr>
          <w:rFonts w:eastAsia="Calibri"/>
          <w:b/>
          <w:sz w:val="28"/>
          <w:szCs w:val="28"/>
        </w:rPr>
      </w:pPr>
      <w:r w:rsidRPr="00961A22">
        <w:rPr>
          <w:rFonts w:eastAsia="Calibri"/>
          <w:b/>
          <w:sz w:val="28"/>
          <w:szCs w:val="28"/>
        </w:rPr>
        <w:t>Automatic Payment Authorization</w:t>
      </w:r>
    </w:p>
    <w:p w14:paraId="67963DE7" w14:textId="77777777" w:rsidR="001E5AD1" w:rsidRPr="00D67BBB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8"/>
          <w:szCs w:val="8"/>
        </w:rPr>
      </w:pPr>
      <w:r w:rsidRPr="00D67BBB">
        <w:rPr>
          <w:rFonts w:eastAsia="Calibri"/>
          <w:sz w:val="8"/>
          <w:szCs w:val="8"/>
        </w:rPr>
        <w:t xml:space="preserve"> </w:t>
      </w:r>
    </w:p>
    <w:p w14:paraId="09D1B30B" w14:textId="21C391C3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 xml:space="preserve">I (we) hereby authorize </w:t>
      </w:r>
      <w:r w:rsidR="00AF3EB9" w:rsidRPr="00F2765A">
        <w:rPr>
          <w:rFonts w:eastAsia="Calibri"/>
          <w:sz w:val="22"/>
          <w:szCs w:val="22"/>
        </w:rPr>
        <w:t xml:space="preserve">Village of Dousman </w:t>
      </w:r>
      <w:r w:rsidRPr="00F2765A">
        <w:rPr>
          <w:rFonts w:eastAsia="Calibri"/>
          <w:sz w:val="22"/>
          <w:szCs w:val="22"/>
        </w:rPr>
        <w:t xml:space="preserve">to deduct funds from my (our) checking or savings account indicated below at the FINANCIAL INSTITUTION named below. </w:t>
      </w:r>
    </w:p>
    <w:p w14:paraId="4CCE6498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 xml:space="preserve"> </w:t>
      </w:r>
    </w:p>
    <w:p w14:paraId="24F5EC85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  <w:u w:val="single"/>
        </w:rPr>
      </w:pPr>
      <w:r w:rsidRPr="00F2765A">
        <w:rPr>
          <w:rFonts w:eastAsia="Calibri"/>
          <w:sz w:val="22"/>
          <w:szCs w:val="22"/>
        </w:rPr>
        <w:t xml:space="preserve">Financial Institution Name: </w:t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</w:p>
    <w:p w14:paraId="097F60DE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 xml:space="preserve"> </w:t>
      </w:r>
    </w:p>
    <w:p w14:paraId="76B3E11D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  <w:u w:val="single"/>
        </w:rPr>
      </w:pPr>
      <w:r w:rsidRPr="00F2765A">
        <w:rPr>
          <w:rFonts w:eastAsia="Calibri"/>
          <w:sz w:val="22"/>
          <w:szCs w:val="22"/>
        </w:rPr>
        <w:t xml:space="preserve">Financial Institution Address: </w:t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</w:p>
    <w:p w14:paraId="6DD005C6" w14:textId="77777777" w:rsidR="00961A22" w:rsidRPr="00F2765A" w:rsidRDefault="00961A22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  <w:u w:val="single"/>
        </w:rPr>
      </w:pPr>
    </w:p>
    <w:p w14:paraId="607A8107" w14:textId="77777777" w:rsidR="00961A22" w:rsidRPr="00F2765A" w:rsidRDefault="005F232F" w:rsidP="00961A22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  <w:u w:val="single"/>
        </w:rPr>
      </w:pPr>
      <w:r w:rsidRPr="00F2765A">
        <w:rPr>
          <w:rFonts w:eastAsia="Calibri"/>
          <w:sz w:val="22"/>
          <w:szCs w:val="22"/>
        </w:rPr>
        <w:t>Financial Institution City/State/Zip</w:t>
      </w:r>
      <w:r w:rsidR="00961A22" w:rsidRPr="00F2765A">
        <w:rPr>
          <w:rFonts w:eastAsia="Calibri"/>
          <w:sz w:val="22"/>
          <w:szCs w:val="22"/>
        </w:rPr>
        <w:t xml:space="preserve">: </w:t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="00961A22" w:rsidRPr="00F2765A">
        <w:rPr>
          <w:rFonts w:eastAsia="Calibri"/>
          <w:sz w:val="22"/>
          <w:szCs w:val="22"/>
          <w:u w:val="single"/>
        </w:rPr>
        <w:tab/>
      </w:r>
    </w:p>
    <w:p w14:paraId="56B4CC5F" w14:textId="77777777" w:rsidR="00961A22" w:rsidRPr="00F2765A" w:rsidRDefault="00961A22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  <w:u w:val="single"/>
        </w:rPr>
      </w:pPr>
    </w:p>
    <w:p w14:paraId="711148C0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  <w:u w:val="single"/>
        </w:rPr>
      </w:pPr>
      <w:r w:rsidRPr="00F2765A">
        <w:rPr>
          <w:rFonts w:eastAsia="Calibri"/>
          <w:sz w:val="22"/>
          <w:szCs w:val="22"/>
        </w:rPr>
        <w:t xml:space="preserve">Payment Type (Check One) </w:t>
      </w:r>
      <w:r w:rsidR="005F232F" w:rsidRPr="00F2765A">
        <w:rPr>
          <w:rFonts w:eastAsia="Calibri"/>
          <w:sz w:val="22"/>
          <w:szCs w:val="22"/>
        </w:rPr>
        <w:tab/>
      </w:r>
      <w:r w:rsidR="005F232F" w:rsidRPr="00F2765A">
        <w:rPr>
          <w:rFonts w:eastAsia="Calibri"/>
          <w:sz w:val="22"/>
          <w:szCs w:val="22"/>
        </w:rPr>
        <w:tab/>
      </w:r>
      <w:r w:rsidRPr="00F2765A">
        <w:rPr>
          <w:rFonts w:eastAsia="Calibri"/>
          <w:sz w:val="22"/>
          <w:szCs w:val="22"/>
        </w:rPr>
        <w:t>Checking Account</w:t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</w:rPr>
        <w:t xml:space="preserve"> </w:t>
      </w:r>
      <w:r w:rsidR="005F232F" w:rsidRPr="00F2765A">
        <w:rPr>
          <w:rFonts w:eastAsia="Calibri"/>
          <w:sz w:val="22"/>
          <w:szCs w:val="22"/>
        </w:rPr>
        <w:tab/>
      </w:r>
      <w:r w:rsidRPr="00F2765A">
        <w:rPr>
          <w:rFonts w:eastAsia="Calibri"/>
          <w:sz w:val="22"/>
          <w:szCs w:val="22"/>
        </w:rPr>
        <w:t>Savings Account</w:t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</w:p>
    <w:p w14:paraId="3F20F1B3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 xml:space="preserve"> </w:t>
      </w:r>
    </w:p>
    <w:p w14:paraId="6DE534EB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>Bank Routing No:</w:t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</w:rPr>
        <w:t xml:space="preserve"> Bank Acct No:</w:t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</w:rPr>
        <w:t xml:space="preserve">   </w:t>
      </w:r>
    </w:p>
    <w:p w14:paraId="0D2C13DC" w14:textId="77777777" w:rsidR="005F232F" w:rsidRPr="00F2765A" w:rsidRDefault="005F232F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</w:p>
    <w:p w14:paraId="6F029564" w14:textId="66A084EC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 xml:space="preserve">This authorization is to remain in full force and effect until </w:t>
      </w:r>
      <w:r w:rsidR="005F232F" w:rsidRPr="00F2765A">
        <w:rPr>
          <w:rFonts w:eastAsia="Calibri"/>
          <w:sz w:val="22"/>
          <w:szCs w:val="22"/>
        </w:rPr>
        <w:t xml:space="preserve">the </w:t>
      </w:r>
      <w:r w:rsidR="00AF3EB9" w:rsidRPr="00F2765A">
        <w:rPr>
          <w:rFonts w:eastAsia="Calibri"/>
          <w:sz w:val="22"/>
          <w:szCs w:val="22"/>
        </w:rPr>
        <w:t>Village of Dousman</w:t>
      </w:r>
      <w:r w:rsidR="005F232F" w:rsidRPr="00F2765A">
        <w:rPr>
          <w:rFonts w:eastAsia="Calibri"/>
          <w:sz w:val="22"/>
          <w:szCs w:val="22"/>
        </w:rPr>
        <w:t xml:space="preserve"> </w:t>
      </w:r>
      <w:r w:rsidRPr="00F2765A">
        <w:rPr>
          <w:rFonts w:eastAsia="Calibri"/>
          <w:sz w:val="22"/>
          <w:szCs w:val="22"/>
        </w:rPr>
        <w:t xml:space="preserve">and FINANCIAL INSTITUTION has received written notification from me (or either of us) of its termination in such time and in such manner as to afford </w:t>
      </w:r>
      <w:r w:rsidR="00AF3EB9" w:rsidRPr="00F2765A">
        <w:rPr>
          <w:rFonts w:eastAsia="Calibri"/>
          <w:sz w:val="22"/>
          <w:szCs w:val="22"/>
        </w:rPr>
        <w:t>Village of Dousman</w:t>
      </w:r>
      <w:r w:rsidR="005F232F" w:rsidRPr="00F2765A">
        <w:rPr>
          <w:rFonts w:eastAsia="Calibri"/>
          <w:sz w:val="22"/>
          <w:szCs w:val="22"/>
        </w:rPr>
        <w:t xml:space="preserve"> </w:t>
      </w:r>
      <w:r w:rsidRPr="00F2765A">
        <w:rPr>
          <w:rFonts w:eastAsia="Calibri"/>
          <w:sz w:val="22"/>
          <w:szCs w:val="22"/>
        </w:rPr>
        <w:t xml:space="preserve">and FINANCIAL INSTITUTION a reasonable opportunity to act on it. </w:t>
      </w:r>
    </w:p>
    <w:p w14:paraId="512A1F8E" w14:textId="389E78AD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 xml:space="preserve"> </w:t>
      </w:r>
    </w:p>
    <w:p w14:paraId="580958BC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>Print Name:</w:t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</w:rPr>
        <w:tab/>
        <w:t>Print Name:</w:t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</w:p>
    <w:p w14:paraId="799E0F71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 xml:space="preserve"> </w:t>
      </w:r>
    </w:p>
    <w:p w14:paraId="3FC35883" w14:textId="77777777" w:rsidR="005F232F" w:rsidRPr="00F2765A" w:rsidRDefault="001E5AD1" w:rsidP="005F232F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  <w:u w:val="single"/>
        </w:rPr>
      </w:pPr>
      <w:r w:rsidRPr="00F2765A">
        <w:rPr>
          <w:rFonts w:eastAsia="Calibri"/>
          <w:sz w:val="22"/>
          <w:szCs w:val="22"/>
        </w:rPr>
        <w:t>Signature:</w:t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</w:rPr>
        <w:tab/>
        <w:t>Signature:</w:t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</w:p>
    <w:p w14:paraId="44277A2C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</w:p>
    <w:p w14:paraId="3986C8FF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  <w:u w:val="single"/>
        </w:rPr>
      </w:pPr>
      <w:r w:rsidRPr="00F2765A">
        <w:rPr>
          <w:rFonts w:eastAsia="Calibri"/>
          <w:sz w:val="22"/>
          <w:szCs w:val="22"/>
        </w:rPr>
        <w:t>Property Address:</w:t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  <w:r w:rsidR="005F232F" w:rsidRPr="00F2765A">
        <w:rPr>
          <w:rFonts w:eastAsia="Calibri"/>
          <w:sz w:val="22"/>
          <w:szCs w:val="22"/>
          <w:u w:val="single"/>
        </w:rPr>
        <w:tab/>
      </w:r>
    </w:p>
    <w:p w14:paraId="02D99E68" w14:textId="77777777" w:rsidR="005F232F" w:rsidRPr="00F2765A" w:rsidRDefault="005F232F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  <w:u w:val="single"/>
        </w:rPr>
      </w:pPr>
    </w:p>
    <w:p w14:paraId="719E9EFF" w14:textId="77777777" w:rsidR="005F232F" w:rsidRPr="00F2765A" w:rsidRDefault="005F232F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  <w:u w:val="single"/>
        </w:rPr>
      </w:pPr>
      <w:r w:rsidRPr="00F2765A">
        <w:rPr>
          <w:rFonts w:eastAsia="Calibri"/>
          <w:sz w:val="22"/>
          <w:szCs w:val="22"/>
        </w:rPr>
        <w:t xml:space="preserve">Property City/State/Zip: </w:t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</w:p>
    <w:p w14:paraId="6D4684B6" w14:textId="77777777" w:rsidR="001944A9" w:rsidRPr="00F2765A" w:rsidRDefault="001944A9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  <w:u w:val="single"/>
        </w:rPr>
      </w:pPr>
    </w:p>
    <w:p w14:paraId="455E366C" w14:textId="77777777" w:rsidR="001944A9" w:rsidRPr="00F2765A" w:rsidRDefault="001944A9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>Email Address: _____________________________________________________________________________</w:t>
      </w:r>
    </w:p>
    <w:p w14:paraId="4A5AB443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 xml:space="preserve"> </w:t>
      </w:r>
    </w:p>
    <w:p w14:paraId="14C23ED1" w14:textId="77777777" w:rsidR="006F410D" w:rsidRPr="00F2765A" w:rsidRDefault="006F410D" w:rsidP="006F410D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>Daytime Telephone: (</w:t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</w:rPr>
        <w:t>)</w:t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</w:rPr>
        <w:tab/>
        <w:t>Water/Sewer Acct #</w:t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  <w:u w:val="single"/>
        </w:rPr>
        <w:tab/>
      </w:r>
      <w:r w:rsidRPr="00F2765A">
        <w:rPr>
          <w:rFonts w:eastAsia="Calibri"/>
          <w:sz w:val="22"/>
          <w:szCs w:val="22"/>
        </w:rPr>
        <w:t xml:space="preserve">   </w:t>
      </w:r>
    </w:p>
    <w:p w14:paraId="7AF08E8C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</w:p>
    <w:p w14:paraId="79997AA8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  <w:u w:val="single"/>
        </w:rPr>
      </w:pPr>
      <w:r w:rsidRPr="00F2765A">
        <w:rPr>
          <w:rFonts w:eastAsia="Calibri"/>
          <w:sz w:val="22"/>
          <w:szCs w:val="22"/>
        </w:rPr>
        <w:t xml:space="preserve">Date: </w:t>
      </w:r>
      <w:r w:rsidR="006F410D" w:rsidRPr="00F2765A">
        <w:rPr>
          <w:rFonts w:eastAsia="Calibri"/>
          <w:sz w:val="22"/>
          <w:szCs w:val="22"/>
          <w:u w:val="single"/>
        </w:rPr>
        <w:tab/>
      </w:r>
      <w:r w:rsidR="006F410D" w:rsidRPr="00F2765A">
        <w:rPr>
          <w:rFonts w:eastAsia="Calibri"/>
          <w:sz w:val="22"/>
          <w:szCs w:val="22"/>
          <w:u w:val="single"/>
        </w:rPr>
        <w:tab/>
      </w:r>
      <w:r w:rsidR="006F410D" w:rsidRPr="00F2765A">
        <w:rPr>
          <w:rFonts w:eastAsia="Calibri"/>
          <w:sz w:val="22"/>
          <w:szCs w:val="22"/>
          <w:u w:val="single"/>
        </w:rPr>
        <w:tab/>
      </w:r>
      <w:r w:rsidR="006F410D" w:rsidRPr="00F2765A">
        <w:rPr>
          <w:rFonts w:eastAsia="Calibri"/>
          <w:sz w:val="22"/>
          <w:szCs w:val="22"/>
          <w:u w:val="single"/>
        </w:rPr>
        <w:tab/>
      </w:r>
      <w:r w:rsidR="006F410D" w:rsidRPr="00F2765A">
        <w:rPr>
          <w:rFonts w:eastAsia="Calibri"/>
          <w:sz w:val="22"/>
          <w:szCs w:val="22"/>
          <w:u w:val="single"/>
        </w:rPr>
        <w:tab/>
      </w:r>
      <w:r w:rsidR="006F410D" w:rsidRPr="00F2765A">
        <w:rPr>
          <w:rFonts w:eastAsia="Calibri"/>
          <w:sz w:val="22"/>
          <w:szCs w:val="22"/>
          <w:u w:val="single"/>
        </w:rPr>
        <w:tab/>
      </w:r>
      <w:r w:rsidR="006F410D" w:rsidRPr="00F2765A">
        <w:rPr>
          <w:rFonts w:eastAsia="Calibri"/>
          <w:sz w:val="22"/>
          <w:szCs w:val="22"/>
          <w:u w:val="single"/>
        </w:rPr>
        <w:tab/>
      </w:r>
    </w:p>
    <w:p w14:paraId="10036B28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 xml:space="preserve"> </w:t>
      </w:r>
    </w:p>
    <w:p w14:paraId="6E329533" w14:textId="77777777" w:rsidR="006F410D" w:rsidRPr="00F2765A" w:rsidRDefault="006F410D" w:rsidP="006F410D">
      <w:pPr>
        <w:widowControl/>
        <w:autoSpaceDE/>
        <w:autoSpaceDN/>
        <w:adjustRightInd/>
        <w:spacing w:line="259" w:lineRule="auto"/>
        <w:rPr>
          <w:rFonts w:eastAsia="Calibri"/>
          <w:b/>
          <w:sz w:val="22"/>
          <w:szCs w:val="22"/>
        </w:rPr>
      </w:pPr>
      <w:r w:rsidRPr="00F2765A">
        <w:rPr>
          <w:rFonts w:eastAsia="Calibri"/>
          <w:b/>
          <w:sz w:val="22"/>
          <w:szCs w:val="22"/>
        </w:rPr>
        <w:t xml:space="preserve">PLEASE RETURN A VOIDED CHECK WITH YOUR FORM </w:t>
      </w:r>
    </w:p>
    <w:p w14:paraId="2592C428" w14:textId="77777777" w:rsidR="001E5AD1" w:rsidRPr="00F2765A" w:rsidRDefault="001E5AD1" w:rsidP="001E5AD1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</w:p>
    <w:p w14:paraId="633568B0" w14:textId="2F3B7698" w:rsidR="00A37751" w:rsidRPr="00F2765A" w:rsidRDefault="006F410D" w:rsidP="001944A9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>F</w:t>
      </w:r>
      <w:r w:rsidR="001944A9" w:rsidRPr="00F2765A">
        <w:rPr>
          <w:rFonts w:eastAsia="Calibri"/>
          <w:sz w:val="22"/>
          <w:szCs w:val="22"/>
        </w:rPr>
        <w:t xml:space="preserve">unds will be removed from your account on the due date of the billing </w:t>
      </w:r>
      <w:r w:rsidR="00A37751" w:rsidRPr="00F2765A">
        <w:rPr>
          <w:rFonts w:eastAsia="Calibri"/>
          <w:sz w:val="22"/>
          <w:szCs w:val="22"/>
        </w:rPr>
        <w:t xml:space="preserve">each quarter </w:t>
      </w:r>
      <w:r w:rsidR="001944A9" w:rsidRPr="00F2765A">
        <w:rPr>
          <w:rFonts w:eastAsia="Calibri"/>
          <w:sz w:val="22"/>
          <w:szCs w:val="22"/>
        </w:rPr>
        <w:t>for the amount due.</w:t>
      </w:r>
      <w:r w:rsidR="003A4356" w:rsidRPr="00F2765A">
        <w:rPr>
          <w:rFonts w:eastAsia="Calibri"/>
          <w:sz w:val="22"/>
          <w:szCs w:val="22"/>
        </w:rPr>
        <w:t xml:space="preserve"> </w:t>
      </w:r>
    </w:p>
    <w:p w14:paraId="0A7C0B7A" w14:textId="1CD86BC2" w:rsidR="001944A9" w:rsidRPr="00F2765A" w:rsidRDefault="003A4356" w:rsidP="001944A9">
      <w:pPr>
        <w:widowControl/>
        <w:autoSpaceDE/>
        <w:autoSpaceDN/>
        <w:adjustRightInd/>
        <w:spacing w:line="259" w:lineRule="auto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>(</w:t>
      </w:r>
      <w:r w:rsidR="00EC1148">
        <w:rPr>
          <w:rFonts w:eastAsia="Calibri"/>
          <w:sz w:val="22"/>
          <w:szCs w:val="22"/>
        </w:rPr>
        <w:t>Feb</w:t>
      </w:r>
      <w:r w:rsidR="001E79C6" w:rsidRPr="00F2765A">
        <w:rPr>
          <w:rFonts w:eastAsia="Calibri"/>
          <w:sz w:val="22"/>
          <w:szCs w:val="22"/>
        </w:rPr>
        <w:t>.</w:t>
      </w:r>
      <w:r w:rsidR="00642769" w:rsidRPr="00F2765A">
        <w:rPr>
          <w:rFonts w:eastAsia="Calibri"/>
          <w:sz w:val="22"/>
          <w:szCs w:val="22"/>
        </w:rPr>
        <w:t xml:space="preserve"> 10</w:t>
      </w:r>
      <w:r w:rsidR="00642769" w:rsidRPr="00F2765A">
        <w:rPr>
          <w:rFonts w:eastAsia="Calibri"/>
          <w:sz w:val="22"/>
          <w:szCs w:val="22"/>
          <w:vertAlign w:val="superscript"/>
        </w:rPr>
        <w:t>th</w:t>
      </w:r>
      <w:r w:rsidR="00642769" w:rsidRPr="00F2765A">
        <w:rPr>
          <w:rFonts w:eastAsia="Calibri"/>
          <w:sz w:val="22"/>
          <w:szCs w:val="22"/>
        </w:rPr>
        <w:t xml:space="preserve">, </w:t>
      </w:r>
      <w:r w:rsidR="00EC1148">
        <w:rPr>
          <w:rFonts w:eastAsia="Calibri"/>
          <w:sz w:val="22"/>
          <w:szCs w:val="22"/>
        </w:rPr>
        <w:t>May</w:t>
      </w:r>
      <w:r w:rsidR="00642769" w:rsidRPr="00F2765A">
        <w:rPr>
          <w:rFonts w:eastAsia="Calibri"/>
          <w:sz w:val="22"/>
          <w:szCs w:val="22"/>
        </w:rPr>
        <w:t xml:space="preserve"> 10</w:t>
      </w:r>
      <w:r w:rsidR="00642769" w:rsidRPr="00F2765A">
        <w:rPr>
          <w:rFonts w:eastAsia="Calibri"/>
          <w:sz w:val="22"/>
          <w:szCs w:val="22"/>
          <w:vertAlign w:val="superscript"/>
        </w:rPr>
        <w:t>th</w:t>
      </w:r>
      <w:r w:rsidR="00642769" w:rsidRPr="00F2765A">
        <w:rPr>
          <w:rFonts w:eastAsia="Calibri"/>
          <w:sz w:val="22"/>
          <w:szCs w:val="22"/>
        </w:rPr>
        <w:t xml:space="preserve">, </w:t>
      </w:r>
      <w:r w:rsidR="00EC1148">
        <w:rPr>
          <w:rFonts w:eastAsia="Calibri"/>
          <w:sz w:val="22"/>
          <w:szCs w:val="22"/>
        </w:rPr>
        <w:t>Aug</w:t>
      </w:r>
      <w:r w:rsidR="00642769" w:rsidRPr="00F2765A">
        <w:rPr>
          <w:rFonts w:eastAsia="Calibri"/>
          <w:sz w:val="22"/>
          <w:szCs w:val="22"/>
        </w:rPr>
        <w:t>. 10</w:t>
      </w:r>
      <w:r w:rsidR="00642769" w:rsidRPr="00F2765A">
        <w:rPr>
          <w:rFonts w:eastAsia="Calibri"/>
          <w:sz w:val="22"/>
          <w:szCs w:val="22"/>
          <w:vertAlign w:val="superscript"/>
        </w:rPr>
        <w:t>th</w:t>
      </w:r>
      <w:r w:rsidR="00642769" w:rsidRPr="00F2765A">
        <w:rPr>
          <w:rFonts w:eastAsia="Calibri"/>
          <w:sz w:val="22"/>
          <w:szCs w:val="22"/>
        </w:rPr>
        <w:t xml:space="preserve"> &amp; </w:t>
      </w:r>
      <w:r w:rsidR="00EC1148">
        <w:rPr>
          <w:rFonts w:eastAsia="Calibri"/>
          <w:sz w:val="22"/>
          <w:szCs w:val="22"/>
        </w:rPr>
        <w:t>Nov.</w:t>
      </w:r>
      <w:r w:rsidR="00642769" w:rsidRPr="00F2765A">
        <w:rPr>
          <w:rFonts w:eastAsia="Calibri"/>
          <w:sz w:val="22"/>
          <w:szCs w:val="22"/>
        </w:rPr>
        <w:t xml:space="preserve"> 10</w:t>
      </w:r>
      <w:r w:rsidR="00642769" w:rsidRPr="00F2765A">
        <w:rPr>
          <w:rFonts w:eastAsia="Calibri"/>
          <w:sz w:val="22"/>
          <w:szCs w:val="22"/>
          <w:vertAlign w:val="superscript"/>
        </w:rPr>
        <w:t>th</w:t>
      </w:r>
      <w:r w:rsidR="00642769" w:rsidRPr="00F2765A">
        <w:rPr>
          <w:rFonts w:eastAsia="Calibri"/>
          <w:sz w:val="22"/>
          <w:szCs w:val="22"/>
        </w:rPr>
        <w:t>)</w:t>
      </w:r>
    </w:p>
    <w:p w14:paraId="5C88E366" w14:textId="477CAA5E" w:rsidR="00F86C7E" w:rsidRPr="00F2765A" w:rsidRDefault="00F86C7E" w:rsidP="00F86C7E">
      <w:pPr>
        <w:widowControl/>
        <w:autoSpaceDE/>
        <w:autoSpaceDN/>
        <w:adjustRightInd/>
        <w:jc w:val="center"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>ACH Automatic Payment</w:t>
      </w:r>
    </w:p>
    <w:p w14:paraId="0A889CAB" w14:textId="63569CEB" w:rsidR="00F86C7E" w:rsidRPr="00F2765A" w:rsidRDefault="00F86C7E" w:rsidP="00F86C7E">
      <w:pPr>
        <w:widowControl/>
        <w:autoSpaceDE/>
        <w:autoSpaceDN/>
        <w:adjustRightInd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 xml:space="preserve">Our municipality is set up </w:t>
      </w:r>
      <w:r w:rsidR="00AF3EB9" w:rsidRPr="00F2765A">
        <w:rPr>
          <w:rFonts w:eastAsia="Calibri"/>
          <w:sz w:val="22"/>
          <w:szCs w:val="22"/>
        </w:rPr>
        <w:t>to receive</w:t>
      </w:r>
      <w:r w:rsidRPr="00F2765A">
        <w:rPr>
          <w:rFonts w:eastAsia="Calibri"/>
          <w:sz w:val="22"/>
          <w:szCs w:val="22"/>
        </w:rPr>
        <w:t xml:space="preserve"> payments via ACH Automatic Payment. There is no charge for this service. If you are interested in signing up for ACH Automatic Payment for your utility bill, please contact the </w:t>
      </w:r>
      <w:r w:rsidR="00AF3EB9" w:rsidRPr="00F2765A">
        <w:rPr>
          <w:rFonts w:eastAsia="Calibri"/>
          <w:sz w:val="22"/>
          <w:szCs w:val="22"/>
        </w:rPr>
        <w:t>Village</w:t>
      </w:r>
      <w:r w:rsidRPr="00F2765A">
        <w:rPr>
          <w:rFonts w:eastAsia="Calibri"/>
          <w:sz w:val="22"/>
          <w:szCs w:val="22"/>
        </w:rPr>
        <w:t xml:space="preserve"> Hall and we will mail you the authorization form. Utility bill payments will be taken out of your checking or savings account on approximately the </w:t>
      </w:r>
      <w:r w:rsidR="00AF3EB9" w:rsidRPr="00F2765A">
        <w:rPr>
          <w:rFonts w:eastAsia="Calibri"/>
          <w:sz w:val="22"/>
          <w:szCs w:val="22"/>
        </w:rPr>
        <w:t>10</w:t>
      </w:r>
      <w:r w:rsidRPr="00F2765A">
        <w:rPr>
          <w:rFonts w:eastAsia="Calibri"/>
          <w:sz w:val="22"/>
          <w:szCs w:val="22"/>
          <w:vertAlign w:val="superscript"/>
        </w:rPr>
        <w:t>th</w:t>
      </w:r>
      <w:r w:rsidRPr="00F2765A">
        <w:rPr>
          <w:rFonts w:eastAsia="Calibri"/>
          <w:sz w:val="22"/>
          <w:szCs w:val="22"/>
        </w:rPr>
        <w:t xml:space="preserve"> day of each quarter (</w:t>
      </w:r>
      <w:r w:rsidR="00EC1148">
        <w:rPr>
          <w:rFonts w:eastAsia="Calibri"/>
          <w:sz w:val="22"/>
          <w:szCs w:val="22"/>
        </w:rPr>
        <w:t>Feb</w:t>
      </w:r>
      <w:r w:rsidR="00045EF8">
        <w:rPr>
          <w:rFonts w:eastAsia="Calibri"/>
          <w:sz w:val="22"/>
          <w:szCs w:val="22"/>
        </w:rPr>
        <w:t>ruary</w:t>
      </w:r>
      <w:r w:rsidRPr="00F2765A">
        <w:rPr>
          <w:rFonts w:eastAsia="Calibri"/>
          <w:sz w:val="22"/>
          <w:szCs w:val="22"/>
        </w:rPr>
        <w:t xml:space="preserve">, </w:t>
      </w:r>
      <w:r w:rsidR="00045EF8">
        <w:rPr>
          <w:rFonts w:eastAsia="Calibri"/>
          <w:sz w:val="22"/>
          <w:szCs w:val="22"/>
        </w:rPr>
        <w:t>May</w:t>
      </w:r>
      <w:r w:rsidRPr="00F2765A">
        <w:rPr>
          <w:rFonts w:eastAsia="Calibri"/>
          <w:sz w:val="22"/>
          <w:szCs w:val="22"/>
        </w:rPr>
        <w:t xml:space="preserve">, </w:t>
      </w:r>
      <w:r w:rsidR="00045EF8">
        <w:rPr>
          <w:rFonts w:eastAsia="Calibri"/>
          <w:sz w:val="22"/>
          <w:szCs w:val="22"/>
        </w:rPr>
        <w:t>August</w:t>
      </w:r>
      <w:r w:rsidRPr="00F2765A">
        <w:rPr>
          <w:rFonts w:eastAsia="Calibri"/>
          <w:sz w:val="22"/>
          <w:szCs w:val="22"/>
        </w:rPr>
        <w:t xml:space="preserve"> and </w:t>
      </w:r>
      <w:r w:rsidR="00045EF8">
        <w:rPr>
          <w:rFonts w:eastAsia="Calibri"/>
          <w:sz w:val="22"/>
          <w:szCs w:val="22"/>
        </w:rPr>
        <w:t>November</w:t>
      </w:r>
      <w:r w:rsidRPr="00F2765A">
        <w:rPr>
          <w:rFonts w:eastAsia="Calibri"/>
          <w:sz w:val="22"/>
          <w:szCs w:val="22"/>
        </w:rPr>
        <w:t xml:space="preserve">). </w:t>
      </w:r>
    </w:p>
    <w:p w14:paraId="50D9BC93" w14:textId="13993C44" w:rsidR="00F86C7E" w:rsidRPr="00F2765A" w:rsidRDefault="00F86C7E" w:rsidP="00F86C7E">
      <w:pPr>
        <w:widowControl/>
        <w:autoSpaceDE/>
        <w:autoSpaceDN/>
        <w:adjustRightInd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ab/>
      </w:r>
    </w:p>
    <w:p w14:paraId="4C24364F" w14:textId="7B2096E7" w:rsidR="00F86C7E" w:rsidRPr="00F2765A" w:rsidRDefault="00AF3EB9" w:rsidP="00F86C7E">
      <w:pPr>
        <w:widowControl/>
        <w:autoSpaceDE/>
        <w:autoSpaceDN/>
        <w:adjustRightInd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>Village of Dousman</w:t>
      </w:r>
      <w:r w:rsidRPr="00F2765A">
        <w:rPr>
          <w:rFonts w:eastAsia="Calibri"/>
          <w:sz w:val="22"/>
          <w:szCs w:val="22"/>
        </w:rPr>
        <w:tab/>
      </w:r>
    </w:p>
    <w:p w14:paraId="228CFF16" w14:textId="6FE960DE" w:rsidR="00F86C7E" w:rsidRPr="00F2765A" w:rsidRDefault="00AF3EB9" w:rsidP="00F86C7E">
      <w:pPr>
        <w:widowControl/>
        <w:autoSpaceDE/>
        <w:autoSpaceDN/>
        <w:adjustRightInd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>118 S. Main Street</w:t>
      </w:r>
    </w:p>
    <w:p w14:paraId="4A36C5EF" w14:textId="4FD951B2" w:rsidR="00E801BD" w:rsidRPr="00F2765A" w:rsidRDefault="00AF3EB9" w:rsidP="00F2765A">
      <w:pPr>
        <w:widowControl/>
        <w:autoSpaceDE/>
        <w:autoSpaceDN/>
        <w:adjustRightInd/>
        <w:rPr>
          <w:rFonts w:eastAsia="Calibri"/>
          <w:sz w:val="22"/>
          <w:szCs w:val="22"/>
        </w:rPr>
      </w:pPr>
      <w:r w:rsidRPr="00F2765A">
        <w:rPr>
          <w:rFonts w:eastAsia="Calibri"/>
          <w:sz w:val="22"/>
          <w:szCs w:val="22"/>
        </w:rPr>
        <w:t>Dousman, WI 53118</w:t>
      </w:r>
    </w:p>
    <w:sectPr w:rsidR="00E801BD" w:rsidRPr="00F2765A" w:rsidSect="008160F4">
      <w:endnotePr>
        <w:numFmt w:val="decimal"/>
      </w:endnotePr>
      <w:type w:val="continuous"/>
      <w:pgSz w:w="12240" w:h="15840"/>
      <w:pgMar w:top="720" w:right="720" w:bottom="720" w:left="72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A1E"/>
    <w:multiLevelType w:val="hybridMultilevel"/>
    <w:tmpl w:val="F9FE46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160DAC"/>
    <w:multiLevelType w:val="hybridMultilevel"/>
    <w:tmpl w:val="AFB43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71550"/>
    <w:multiLevelType w:val="hybridMultilevel"/>
    <w:tmpl w:val="82928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441059">
    <w:abstractNumId w:val="0"/>
  </w:num>
  <w:num w:numId="2" w16cid:durableId="1068266627">
    <w:abstractNumId w:val="1"/>
  </w:num>
  <w:num w:numId="3" w16cid:durableId="10802531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E7F"/>
    <w:rsid w:val="000235A4"/>
    <w:rsid w:val="000240BE"/>
    <w:rsid w:val="000411FF"/>
    <w:rsid w:val="00045EF8"/>
    <w:rsid w:val="000934AC"/>
    <w:rsid w:val="000C3CC2"/>
    <w:rsid w:val="001039C2"/>
    <w:rsid w:val="00117989"/>
    <w:rsid w:val="0017116F"/>
    <w:rsid w:val="00177019"/>
    <w:rsid w:val="001944A9"/>
    <w:rsid w:val="001B5F87"/>
    <w:rsid w:val="001E5AD1"/>
    <w:rsid w:val="001E79C6"/>
    <w:rsid w:val="001F3D0A"/>
    <w:rsid w:val="00222F5E"/>
    <w:rsid w:val="00223ED0"/>
    <w:rsid w:val="00284DA0"/>
    <w:rsid w:val="002B3945"/>
    <w:rsid w:val="002C6A89"/>
    <w:rsid w:val="00337411"/>
    <w:rsid w:val="003424B6"/>
    <w:rsid w:val="003A4356"/>
    <w:rsid w:val="003E1090"/>
    <w:rsid w:val="003E7631"/>
    <w:rsid w:val="00426F51"/>
    <w:rsid w:val="00447628"/>
    <w:rsid w:val="004713FB"/>
    <w:rsid w:val="004A755E"/>
    <w:rsid w:val="004E0D47"/>
    <w:rsid w:val="005234B9"/>
    <w:rsid w:val="00571841"/>
    <w:rsid w:val="005A0546"/>
    <w:rsid w:val="005E0030"/>
    <w:rsid w:val="005F232F"/>
    <w:rsid w:val="006222D8"/>
    <w:rsid w:val="00642769"/>
    <w:rsid w:val="00657DE8"/>
    <w:rsid w:val="0066414D"/>
    <w:rsid w:val="006B7125"/>
    <w:rsid w:val="006C4345"/>
    <w:rsid w:val="006D53A3"/>
    <w:rsid w:val="006E3C77"/>
    <w:rsid w:val="006E5F62"/>
    <w:rsid w:val="006F410D"/>
    <w:rsid w:val="00704571"/>
    <w:rsid w:val="007F4E75"/>
    <w:rsid w:val="008160F4"/>
    <w:rsid w:val="00816F92"/>
    <w:rsid w:val="00820172"/>
    <w:rsid w:val="008A14A3"/>
    <w:rsid w:val="008F570D"/>
    <w:rsid w:val="009314BA"/>
    <w:rsid w:val="009323D3"/>
    <w:rsid w:val="00961A22"/>
    <w:rsid w:val="00975FBF"/>
    <w:rsid w:val="00A054A8"/>
    <w:rsid w:val="00A3213E"/>
    <w:rsid w:val="00A37751"/>
    <w:rsid w:val="00A44E6F"/>
    <w:rsid w:val="00A93977"/>
    <w:rsid w:val="00AB0E80"/>
    <w:rsid w:val="00AB69D1"/>
    <w:rsid w:val="00AC2235"/>
    <w:rsid w:val="00AF3EB9"/>
    <w:rsid w:val="00B04C73"/>
    <w:rsid w:val="00B07A41"/>
    <w:rsid w:val="00B850D4"/>
    <w:rsid w:val="00BE47DF"/>
    <w:rsid w:val="00BF1E7D"/>
    <w:rsid w:val="00BF45BA"/>
    <w:rsid w:val="00C137D9"/>
    <w:rsid w:val="00C84260"/>
    <w:rsid w:val="00CB09CD"/>
    <w:rsid w:val="00CB39C7"/>
    <w:rsid w:val="00CB3C51"/>
    <w:rsid w:val="00CB69D2"/>
    <w:rsid w:val="00CE7C46"/>
    <w:rsid w:val="00D459F8"/>
    <w:rsid w:val="00D67BBB"/>
    <w:rsid w:val="00D97CF0"/>
    <w:rsid w:val="00DA67BC"/>
    <w:rsid w:val="00DD2E7F"/>
    <w:rsid w:val="00DD55BF"/>
    <w:rsid w:val="00DF4845"/>
    <w:rsid w:val="00E324CB"/>
    <w:rsid w:val="00E51FE1"/>
    <w:rsid w:val="00E55A2D"/>
    <w:rsid w:val="00E801BD"/>
    <w:rsid w:val="00E810E0"/>
    <w:rsid w:val="00EC1148"/>
    <w:rsid w:val="00EC1E2C"/>
    <w:rsid w:val="00ED16F3"/>
    <w:rsid w:val="00EF1C18"/>
    <w:rsid w:val="00EF2823"/>
    <w:rsid w:val="00F03F34"/>
    <w:rsid w:val="00F2765A"/>
    <w:rsid w:val="00F53D74"/>
    <w:rsid w:val="00F60B8F"/>
    <w:rsid w:val="00F8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4BBDA8B1"/>
  <w15:chartTrackingRefBased/>
  <w15:docId w15:val="{B2D98E3A-CD8F-441D-B0EC-BA55670E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qFormat/>
    <w:pPr>
      <w:widowControl/>
      <w:autoSpaceDE/>
      <w:autoSpaceDN/>
      <w:adjustRightInd/>
      <w:jc w:val="center"/>
    </w:pPr>
    <w:rPr>
      <w:b/>
      <w:bCs/>
      <w:sz w:val="36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770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77019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86C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6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29C866B5E2ED49B17D061E897F9036" ma:contentTypeVersion="19" ma:contentTypeDescription="Create a new document." ma:contentTypeScope="" ma:versionID="08169bc161282848dde177564c0b7c12">
  <xsd:schema xmlns:xsd="http://www.w3.org/2001/XMLSchema" xmlns:xs="http://www.w3.org/2001/XMLSchema" xmlns:p="http://schemas.microsoft.com/office/2006/metadata/properties" xmlns:ns2="6c8724bf-b312-4f63-be03-2161e9bf1bb4" xmlns:ns3="cb2db618-d47d-4c23-bfe2-d557c1a5f638" targetNamespace="http://schemas.microsoft.com/office/2006/metadata/properties" ma:root="true" ma:fieldsID="ce0b5b512d694b8878dd7830218cc0f5" ns2:_="" ns3:_="">
    <xsd:import namespace="6c8724bf-b312-4f63-be03-2161e9bf1bb4"/>
    <xsd:import namespace="cb2db618-d47d-4c23-bfe2-d557c1a5f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724bf-b312-4f63-be03-2161e9bf1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59434ac-93ba-467b-ab8d-baaac97fb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db618-d47d-4c23-bfe2-d557c1a5f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c86d509-7445-4418-b97d-fa6ee7a48b29}" ma:internalName="TaxCatchAll" ma:showField="CatchAllData" ma:web="cb2db618-d47d-4c23-bfe2-d557c1a5f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2db618-d47d-4c23-bfe2-d557c1a5f638" xsi:nil="true"/>
    <lcf76f155ced4ddcb4097134ff3c332f xmlns="6c8724bf-b312-4f63-be03-2161e9bf1b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C79A98-1AB0-4C0D-B89A-9C6166E1F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8724bf-b312-4f63-be03-2161e9bf1bb4"/>
    <ds:schemaRef ds:uri="cb2db618-d47d-4c23-bfe2-d557c1a5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00415D-CA01-4173-808C-82517837FD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7E2888-510E-4979-B316-EC61F231A1C4}">
  <ds:schemaRefs>
    <ds:schemaRef ds:uri="http://schemas.microsoft.com/office/2006/metadata/properties"/>
    <ds:schemaRef ds:uri="http://schemas.microsoft.com/office/infopath/2007/PartnerControls"/>
    <ds:schemaRef ds:uri="cb2db618-d47d-4c23-bfe2-d557c1a5f638"/>
    <ds:schemaRef ds:uri="6c8724bf-b312-4f63-be03-2161e9bf1b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5459</TotalTime>
  <Pages>1</Pages>
  <Words>262</Words>
  <Characters>1443</Characters>
  <Application>Microsoft Office Word</Application>
  <DocSecurity>0</DocSecurity>
  <Lines>53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17, 2004</vt:lpstr>
    </vt:vector>
  </TitlesOfParts>
  <Company>Town of Scott</Company>
  <LinksUpToDate>false</LinksUpToDate>
  <CharactersWithSpaces>1823</CharactersWithSpaces>
  <SharedDoc>false</SharedDoc>
  <HLinks>
    <vt:vector size="12" baseType="variant">
      <vt:variant>
        <vt:i4>327717</vt:i4>
      </vt:variant>
      <vt:variant>
        <vt:i4>3</vt:i4>
      </vt:variant>
      <vt:variant>
        <vt:i4>0</vt:i4>
      </vt:variant>
      <vt:variant>
        <vt:i4>5</vt:i4>
      </vt:variant>
      <vt:variant>
        <vt:lpwstr>mailto:clerk@townofscott.com</vt:lpwstr>
      </vt:variant>
      <vt:variant>
        <vt:lpwstr/>
      </vt:variant>
      <vt:variant>
        <vt:i4>2162785</vt:i4>
      </vt:variant>
      <vt:variant>
        <vt:i4>0</vt:i4>
      </vt:variant>
      <vt:variant>
        <vt:i4>0</vt:i4>
      </vt:variant>
      <vt:variant>
        <vt:i4>5</vt:i4>
      </vt:variant>
      <vt:variant>
        <vt:lpwstr>http://www.townofscott.com/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17, 2004</dc:title>
  <dc:subject/>
  <dc:creator>Donald  L. Gibson</dc:creator>
  <cp:keywords/>
  <dc:description/>
  <cp:lastModifiedBy>Sharyl Hall</cp:lastModifiedBy>
  <cp:revision>25</cp:revision>
  <cp:lastPrinted>2026-02-05T20:38:00Z</cp:lastPrinted>
  <dcterms:created xsi:type="dcterms:W3CDTF">2025-09-10T18:24:00Z</dcterms:created>
  <dcterms:modified xsi:type="dcterms:W3CDTF">2026-02-10T21:35:00Z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0x0101007F29C866B5E2ED49B17D061E897F9036</vt:lpwstr>
  </property>
  <property fmtid="{D5CDD505-2E9C-101B-9397-08002B2CF9AE}" pid="3" name="MediaServiceImageTags">
    <vt:lpwstr/>
  </property>
</Properties>
</file>