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FDD2" w14:textId="77777777" w:rsidR="001B018B" w:rsidRPr="007619E1" w:rsidRDefault="001B018B" w:rsidP="001B018B">
      <w:pPr>
        <w:jc w:val="center"/>
        <w:rPr>
          <w:b/>
          <w:sz w:val="28"/>
          <w:szCs w:val="28"/>
        </w:rPr>
      </w:pPr>
      <w:r w:rsidRPr="007619E1">
        <w:rPr>
          <w:b/>
          <w:sz w:val="28"/>
          <w:szCs w:val="28"/>
        </w:rPr>
        <w:t>TOWN OF LEON</w:t>
      </w:r>
    </w:p>
    <w:p w14:paraId="78F42638" w14:textId="77777777" w:rsidR="001B018B" w:rsidRPr="007619E1" w:rsidRDefault="001B018B" w:rsidP="001B018B">
      <w:pPr>
        <w:jc w:val="center"/>
        <w:rPr>
          <w:b/>
          <w:sz w:val="24"/>
          <w:szCs w:val="24"/>
        </w:rPr>
      </w:pPr>
      <w:r w:rsidRPr="007619E1">
        <w:rPr>
          <w:b/>
          <w:sz w:val="24"/>
          <w:szCs w:val="24"/>
        </w:rPr>
        <w:t>8108 Jackrabbit Ave.</w:t>
      </w:r>
    </w:p>
    <w:p w14:paraId="496B36BE" w14:textId="77777777" w:rsidR="001B018B" w:rsidRPr="007619E1" w:rsidRDefault="001B018B" w:rsidP="001B018B">
      <w:pPr>
        <w:jc w:val="center"/>
        <w:rPr>
          <w:b/>
          <w:sz w:val="24"/>
          <w:szCs w:val="24"/>
        </w:rPr>
      </w:pPr>
      <w:r w:rsidRPr="007619E1">
        <w:rPr>
          <w:b/>
          <w:sz w:val="24"/>
          <w:szCs w:val="24"/>
        </w:rPr>
        <w:t>Sparta, WI  54656</w:t>
      </w:r>
    </w:p>
    <w:p w14:paraId="311FEF5D" w14:textId="77777777" w:rsidR="001B018B" w:rsidRPr="007619E1" w:rsidRDefault="001B018B" w:rsidP="001B018B">
      <w:pPr>
        <w:jc w:val="center"/>
        <w:rPr>
          <w:b/>
          <w:sz w:val="24"/>
          <w:szCs w:val="24"/>
        </w:rPr>
      </w:pPr>
      <w:r w:rsidRPr="007619E1">
        <w:rPr>
          <w:b/>
          <w:sz w:val="24"/>
          <w:szCs w:val="24"/>
        </w:rPr>
        <w:t>Phone (608) 269-5873</w:t>
      </w:r>
    </w:p>
    <w:p w14:paraId="312EA28B" w14:textId="77777777" w:rsidR="001B018B" w:rsidRPr="007619E1" w:rsidRDefault="001B018B" w:rsidP="001B018B">
      <w:pPr>
        <w:jc w:val="center"/>
        <w:rPr>
          <w:b/>
          <w:sz w:val="24"/>
          <w:szCs w:val="24"/>
        </w:rPr>
      </w:pPr>
      <w:r w:rsidRPr="007619E1">
        <w:rPr>
          <w:b/>
          <w:sz w:val="24"/>
          <w:szCs w:val="24"/>
        </w:rPr>
        <w:t xml:space="preserve">Email: </w:t>
      </w:r>
      <w:hyperlink r:id="rId4" w:history="1">
        <w:r w:rsidRPr="00D47FB7">
          <w:rPr>
            <w:rStyle w:val="Hyperlink"/>
            <w:b/>
            <w:sz w:val="24"/>
            <w:szCs w:val="24"/>
          </w:rPr>
          <w:t>townofleon@centurylink.net</w:t>
        </w:r>
      </w:hyperlink>
      <w:r w:rsidRPr="007619E1">
        <w:rPr>
          <w:b/>
          <w:sz w:val="24"/>
          <w:szCs w:val="24"/>
        </w:rPr>
        <w:t xml:space="preserve">       website:  www.townofleon.com</w:t>
      </w:r>
    </w:p>
    <w:p w14:paraId="651E8D94" w14:textId="77777777" w:rsidR="001B018B" w:rsidRDefault="001B018B" w:rsidP="001B018B">
      <w:pPr>
        <w:contextualSpacing/>
        <w:rPr>
          <w:sz w:val="28"/>
          <w:szCs w:val="28"/>
        </w:rPr>
      </w:pPr>
    </w:p>
    <w:p w14:paraId="602A53DC" w14:textId="534FA3A4" w:rsidR="001B018B" w:rsidRPr="00E42253" w:rsidRDefault="001B018B" w:rsidP="001B018B">
      <w:pPr>
        <w:contextualSpacing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June </w:t>
      </w:r>
      <w:r w:rsidR="00302ED5">
        <w:rPr>
          <w:sz w:val="28"/>
          <w:szCs w:val="28"/>
        </w:rPr>
        <w:t>2, 2021</w:t>
      </w:r>
    </w:p>
    <w:p w14:paraId="52E00ABE" w14:textId="77777777" w:rsidR="001B018B" w:rsidRDefault="001B018B" w:rsidP="001B018B">
      <w:pPr>
        <w:contextualSpacing/>
        <w:jc w:val="both"/>
        <w:rPr>
          <w:sz w:val="28"/>
          <w:szCs w:val="28"/>
        </w:rPr>
      </w:pPr>
    </w:p>
    <w:p w14:paraId="78090378" w14:textId="77777777" w:rsidR="001B018B" w:rsidRDefault="001B018B" w:rsidP="001B018B">
      <w:pPr>
        <w:contextualSpacing/>
        <w:jc w:val="both"/>
        <w:rPr>
          <w:sz w:val="28"/>
          <w:szCs w:val="28"/>
        </w:rPr>
      </w:pPr>
      <w:r w:rsidRPr="00E42253">
        <w:rPr>
          <w:sz w:val="28"/>
          <w:szCs w:val="28"/>
        </w:rPr>
        <w:t>To:</w:t>
      </w:r>
      <w:r w:rsidRPr="00E42253">
        <w:rPr>
          <w:sz w:val="28"/>
          <w:szCs w:val="28"/>
        </w:rPr>
        <w:tab/>
      </w:r>
      <w:r w:rsidRPr="00E42253">
        <w:rPr>
          <w:sz w:val="28"/>
          <w:szCs w:val="28"/>
        </w:rPr>
        <w:tab/>
      </w:r>
      <w:r>
        <w:rPr>
          <w:sz w:val="28"/>
          <w:szCs w:val="28"/>
        </w:rPr>
        <w:t>Evans Print &amp; Media Group</w:t>
      </w:r>
    </w:p>
    <w:p w14:paraId="0CD71ABE" w14:textId="77777777" w:rsidR="001B018B" w:rsidRDefault="001B018B" w:rsidP="001B01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Town of Leon Residents</w:t>
      </w:r>
    </w:p>
    <w:p w14:paraId="3329A026" w14:textId="77777777" w:rsidR="001B018B" w:rsidRPr="00E42253" w:rsidRDefault="001B018B" w:rsidP="001B018B">
      <w:pPr>
        <w:contextualSpacing/>
        <w:jc w:val="both"/>
        <w:rPr>
          <w:sz w:val="28"/>
          <w:szCs w:val="28"/>
        </w:rPr>
      </w:pPr>
    </w:p>
    <w:p w14:paraId="5EF1A353" w14:textId="23A0DF99" w:rsidR="001B018B" w:rsidRPr="00E42253" w:rsidRDefault="001B018B" w:rsidP="001B018B">
      <w:pPr>
        <w:pStyle w:val="NoSpacing"/>
        <w:contextualSpacing/>
        <w:rPr>
          <w:rFonts w:ascii="Times New Roman" w:hAnsi="Times New Roman"/>
          <w:sz w:val="28"/>
          <w:szCs w:val="28"/>
        </w:rPr>
      </w:pPr>
      <w:r w:rsidRPr="00E42253">
        <w:rPr>
          <w:rFonts w:ascii="Times New Roman" w:hAnsi="Times New Roman"/>
          <w:sz w:val="28"/>
          <w:szCs w:val="28"/>
        </w:rPr>
        <w:t>From:</w:t>
      </w:r>
      <w:r w:rsidRPr="00E42253">
        <w:rPr>
          <w:rFonts w:ascii="Times New Roman" w:hAnsi="Times New Roman"/>
          <w:sz w:val="28"/>
          <w:szCs w:val="28"/>
        </w:rPr>
        <w:tab/>
      </w:r>
      <w:r w:rsidRPr="00E42253">
        <w:rPr>
          <w:rFonts w:ascii="Times New Roman" w:hAnsi="Times New Roman"/>
          <w:sz w:val="28"/>
          <w:szCs w:val="28"/>
        </w:rPr>
        <w:tab/>
      </w:r>
      <w:r w:rsidR="005B5273">
        <w:rPr>
          <w:rFonts w:ascii="Times New Roman" w:hAnsi="Times New Roman"/>
          <w:sz w:val="28"/>
          <w:szCs w:val="28"/>
        </w:rPr>
        <w:t>Kristy Brown</w:t>
      </w:r>
      <w:r>
        <w:rPr>
          <w:rFonts w:ascii="Times New Roman" w:hAnsi="Times New Roman"/>
          <w:sz w:val="28"/>
          <w:szCs w:val="28"/>
        </w:rPr>
        <w:t>, Clerk</w:t>
      </w:r>
    </w:p>
    <w:p w14:paraId="771398F7" w14:textId="77777777" w:rsidR="001B018B" w:rsidRPr="00E42253" w:rsidRDefault="001B018B" w:rsidP="001B018B">
      <w:pPr>
        <w:pStyle w:val="NoSpacing"/>
        <w:contextualSpacing/>
        <w:rPr>
          <w:rFonts w:ascii="Times New Roman" w:hAnsi="Times New Roman"/>
          <w:sz w:val="28"/>
          <w:szCs w:val="28"/>
        </w:rPr>
      </w:pPr>
      <w:r w:rsidRPr="00E42253">
        <w:rPr>
          <w:rFonts w:ascii="Times New Roman" w:hAnsi="Times New Roman"/>
          <w:sz w:val="28"/>
          <w:szCs w:val="28"/>
        </w:rPr>
        <w:tab/>
      </w:r>
      <w:r w:rsidRPr="00E42253">
        <w:rPr>
          <w:rFonts w:ascii="Times New Roman" w:hAnsi="Times New Roman"/>
          <w:sz w:val="28"/>
          <w:szCs w:val="28"/>
        </w:rPr>
        <w:tab/>
        <w:t xml:space="preserve">Town of </w:t>
      </w:r>
      <w:smartTag w:uri="urn:schemas-microsoft-com:office:smarttags" w:element="City">
        <w:smartTag w:uri="urn:schemas-microsoft-com:office:smarttags" w:element="place">
          <w:r w:rsidRPr="00E42253">
            <w:rPr>
              <w:rFonts w:ascii="Times New Roman" w:hAnsi="Times New Roman"/>
              <w:sz w:val="28"/>
              <w:szCs w:val="28"/>
            </w:rPr>
            <w:t>Leon</w:t>
          </w:r>
        </w:smartTag>
      </w:smartTag>
    </w:p>
    <w:p w14:paraId="45E03890" w14:textId="77777777" w:rsidR="001B018B" w:rsidRPr="00E42253" w:rsidRDefault="001B018B" w:rsidP="001B018B">
      <w:pPr>
        <w:pStyle w:val="NoSpacing"/>
        <w:rPr>
          <w:rFonts w:ascii="Times New Roman" w:hAnsi="Times New Roman"/>
          <w:sz w:val="28"/>
          <w:szCs w:val="28"/>
        </w:rPr>
      </w:pPr>
    </w:p>
    <w:p w14:paraId="45E6B777" w14:textId="77777777" w:rsidR="001B018B" w:rsidRDefault="001B018B" w:rsidP="001B018B">
      <w:pPr>
        <w:pStyle w:val="NoSpacing"/>
        <w:ind w:left="1440" w:hanging="1440"/>
        <w:rPr>
          <w:rFonts w:ascii="Times New Roman" w:hAnsi="Times New Roman"/>
          <w:b/>
          <w:sz w:val="28"/>
          <w:szCs w:val="28"/>
        </w:rPr>
      </w:pPr>
      <w:r w:rsidRPr="00E42253">
        <w:rPr>
          <w:rFonts w:ascii="Times New Roman" w:hAnsi="Times New Roman"/>
          <w:sz w:val="28"/>
          <w:szCs w:val="28"/>
        </w:rPr>
        <w:t>Subject:</w:t>
      </w:r>
      <w:r w:rsidRPr="00E422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PUBLIC NOTICE OF LIQUOR LICENSE APPLICATIONS </w:t>
      </w:r>
    </w:p>
    <w:p w14:paraId="3F193130" w14:textId="77777777" w:rsidR="003C56DB" w:rsidRDefault="003C56DB" w:rsidP="001B018B">
      <w:pPr>
        <w:pStyle w:val="Title"/>
        <w:jc w:val="left"/>
      </w:pPr>
    </w:p>
    <w:p w14:paraId="4480D9ED" w14:textId="77777777" w:rsidR="00D01772" w:rsidRPr="003C56DB" w:rsidRDefault="00D01772">
      <w:pPr>
        <w:pStyle w:val="Title"/>
        <w:rPr>
          <w:b/>
          <w:sz w:val="28"/>
          <w:szCs w:val="28"/>
        </w:rPr>
      </w:pPr>
      <w:r w:rsidRPr="003C56DB">
        <w:rPr>
          <w:b/>
          <w:sz w:val="28"/>
          <w:szCs w:val="28"/>
        </w:rPr>
        <w:t>PUBLIC NOTICE</w:t>
      </w:r>
    </w:p>
    <w:p w14:paraId="1E352A9F" w14:textId="77777777" w:rsidR="00D01772" w:rsidRPr="003C56DB" w:rsidRDefault="001B018B">
      <w:pPr>
        <w:jc w:val="center"/>
        <w:rPr>
          <w:b/>
          <w:sz w:val="28"/>
          <w:szCs w:val="28"/>
        </w:rPr>
      </w:pPr>
      <w:r w:rsidRPr="003C56DB">
        <w:rPr>
          <w:b/>
          <w:sz w:val="28"/>
          <w:szCs w:val="28"/>
        </w:rPr>
        <w:t>LIQUOR LICENSE APPLICATIONS</w:t>
      </w:r>
    </w:p>
    <w:p w14:paraId="78B0E136" w14:textId="77777777" w:rsidR="00D01772" w:rsidRPr="003C56DB" w:rsidRDefault="00D01772" w:rsidP="001B018B">
      <w:pPr>
        <w:jc w:val="center"/>
        <w:rPr>
          <w:b/>
          <w:sz w:val="28"/>
          <w:szCs w:val="28"/>
        </w:rPr>
      </w:pPr>
      <w:r w:rsidRPr="003C56DB">
        <w:rPr>
          <w:b/>
          <w:sz w:val="28"/>
          <w:szCs w:val="28"/>
        </w:rPr>
        <w:t>TOWN OF LEON</w:t>
      </w:r>
    </w:p>
    <w:p w14:paraId="34BCD173" w14:textId="77777777" w:rsidR="00D01772" w:rsidRDefault="00D01772" w:rsidP="001721BA">
      <w:pPr>
        <w:jc w:val="both"/>
        <w:rPr>
          <w:sz w:val="24"/>
        </w:rPr>
      </w:pPr>
    </w:p>
    <w:p w14:paraId="4ABBF3EE" w14:textId="0C976E2A" w:rsidR="00D01772" w:rsidRPr="001F385B" w:rsidRDefault="00D01772" w:rsidP="001721BA">
      <w:pPr>
        <w:pStyle w:val="BodyText"/>
        <w:jc w:val="both"/>
        <w:rPr>
          <w:b w:val="0"/>
        </w:rPr>
      </w:pPr>
      <w:r w:rsidRPr="001F385B">
        <w:rPr>
          <w:b w:val="0"/>
        </w:rPr>
        <w:t>Notice is hereby given that</w:t>
      </w:r>
      <w:r w:rsidR="00453521">
        <w:rPr>
          <w:b w:val="0"/>
        </w:rPr>
        <w:t xml:space="preserve"> Michelle and John</w:t>
      </w:r>
      <w:r w:rsidR="0064651E" w:rsidRPr="001F385B">
        <w:rPr>
          <w:b w:val="0"/>
        </w:rPr>
        <w:t xml:space="preserve"> Schmitz ha</w:t>
      </w:r>
      <w:r w:rsidR="00453521">
        <w:rPr>
          <w:b w:val="0"/>
        </w:rPr>
        <w:t xml:space="preserve">ve </w:t>
      </w:r>
      <w:r w:rsidRPr="001F385B">
        <w:rPr>
          <w:b w:val="0"/>
        </w:rPr>
        <w:t xml:space="preserve">applied for renewal of a Class “B” Retail License for the sale of Fermented Malt Beverages and </w:t>
      </w:r>
      <w:r w:rsidR="00FF2D68" w:rsidRPr="001F385B">
        <w:rPr>
          <w:b w:val="0"/>
        </w:rPr>
        <w:t xml:space="preserve">“Class B” </w:t>
      </w:r>
      <w:r w:rsidRPr="001F385B">
        <w:rPr>
          <w:b w:val="0"/>
        </w:rPr>
        <w:t>Intoxicating Liquors for the premises known as the Leon Country Tavern, 20470 St</w:t>
      </w:r>
      <w:r w:rsidR="00B020DB" w:rsidRPr="001F385B">
        <w:rPr>
          <w:b w:val="0"/>
        </w:rPr>
        <w:t>ate</w:t>
      </w:r>
      <w:r w:rsidRPr="001F385B">
        <w:rPr>
          <w:b w:val="0"/>
        </w:rPr>
        <w:t xml:space="preserve"> Hwy 27, Sparta, WI 54656.</w:t>
      </w:r>
    </w:p>
    <w:p w14:paraId="2789D26C" w14:textId="77777777" w:rsidR="0064651E" w:rsidRPr="001F385B" w:rsidRDefault="0064651E" w:rsidP="001721BA">
      <w:pPr>
        <w:pStyle w:val="BodyText"/>
        <w:jc w:val="both"/>
        <w:rPr>
          <w:b w:val="0"/>
        </w:rPr>
      </w:pPr>
    </w:p>
    <w:p w14:paraId="6D5A2E5B" w14:textId="77777777" w:rsidR="0064651E" w:rsidRPr="001F385B" w:rsidRDefault="0064651E" w:rsidP="0064651E">
      <w:pPr>
        <w:pStyle w:val="BodyText"/>
        <w:jc w:val="both"/>
        <w:rPr>
          <w:b w:val="0"/>
        </w:rPr>
      </w:pPr>
      <w:r w:rsidRPr="001F385B">
        <w:rPr>
          <w:b w:val="0"/>
        </w:rPr>
        <w:t xml:space="preserve">Notice is also given that Donna and Donald Justin have applied for renewal of Class “B” </w:t>
      </w:r>
      <w:r w:rsidR="003F429C" w:rsidRPr="001F385B">
        <w:rPr>
          <w:b w:val="0"/>
        </w:rPr>
        <w:t xml:space="preserve">for the sale of Fermented Malt Beverages </w:t>
      </w:r>
      <w:r w:rsidRPr="001F385B">
        <w:rPr>
          <w:b w:val="0"/>
        </w:rPr>
        <w:t>and Class “C” Wine for the premises known as the Justin Trails Resort, LLC, 7452 Kathryn Avenue, Sparta, WI 54656.</w:t>
      </w:r>
    </w:p>
    <w:p w14:paraId="37B150F2" w14:textId="77777777" w:rsidR="0064651E" w:rsidRPr="001F385B" w:rsidRDefault="0064651E" w:rsidP="001721BA">
      <w:pPr>
        <w:pStyle w:val="BodyText"/>
        <w:jc w:val="both"/>
        <w:rPr>
          <w:b w:val="0"/>
        </w:rPr>
      </w:pPr>
    </w:p>
    <w:p w14:paraId="287B1F5E" w14:textId="15FA45E3" w:rsidR="00B020DB" w:rsidRPr="001F385B" w:rsidRDefault="00B020DB" w:rsidP="00B020DB">
      <w:pPr>
        <w:pStyle w:val="BodyText"/>
        <w:jc w:val="both"/>
        <w:rPr>
          <w:b w:val="0"/>
        </w:rPr>
      </w:pPr>
      <w:r w:rsidRPr="001F385B">
        <w:rPr>
          <w:b w:val="0"/>
        </w:rPr>
        <w:t>Notice is also given that Neil A. Schaitel ha</w:t>
      </w:r>
      <w:r w:rsidR="00453521">
        <w:rPr>
          <w:b w:val="0"/>
        </w:rPr>
        <w:t>s</w:t>
      </w:r>
      <w:r w:rsidRPr="001F385B">
        <w:rPr>
          <w:b w:val="0"/>
        </w:rPr>
        <w:t xml:space="preserve"> applied for renewal of Class “B” </w:t>
      </w:r>
      <w:r w:rsidR="003F429C" w:rsidRPr="001F385B">
        <w:rPr>
          <w:b w:val="0"/>
        </w:rPr>
        <w:t>Retail License for the sale of Fermented Malt Beverages a</w:t>
      </w:r>
      <w:r w:rsidRPr="001F385B">
        <w:rPr>
          <w:b w:val="0"/>
        </w:rPr>
        <w:t>nd</w:t>
      </w:r>
      <w:r w:rsidR="003F429C" w:rsidRPr="001F385B">
        <w:rPr>
          <w:b w:val="0"/>
        </w:rPr>
        <w:t xml:space="preserve"> “Class B” Reserve Intoxicating Liquors</w:t>
      </w:r>
      <w:r w:rsidRPr="001F385B">
        <w:rPr>
          <w:b w:val="0"/>
        </w:rPr>
        <w:t xml:space="preserve"> for the premises known as The Cotter Pin, LLC, 20671 State Hwy 27, Sparta, WI 54656.</w:t>
      </w:r>
    </w:p>
    <w:p w14:paraId="166F2F9E" w14:textId="77777777" w:rsidR="00B020DB" w:rsidRPr="001F385B" w:rsidRDefault="00B020DB" w:rsidP="001721BA">
      <w:pPr>
        <w:jc w:val="both"/>
        <w:rPr>
          <w:sz w:val="24"/>
        </w:rPr>
      </w:pPr>
    </w:p>
    <w:p w14:paraId="42828B67" w14:textId="75E4CA54" w:rsidR="00D01772" w:rsidRPr="001F385B" w:rsidRDefault="00D01772" w:rsidP="001721BA">
      <w:pPr>
        <w:jc w:val="both"/>
        <w:rPr>
          <w:sz w:val="24"/>
        </w:rPr>
      </w:pPr>
      <w:r w:rsidRPr="001F385B">
        <w:rPr>
          <w:sz w:val="24"/>
        </w:rPr>
        <w:t>Th</w:t>
      </w:r>
      <w:r w:rsidR="00521C67" w:rsidRPr="001F385B">
        <w:rPr>
          <w:sz w:val="24"/>
        </w:rPr>
        <w:t>ese</w:t>
      </w:r>
      <w:r w:rsidRPr="001F385B">
        <w:rPr>
          <w:sz w:val="24"/>
        </w:rPr>
        <w:t xml:space="preserve"> license</w:t>
      </w:r>
      <w:r w:rsidR="00521C67" w:rsidRPr="001F385B">
        <w:rPr>
          <w:sz w:val="24"/>
        </w:rPr>
        <w:t>s</w:t>
      </w:r>
      <w:r w:rsidRPr="001F385B">
        <w:rPr>
          <w:sz w:val="24"/>
        </w:rPr>
        <w:t>, if approved and granted by the Leon Town Board will be acted upon at the regular monthly meet</w:t>
      </w:r>
      <w:r w:rsidR="008076AA" w:rsidRPr="001F385B">
        <w:rPr>
          <w:sz w:val="24"/>
        </w:rPr>
        <w:t xml:space="preserve">ing to be held </w:t>
      </w:r>
      <w:r w:rsidR="001B018B" w:rsidRPr="001F385B">
        <w:rPr>
          <w:sz w:val="24"/>
        </w:rPr>
        <w:t>Wednesday</w:t>
      </w:r>
      <w:r w:rsidRPr="001F385B">
        <w:rPr>
          <w:sz w:val="24"/>
        </w:rPr>
        <w:t>,</w:t>
      </w:r>
      <w:r w:rsidR="001B018B" w:rsidRPr="001F385B">
        <w:rPr>
          <w:sz w:val="24"/>
        </w:rPr>
        <w:t xml:space="preserve"> June 1</w:t>
      </w:r>
      <w:r w:rsidR="00453521">
        <w:rPr>
          <w:sz w:val="24"/>
        </w:rPr>
        <w:t>0</w:t>
      </w:r>
      <w:r w:rsidR="001B018B" w:rsidRPr="001F385B">
        <w:rPr>
          <w:sz w:val="24"/>
        </w:rPr>
        <w:t>, 2018</w:t>
      </w:r>
      <w:r w:rsidRPr="001F385B">
        <w:rPr>
          <w:sz w:val="24"/>
        </w:rPr>
        <w:t xml:space="preserve"> at </w:t>
      </w:r>
      <w:r w:rsidR="003F429C" w:rsidRPr="001F385B">
        <w:rPr>
          <w:sz w:val="24"/>
        </w:rPr>
        <w:t>6</w:t>
      </w:r>
      <w:r w:rsidRPr="001F385B">
        <w:rPr>
          <w:sz w:val="24"/>
        </w:rPr>
        <w:t>:</w:t>
      </w:r>
      <w:r w:rsidR="001721BA" w:rsidRPr="001F385B">
        <w:rPr>
          <w:sz w:val="24"/>
        </w:rPr>
        <w:t>0</w:t>
      </w:r>
      <w:r w:rsidRPr="001F385B">
        <w:rPr>
          <w:sz w:val="24"/>
        </w:rPr>
        <w:t>0 p.m. at the Leon Town Hall.  Approved licenses will take effect a</w:t>
      </w:r>
      <w:r w:rsidR="008076AA" w:rsidRPr="001F385B">
        <w:rPr>
          <w:sz w:val="24"/>
        </w:rPr>
        <w:t>nd be in force from July 1, 20</w:t>
      </w:r>
      <w:r w:rsidR="00453521">
        <w:rPr>
          <w:sz w:val="24"/>
        </w:rPr>
        <w:t>20</w:t>
      </w:r>
      <w:r w:rsidR="008076AA" w:rsidRPr="001F385B">
        <w:rPr>
          <w:sz w:val="24"/>
        </w:rPr>
        <w:t xml:space="preserve"> through June 30, 20</w:t>
      </w:r>
      <w:r w:rsidR="00453521">
        <w:rPr>
          <w:sz w:val="24"/>
        </w:rPr>
        <w:t>21</w:t>
      </w:r>
      <w:r w:rsidRPr="001F385B">
        <w:rPr>
          <w:sz w:val="24"/>
        </w:rPr>
        <w:t>, unless otherwise revoked, prior to that date.</w:t>
      </w:r>
    </w:p>
    <w:p w14:paraId="252AC171" w14:textId="77777777" w:rsidR="00D01772" w:rsidRPr="001F385B" w:rsidRDefault="00D01772">
      <w:pPr>
        <w:rPr>
          <w:sz w:val="24"/>
        </w:rPr>
      </w:pPr>
    </w:p>
    <w:p w14:paraId="1A7ADEA5" w14:textId="60E11939" w:rsidR="001B018B" w:rsidRDefault="00453521">
      <w:pPr>
        <w:rPr>
          <w:sz w:val="24"/>
        </w:rPr>
      </w:pPr>
      <w:r>
        <w:rPr>
          <w:sz w:val="24"/>
        </w:rPr>
        <w:t xml:space="preserve">Kristy </w:t>
      </w:r>
      <w:proofErr w:type="gramStart"/>
      <w:r>
        <w:rPr>
          <w:sz w:val="24"/>
        </w:rPr>
        <w:t xml:space="preserve">Brown </w:t>
      </w:r>
      <w:r w:rsidR="001B018B" w:rsidRPr="001F385B">
        <w:rPr>
          <w:sz w:val="24"/>
        </w:rPr>
        <w:t xml:space="preserve"> –</w:t>
      </w:r>
      <w:proofErr w:type="gramEnd"/>
      <w:r w:rsidR="001B018B" w:rsidRPr="001F385B">
        <w:rPr>
          <w:sz w:val="24"/>
        </w:rPr>
        <w:t xml:space="preserve"> Town Clerk</w:t>
      </w:r>
    </w:p>
    <w:p w14:paraId="36917DBE" w14:textId="77777777" w:rsidR="005B5273" w:rsidRPr="005B5273" w:rsidRDefault="005B5273">
      <w:pPr>
        <w:rPr>
          <w:sz w:val="24"/>
        </w:rPr>
      </w:pPr>
    </w:p>
    <w:p w14:paraId="76BC3296" w14:textId="0115A8C6" w:rsidR="001B018B" w:rsidRPr="001B018B" w:rsidRDefault="001B018B">
      <w:r w:rsidRPr="001B018B">
        <w:t xml:space="preserve">Publish: June </w:t>
      </w:r>
      <w:r w:rsidR="00302ED5">
        <w:t>7</w:t>
      </w:r>
      <w:r w:rsidR="00453521">
        <w:t>, 202</w:t>
      </w:r>
      <w:r w:rsidR="00302ED5">
        <w:t>1</w:t>
      </w:r>
    </w:p>
    <w:sectPr w:rsidR="001B018B" w:rsidRPr="001B018B" w:rsidSect="003540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1B"/>
    <w:rsid w:val="001721BA"/>
    <w:rsid w:val="001B018B"/>
    <w:rsid w:val="001F385B"/>
    <w:rsid w:val="002A5491"/>
    <w:rsid w:val="002F076B"/>
    <w:rsid w:val="00302ED5"/>
    <w:rsid w:val="0035406D"/>
    <w:rsid w:val="003C56DB"/>
    <w:rsid w:val="003F429C"/>
    <w:rsid w:val="00453521"/>
    <w:rsid w:val="00521C67"/>
    <w:rsid w:val="00582022"/>
    <w:rsid w:val="005B5273"/>
    <w:rsid w:val="0064651E"/>
    <w:rsid w:val="006667EC"/>
    <w:rsid w:val="008076AA"/>
    <w:rsid w:val="009B204E"/>
    <w:rsid w:val="00B020DB"/>
    <w:rsid w:val="00C74D96"/>
    <w:rsid w:val="00D01772"/>
    <w:rsid w:val="00D4241B"/>
    <w:rsid w:val="00E93BB4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16DD8D"/>
  <w15:docId w15:val="{E31EC4FB-5595-4BDF-8D9A-02140CE3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06D"/>
    <w:pPr>
      <w:jc w:val="center"/>
    </w:pPr>
    <w:rPr>
      <w:sz w:val="32"/>
    </w:rPr>
  </w:style>
  <w:style w:type="paragraph" w:styleId="BodyText">
    <w:name w:val="Body Text"/>
    <w:basedOn w:val="Normal"/>
    <w:semiHidden/>
    <w:rsid w:val="0035406D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1B018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018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ofleon@century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Town of Leon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Sue Cox</dc:creator>
  <cp:lastModifiedBy>Beth</cp:lastModifiedBy>
  <cp:revision>2</cp:revision>
  <cp:lastPrinted>2018-06-04T14:40:00Z</cp:lastPrinted>
  <dcterms:created xsi:type="dcterms:W3CDTF">2021-06-02T14:39:00Z</dcterms:created>
  <dcterms:modified xsi:type="dcterms:W3CDTF">2021-06-02T14:39:00Z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-304563857</vt:i4>
  </property>
</Properties>
</file>