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A252" w14:textId="74DA1C63" w:rsidR="00D54478" w:rsidRDefault="00D54478" w:rsidP="00D54478">
      <w:pPr>
        <w:jc w:val="center"/>
        <w:rPr>
          <w:b/>
          <w:bCs/>
        </w:rPr>
      </w:pPr>
      <w:r>
        <w:rPr>
          <w:b/>
          <w:bCs/>
        </w:rPr>
        <w:t xml:space="preserve">TOWN OF LAMARTINE </w:t>
      </w:r>
    </w:p>
    <w:p w14:paraId="4C25056C" w14:textId="77777777" w:rsidR="00D54478" w:rsidRDefault="00D54478" w:rsidP="00D54478">
      <w:pPr>
        <w:jc w:val="center"/>
        <w:rPr>
          <w:b/>
          <w:bCs/>
        </w:rPr>
      </w:pPr>
      <w:r>
        <w:rPr>
          <w:b/>
          <w:bCs/>
        </w:rPr>
        <w:t>FOND DU LAC COUNTY, WISCONSIN</w:t>
      </w:r>
    </w:p>
    <w:p w14:paraId="434DCDB6" w14:textId="77777777" w:rsidR="00D54478" w:rsidRDefault="00D54478" w:rsidP="00D54478">
      <w:pPr>
        <w:jc w:val="center"/>
        <w:rPr>
          <w:b/>
          <w:bCs/>
        </w:rPr>
      </w:pPr>
    </w:p>
    <w:p w14:paraId="1AD991EA" w14:textId="77777777" w:rsidR="00D54478" w:rsidRDefault="00D54478" w:rsidP="00D54478">
      <w:pPr>
        <w:jc w:val="center"/>
        <w:rPr>
          <w:b/>
          <w:bCs/>
        </w:rPr>
      </w:pPr>
      <w:r>
        <w:rPr>
          <w:b/>
          <w:bCs/>
        </w:rPr>
        <w:t>Notice of Special Closed Session</w:t>
      </w:r>
    </w:p>
    <w:p w14:paraId="27BF8CD6" w14:textId="77777777" w:rsidR="00D54478" w:rsidRDefault="00D54478" w:rsidP="00D54478">
      <w:pPr>
        <w:jc w:val="center"/>
        <w:rPr>
          <w:b/>
          <w:bCs/>
        </w:rPr>
      </w:pPr>
    </w:p>
    <w:p w14:paraId="7A8AA483" w14:textId="1A13BB8E" w:rsidR="00D54478" w:rsidRDefault="00D54478" w:rsidP="00D54478">
      <w:r>
        <w:t xml:space="preserve">PLEASE TAKE NOTICE that at </w:t>
      </w:r>
      <w:r w:rsidR="00147BB2">
        <w:t>4</w:t>
      </w:r>
      <w:r w:rsidR="002C2622">
        <w:t xml:space="preserve">:00 </w:t>
      </w:r>
      <w:r w:rsidR="00B82A72">
        <w:t>p</w:t>
      </w:r>
      <w:r w:rsidR="002C2622">
        <w:t>.m.</w:t>
      </w:r>
      <w:r>
        <w:t xml:space="preserve"> on </w:t>
      </w:r>
      <w:r w:rsidR="00147BB2">
        <w:t>Monday September 22</w:t>
      </w:r>
      <w:r w:rsidR="00AC709C">
        <w:t>, 2025</w:t>
      </w:r>
      <w:r>
        <w:t xml:space="preserve"> at </w:t>
      </w:r>
      <w:r w:rsidR="00147BB2">
        <w:t>The Lamartine Community Meeting Room at the Lamartine Town Hall N5269 Schaefer Drive, Oakfield, WI 53065</w:t>
      </w:r>
      <w:r>
        <w:t xml:space="preserve">, the Town of Lamartine Town Board intends to convene into closed session pursuant to Wis. Stat. § 19.85(1)(g) for the purpose of conferring with legal counsel for the Town who is rendering oral or written advice concerning strategy to be adopted by the Town with respect to litigation in which the Town is or is likely to become involved. The purpose of the closed session is to mediate Fond du Lac County Case No. 20-CV-236. A quorum of the Town Board will remain in closed session the entirety of the mediation and only send a single designated Town Board member to any joint session of the mediation session. </w:t>
      </w:r>
    </w:p>
    <w:p w14:paraId="33D62D54" w14:textId="77777777" w:rsidR="00D54478" w:rsidRDefault="00D54478" w:rsidP="00D54478"/>
    <w:p w14:paraId="3A95AD2F" w14:textId="3EC03DEA" w:rsidR="00D54478" w:rsidRPr="00FE14FB" w:rsidRDefault="00D54478" w:rsidP="00D54478">
      <w:r>
        <w:tab/>
      </w:r>
      <w:r>
        <w:tab/>
      </w:r>
      <w:r>
        <w:tab/>
      </w:r>
      <w:r>
        <w:tab/>
      </w:r>
      <w:r>
        <w:tab/>
      </w:r>
      <w:r>
        <w:tab/>
      </w:r>
      <w:r>
        <w:tab/>
        <w:t>Cindy Pluim, Town Clerk</w:t>
      </w:r>
      <w:r w:rsidR="00AC709C">
        <w:br/>
      </w:r>
      <w:r w:rsidR="00AC709C">
        <w:tab/>
      </w:r>
      <w:r w:rsidR="00AC709C">
        <w:tab/>
      </w:r>
      <w:r w:rsidR="00AC709C">
        <w:tab/>
      </w:r>
      <w:r w:rsidR="00AC709C">
        <w:tab/>
      </w:r>
      <w:r w:rsidR="00AC709C">
        <w:tab/>
      </w:r>
      <w:r w:rsidR="00AC709C">
        <w:tab/>
      </w:r>
      <w:r w:rsidR="00AC709C">
        <w:tab/>
        <w:t xml:space="preserve">    Posted: 0</w:t>
      </w:r>
      <w:r w:rsidR="00147BB2">
        <w:t>9/19</w:t>
      </w:r>
      <w:r w:rsidR="00AC709C">
        <w:t>/2025</w:t>
      </w:r>
      <w:r w:rsidR="00F84A5A">
        <w:t xml:space="preserve"> @ </w:t>
      </w:r>
      <w:r w:rsidR="00147BB2">
        <w:t>8:57</w:t>
      </w:r>
      <w:r w:rsidR="00F84A5A">
        <w:t>AM</w:t>
      </w:r>
    </w:p>
    <w:p w14:paraId="02A3518B" w14:textId="77777777" w:rsidR="006E7878" w:rsidRDefault="006E7878"/>
    <w:sectPr w:rsidR="006E7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78"/>
    <w:rsid w:val="00147BB2"/>
    <w:rsid w:val="001571F5"/>
    <w:rsid w:val="001A37E3"/>
    <w:rsid w:val="001F0034"/>
    <w:rsid w:val="00266B81"/>
    <w:rsid w:val="002A7565"/>
    <w:rsid w:val="002C2622"/>
    <w:rsid w:val="00465F6A"/>
    <w:rsid w:val="005A1831"/>
    <w:rsid w:val="00603581"/>
    <w:rsid w:val="00671C97"/>
    <w:rsid w:val="00691E35"/>
    <w:rsid w:val="006E7878"/>
    <w:rsid w:val="00713367"/>
    <w:rsid w:val="00752A39"/>
    <w:rsid w:val="007F29C3"/>
    <w:rsid w:val="007F3240"/>
    <w:rsid w:val="00816B78"/>
    <w:rsid w:val="008501EF"/>
    <w:rsid w:val="00892278"/>
    <w:rsid w:val="00974F72"/>
    <w:rsid w:val="009945DC"/>
    <w:rsid w:val="00A055BF"/>
    <w:rsid w:val="00AC0177"/>
    <w:rsid w:val="00AC709C"/>
    <w:rsid w:val="00B51936"/>
    <w:rsid w:val="00B82A72"/>
    <w:rsid w:val="00BD67D7"/>
    <w:rsid w:val="00CE609C"/>
    <w:rsid w:val="00D4254B"/>
    <w:rsid w:val="00D54478"/>
    <w:rsid w:val="00D8180F"/>
    <w:rsid w:val="00DB7E12"/>
    <w:rsid w:val="00E05DBE"/>
    <w:rsid w:val="00E716A2"/>
    <w:rsid w:val="00ED02BB"/>
    <w:rsid w:val="00F8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AFC4"/>
  <w15:chartTrackingRefBased/>
  <w15:docId w15:val="{D2C55EED-D001-4F26-A46F-6F1FDB79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78"/>
    <w:pPr>
      <w:spacing w:after="0" w:line="240" w:lineRule="auto"/>
    </w:pPr>
    <w:rPr>
      <w:rFonts w:ascii="Garamond" w:hAnsi="Garamond"/>
      <w:sz w:val="26"/>
      <w:szCs w:val="26"/>
    </w:rPr>
  </w:style>
  <w:style w:type="paragraph" w:styleId="Heading1">
    <w:name w:val="heading 1"/>
    <w:basedOn w:val="Normal"/>
    <w:next w:val="Normal"/>
    <w:link w:val="Heading1Char"/>
    <w:uiPriority w:val="9"/>
    <w:qFormat/>
    <w:rsid w:val="00D5447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47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47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478"/>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54478"/>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54478"/>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54478"/>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54478"/>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54478"/>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478"/>
    <w:rPr>
      <w:rFonts w:eastAsiaTheme="majorEastAsia" w:cstheme="majorBidi"/>
      <w:color w:val="272727" w:themeColor="text1" w:themeTint="D8"/>
    </w:rPr>
  </w:style>
  <w:style w:type="paragraph" w:styleId="Title">
    <w:name w:val="Title"/>
    <w:basedOn w:val="Normal"/>
    <w:next w:val="Normal"/>
    <w:link w:val="TitleChar"/>
    <w:uiPriority w:val="10"/>
    <w:qFormat/>
    <w:rsid w:val="00D544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478"/>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478"/>
    <w:pPr>
      <w:spacing w:before="160" w:after="160" w:line="259" w:lineRule="auto"/>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D54478"/>
    <w:rPr>
      <w:i/>
      <w:iCs/>
      <w:color w:val="404040" w:themeColor="text1" w:themeTint="BF"/>
    </w:rPr>
  </w:style>
  <w:style w:type="paragraph" w:styleId="ListParagraph">
    <w:name w:val="List Paragraph"/>
    <w:basedOn w:val="Normal"/>
    <w:uiPriority w:val="34"/>
    <w:qFormat/>
    <w:rsid w:val="00D54478"/>
    <w:pPr>
      <w:spacing w:after="160" w:line="259" w:lineRule="auto"/>
      <w:ind w:left="720"/>
      <w:contextualSpacing/>
    </w:pPr>
    <w:rPr>
      <w:rFonts w:asciiTheme="minorHAnsi" w:hAnsiTheme="minorHAnsi"/>
      <w:sz w:val="22"/>
      <w:szCs w:val="22"/>
    </w:rPr>
  </w:style>
  <w:style w:type="character" w:styleId="IntenseEmphasis">
    <w:name w:val="Intense Emphasis"/>
    <w:basedOn w:val="DefaultParagraphFont"/>
    <w:uiPriority w:val="21"/>
    <w:qFormat/>
    <w:rsid w:val="00D54478"/>
    <w:rPr>
      <w:i/>
      <w:iCs/>
      <w:color w:val="0F4761" w:themeColor="accent1" w:themeShade="BF"/>
    </w:rPr>
  </w:style>
  <w:style w:type="paragraph" w:styleId="IntenseQuote">
    <w:name w:val="Intense Quote"/>
    <w:basedOn w:val="Normal"/>
    <w:next w:val="Normal"/>
    <w:link w:val="IntenseQuoteChar"/>
    <w:uiPriority w:val="30"/>
    <w:qFormat/>
    <w:rsid w:val="00D544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D54478"/>
    <w:rPr>
      <w:i/>
      <w:iCs/>
      <w:color w:val="0F4761" w:themeColor="accent1" w:themeShade="BF"/>
    </w:rPr>
  </w:style>
  <w:style w:type="character" w:styleId="IntenseReference">
    <w:name w:val="Intense Reference"/>
    <w:basedOn w:val="DefaultParagraphFont"/>
    <w:uiPriority w:val="32"/>
    <w:qFormat/>
    <w:rsid w:val="00D54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 Ackerman</dc:creator>
  <cp:keywords/>
  <dc:description/>
  <cp:lastModifiedBy>Cindy Pluim</cp:lastModifiedBy>
  <cp:revision>4</cp:revision>
  <cp:lastPrinted>2025-09-19T13:58:00Z</cp:lastPrinted>
  <dcterms:created xsi:type="dcterms:W3CDTF">2025-09-19T13:55:00Z</dcterms:created>
  <dcterms:modified xsi:type="dcterms:W3CDTF">2025-09-19T13:58:00Z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4936-6307-4816</vt:lpwstr>
  </property>
</Properties>
</file>