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89A252" w14:textId="74DA1C63" w:rsidR="00D54478" w:rsidRDefault="00D54478" w:rsidP="00D54478">
      <w:pPr>
        <w:jc w:val="center"/>
        <w:rPr>
          <w:b/>
          <w:bCs/>
        </w:rPr>
      </w:pPr>
      <w:r>
        <w:rPr>
          <w:b/>
          <w:bCs/>
        </w:rPr>
        <w:t xml:space="preserve">TOWN OF LAMARTINE </w:t>
      </w:r>
    </w:p>
    <w:p w14:paraId="4C25056C" w14:textId="77777777" w:rsidR="00D54478" w:rsidRDefault="00D54478" w:rsidP="00D54478">
      <w:pPr>
        <w:jc w:val="center"/>
        <w:rPr>
          <w:b/>
          <w:bCs/>
        </w:rPr>
      </w:pPr>
      <w:r>
        <w:rPr>
          <w:b/>
          <w:bCs/>
        </w:rPr>
        <w:t>FOND DU LAC COUNTY, WISCONSIN</w:t>
      </w:r>
    </w:p>
    <w:p w14:paraId="434DCDB6" w14:textId="77777777" w:rsidR="00D54478" w:rsidRDefault="00D54478" w:rsidP="00D54478">
      <w:pPr>
        <w:jc w:val="center"/>
        <w:rPr>
          <w:b/>
          <w:bCs/>
        </w:rPr>
      </w:pPr>
    </w:p>
    <w:p w14:paraId="1AD991EA" w14:textId="77777777" w:rsidR="00D54478" w:rsidRDefault="00D54478" w:rsidP="00D54478">
      <w:pPr>
        <w:jc w:val="center"/>
        <w:rPr>
          <w:b/>
          <w:bCs/>
        </w:rPr>
      </w:pPr>
      <w:r>
        <w:rPr>
          <w:b/>
          <w:bCs/>
        </w:rPr>
        <w:t>Notice of Special Closed Session</w:t>
      </w:r>
    </w:p>
    <w:p w14:paraId="27BF8CD6" w14:textId="77777777" w:rsidR="00D54478" w:rsidRDefault="00D54478" w:rsidP="00D54478">
      <w:pPr>
        <w:jc w:val="center"/>
        <w:rPr>
          <w:b/>
          <w:bCs/>
        </w:rPr>
      </w:pPr>
    </w:p>
    <w:p w14:paraId="7A8AA483" w14:textId="088A2CCD" w:rsidR="00D54478" w:rsidRDefault="00D54478" w:rsidP="00D54478">
      <w:r>
        <w:t xml:space="preserve">PLEASE TAKE NOTICE that at </w:t>
      </w:r>
      <w:r w:rsidR="002C2622">
        <w:t>11:00 a.m.</w:t>
      </w:r>
      <w:r>
        <w:t xml:space="preserve"> on </w:t>
      </w:r>
      <w:r w:rsidR="002C2622">
        <w:t>Saturday March 29</w:t>
      </w:r>
      <w:r w:rsidR="00AC709C">
        <w:t>, 2025</w:t>
      </w:r>
      <w:r>
        <w:t xml:space="preserve"> at Dempsey Law Office, LLP, located at 10 Forest Avenue, Suite 200, Fond du Lac, Wisconsin 54935, the Town of Lamartine Town Board intends to convene into closed session pursuant to Wis. Stat. § 19.85(1)(g) for the purpose of conferring with legal counsel for the Town who is rendering oral or written advice concerning strategy to be adopted by the Town with respect to litigation in which the Town is or is likely to become involved. The purpose of the closed session is to mediate Fond du Lac County Case No. 20-CV-236. A quorum of the Town Board will remain in closed session the entirety of the mediation and only send a single designated Town Board member to any joint session of the mediation session. </w:t>
      </w:r>
    </w:p>
    <w:p w14:paraId="33D62D54" w14:textId="77777777" w:rsidR="00D54478" w:rsidRDefault="00D54478" w:rsidP="00D54478"/>
    <w:p w14:paraId="3A95AD2F" w14:textId="0E4A0153" w:rsidR="00D54478" w:rsidRPr="00FE14FB" w:rsidRDefault="00D54478" w:rsidP="00D54478">
      <w:r>
        <w:tab/>
      </w:r>
      <w:r>
        <w:tab/>
      </w:r>
      <w:r>
        <w:tab/>
      </w:r>
      <w:r>
        <w:tab/>
      </w:r>
      <w:r>
        <w:tab/>
      </w:r>
      <w:r>
        <w:tab/>
      </w:r>
      <w:r>
        <w:tab/>
        <w:t>Cindy Pluim, Town Clerk</w:t>
      </w:r>
      <w:r w:rsidR="00AC709C">
        <w:br/>
      </w:r>
      <w:r w:rsidR="00AC709C">
        <w:tab/>
      </w:r>
      <w:r w:rsidR="00AC709C">
        <w:tab/>
      </w:r>
      <w:r w:rsidR="00AC709C">
        <w:tab/>
      </w:r>
      <w:r w:rsidR="00AC709C">
        <w:tab/>
      </w:r>
      <w:r w:rsidR="00AC709C">
        <w:tab/>
      </w:r>
      <w:r w:rsidR="00AC709C">
        <w:tab/>
      </w:r>
      <w:r w:rsidR="00AC709C">
        <w:tab/>
        <w:t xml:space="preserve">    Posted: 0</w:t>
      </w:r>
      <w:r w:rsidR="002C2622">
        <w:t>3/24</w:t>
      </w:r>
      <w:r w:rsidR="00AC709C">
        <w:t>/2025</w:t>
      </w:r>
    </w:p>
    <w:p w14:paraId="02A3518B" w14:textId="77777777" w:rsidR="006E7878" w:rsidRDefault="006E7878"/>
    <w:sectPr w:rsidR="006E78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478"/>
    <w:rsid w:val="001571F5"/>
    <w:rsid w:val="001F0034"/>
    <w:rsid w:val="00266B81"/>
    <w:rsid w:val="002A7565"/>
    <w:rsid w:val="002C2622"/>
    <w:rsid w:val="00465F6A"/>
    <w:rsid w:val="00603581"/>
    <w:rsid w:val="00671C97"/>
    <w:rsid w:val="006E7878"/>
    <w:rsid w:val="00713367"/>
    <w:rsid w:val="007F29C3"/>
    <w:rsid w:val="008501EF"/>
    <w:rsid w:val="00A055BF"/>
    <w:rsid w:val="00AC709C"/>
    <w:rsid w:val="00B51936"/>
    <w:rsid w:val="00CE609C"/>
    <w:rsid w:val="00D54478"/>
    <w:rsid w:val="00D8180F"/>
    <w:rsid w:val="00DB7E12"/>
    <w:rsid w:val="00E05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9AFC4"/>
  <w15:chartTrackingRefBased/>
  <w15:docId w15:val="{D2C55EED-D001-4F26-A46F-6F1FDB79A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4478"/>
    <w:pPr>
      <w:spacing w:after="0" w:line="240" w:lineRule="auto"/>
    </w:pPr>
    <w:rPr>
      <w:rFonts w:ascii="Garamond" w:hAnsi="Garamond"/>
      <w:sz w:val="26"/>
      <w:szCs w:val="26"/>
    </w:rPr>
  </w:style>
  <w:style w:type="paragraph" w:styleId="Heading1">
    <w:name w:val="heading 1"/>
    <w:basedOn w:val="Normal"/>
    <w:next w:val="Normal"/>
    <w:link w:val="Heading1Char"/>
    <w:uiPriority w:val="9"/>
    <w:qFormat/>
    <w:rsid w:val="00D54478"/>
    <w:pPr>
      <w:keepNext/>
      <w:keepLines/>
      <w:spacing w:before="360" w:after="80" w:line="259"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54478"/>
    <w:pPr>
      <w:keepNext/>
      <w:keepLines/>
      <w:spacing w:before="160" w:after="80" w:line="259"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54478"/>
    <w:pPr>
      <w:keepNext/>
      <w:keepLines/>
      <w:spacing w:before="160" w:after="80" w:line="259" w:lineRule="auto"/>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54478"/>
    <w:pPr>
      <w:keepNext/>
      <w:keepLines/>
      <w:spacing w:before="80" w:after="40" w:line="259" w:lineRule="auto"/>
      <w:outlineLvl w:val="3"/>
    </w:pPr>
    <w:rPr>
      <w:rFonts w:asciiTheme="minorHAnsi" w:eastAsiaTheme="majorEastAsia" w:hAnsiTheme="minorHAnsi" w:cstheme="majorBidi"/>
      <w:i/>
      <w:iCs/>
      <w:color w:val="0F4761" w:themeColor="accent1" w:themeShade="BF"/>
      <w:sz w:val="22"/>
      <w:szCs w:val="22"/>
    </w:rPr>
  </w:style>
  <w:style w:type="paragraph" w:styleId="Heading5">
    <w:name w:val="heading 5"/>
    <w:basedOn w:val="Normal"/>
    <w:next w:val="Normal"/>
    <w:link w:val="Heading5Char"/>
    <w:uiPriority w:val="9"/>
    <w:semiHidden/>
    <w:unhideWhenUsed/>
    <w:qFormat/>
    <w:rsid w:val="00D54478"/>
    <w:pPr>
      <w:keepNext/>
      <w:keepLines/>
      <w:spacing w:before="80" w:after="40" w:line="259" w:lineRule="auto"/>
      <w:outlineLvl w:val="4"/>
    </w:pPr>
    <w:rPr>
      <w:rFonts w:asciiTheme="minorHAnsi" w:eastAsiaTheme="majorEastAsia" w:hAnsiTheme="minorHAnsi" w:cstheme="majorBidi"/>
      <w:color w:val="0F4761" w:themeColor="accent1" w:themeShade="BF"/>
      <w:sz w:val="22"/>
      <w:szCs w:val="22"/>
    </w:rPr>
  </w:style>
  <w:style w:type="paragraph" w:styleId="Heading6">
    <w:name w:val="heading 6"/>
    <w:basedOn w:val="Normal"/>
    <w:next w:val="Normal"/>
    <w:link w:val="Heading6Char"/>
    <w:uiPriority w:val="9"/>
    <w:semiHidden/>
    <w:unhideWhenUsed/>
    <w:qFormat/>
    <w:rsid w:val="00D54478"/>
    <w:pPr>
      <w:keepNext/>
      <w:keepLines/>
      <w:spacing w:before="40" w:line="259" w:lineRule="auto"/>
      <w:outlineLvl w:val="5"/>
    </w:pPr>
    <w:rPr>
      <w:rFonts w:asciiTheme="minorHAnsi" w:eastAsiaTheme="majorEastAsia" w:hAnsiTheme="minorHAnsi" w:cstheme="majorBidi"/>
      <w:i/>
      <w:iCs/>
      <w:color w:val="595959" w:themeColor="text1" w:themeTint="A6"/>
      <w:sz w:val="22"/>
      <w:szCs w:val="22"/>
    </w:rPr>
  </w:style>
  <w:style w:type="paragraph" w:styleId="Heading7">
    <w:name w:val="heading 7"/>
    <w:basedOn w:val="Normal"/>
    <w:next w:val="Normal"/>
    <w:link w:val="Heading7Char"/>
    <w:uiPriority w:val="9"/>
    <w:semiHidden/>
    <w:unhideWhenUsed/>
    <w:qFormat/>
    <w:rsid w:val="00D54478"/>
    <w:pPr>
      <w:keepNext/>
      <w:keepLines/>
      <w:spacing w:before="40" w:line="259" w:lineRule="auto"/>
      <w:outlineLvl w:val="6"/>
    </w:pPr>
    <w:rPr>
      <w:rFonts w:asciiTheme="minorHAnsi" w:eastAsiaTheme="majorEastAsia" w:hAnsiTheme="minorHAnsi" w:cstheme="majorBidi"/>
      <w:color w:val="595959" w:themeColor="text1" w:themeTint="A6"/>
      <w:sz w:val="22"/>
      <w:szCs w:val="22"/>
    </w:rPr>
  </w:style>
  <w:style w:type="paragraph" w:styleId="Heading8">
    <w:name w:val="heading 8"/>
    <w:basedOn w:val="Normal"/>
    <w:next w:val="Normal"/>
    <w:link w:val="Heading8Char"/>
    <w:uiPriority w:val="9"/>
    <w:semiHidden/>
    <w:unhideWhenUsed/>
    <w:qFormat/>
    <w:rsid w:val="00D54478"/>
    <w:pPr>
      <w:keepNext/>
      <w:keepLines/>
      <w:spacing w:line="259" w:lineRule="auto"/>
      <w:outlineLvl w:val="7"/>
    </w:pPr>
    <w:rPr>
      <w:rFonts w:asciiTheme="minorHAnsi" w:eastAsiaTheme="majorEastAsia" w:hAnsiTheme="minorHAnsi" w:cstheme="majorBidi"/>
      <w:i/>
      <w:iCs/>
      <w:color w:val="272727" w:themeColor="text1" w:themeTint="D8"/>
      <w:sz w:val="22"/>
      <w:szCs w:val="22"/>
    </w:rPr>
  </w:style>
  <w:style w:type="paragraph" w:styleId="Heading9">
    <w:name w:val="heading 9"/>
    <w:basedOn w:val="Normal"/>
    <w:next w:val="Normal"/>
    <w:link w:val="Heading9Char"/>
    <w:uiPriority w:val="9"/>
    <w:semiHidden/>
    <w:unhideWhenUsed/>
    <w:qFormat/>
    <w:rsid w:val="00D54478"/>
    <w:pPr>
      <w:keepNext/>
      <w:keepLines/>
      <w:spacing w:line="259" w:lineRule="auto"/>
      <w:outlineLvl w:val="8"/>
    </w:pPr>
    <w:rPr>
      <w:rFonts w:asciiTheme="minorHAnsi" w:eastAsiaTheme="majorEastAsia" w:hAnsiTheme="minorHAnsi" w:cstheme="majorBidi"/>
      <w:color w:val="272727" w:themeColor="text1" w:themeTint="D8"/>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447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5447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5447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5447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5447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544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544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544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54478"/>
    <w:rPr>
      <w:rFonts w:eastAsiaTheme="majorEastAsia" w:cstheme="majorBidi"/>
      <w:color w:val="272727" w:themeColor="text1" w:themeTint="D8"/>
    </w:rPr>
  </w:style>
  <w:style w:type="paragraph" w:styleId="Title">
    <w:name w:val="Title"/>
    <w:basedOn w:val="Normal"/>
    <w:next w:val="Normal"/>
    <w:link w:val="TitleChar"/>
    <w:uiPriority w:val="10"/>
    <w:qFormat/>
    <w:rsid w:val="00D5447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44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54478"/>
    <w:pPr>
      <w:numPr>
        <w:ilvl w:val="1"/>
      </w:numPr>
      <w:spacing w:after="160" w:line="259" w:lineRule="auto"/>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544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54478"/>
    <w:pPr>
      <w:spacing w:before="160" w:after="160" w:line="259" w:lineRule="auto"/>
      <w:jc w:val="center"/>
    </w:pPr>
    <w:rPr>
      <w:rFonts w:asciiTheme="minorHAnsi" w:hAnsiTheme="minorHAnsi"/>
      <w:i/>
      <w:iCs/>
      <w:color w:val="404040" w:themeColor="text1" w:themeTint="BF"/>
      <w:sz w:val="22"/>
      <w:szCs w:val="22"/>
    </w:rPr>
  </w:style>
  <w:style w:type="character" w:customStyle="1" w:styleId="QuoteChar">
    <w:name w:val="Quote Char"/>
    <w:basedOn w:val="DefaultParagraphFont"/>
    <w:link w:val="Quote"/>
    <w:uiPriority w:val="29"/>
    <w:rsid w:val="00D54478"/>
    <w:rPr>
      <w:i/>
      <w:iCs/>
      <w:color w:val="404040" w:themeColor="text1" w:themeTint="BF"/>
    </w:rPr>
  </w:style>
  <w:style w:type="paragraph" w:styleId="ListParagraph">
    <w:name w:val="List Paragraph"/>
    <w:basedOn w:val="Normal"/>
    <w:uiPriority w:val="34"/>
    <w:qFormat/>
    <w:rsid w:val="00D54478"/>
    <w:pPr>
      <w:spacing w:after="160" w:line="259" w:lineRule="auto"/>
      <w:ind w:left="720"/>
      <w:contextualSpacing/>
    </w:pPr>
    <w:rPr>
      <w:rFonts w:asciiTheme="minorHAnsi" w:hAnsiTheme="minorHAnsi"/>
      <w:sz w:val="22"/>
      <w:szCs w:val="22"/>
    </w:rPr>
  </w:style>
  <w:style w:type="character" w:styleId="IntenseEmphasis">
    <w:name w:val="Intense Emphasis"/>
    <w:basedOn w:val="DefaultParagraphFont"/>
    <w:uiPriority w:val="21"/>
    <w:qFormat/>
    <w:rsid w:val="00D54478"/>
    <w:rPr>
      <w:i/>
      <w:iCs/>
      <w:color w:val="0F4761" w:themeColor="accent1" w:themeShade="BF"/>
    </w:rPr>
  </w:style>
  <w:style w:type="paragraph" w:styleId="IntenseQuote">
    <w:name w:val="Intense Quote"/>
    <w:basedOn w:val="Normal"/>
    <w:next w:val="Normal"/>
    <w:link w:val="IntenseQuoteChar"/>
    <w:uiPriority w:val="30"/>
    <w:qFormat/>
    <w:rsid w:val="00D54478"/>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i/>
      <w:iCs/>
      <w:color w:val="0F4761" w:themeColor="accent1" w:themeShade="BF"/>
      <w:sz w:val="22"/>
      <w:szCs w:val="22"/>
    </w:rPr>
  </w:style>
  <w:style w:type="character" w:customStyle="1" w:styleId="IntenseQuoteChar">
    <w:name w:val="Intense Quote Char"/>
    <w:basedOn w:val="DefaultParagraphFont"/>
    <w:link w:val="IntenseQuote"/>
    <w:uiPriority w:val="30"/>
    <w:rsid w:val="00D54478"/>
    <w:rPr>
      <w:i/>
      <w:iCs/>
      <w:color w:val="0F4761" w:themeColor="accent1" w:themeShade="BF"/>
    </w:rPr>
  </w:style>
  <w:style w:type="character" w:styleId="IntenseReference">
    <w:name w:val="Intense Reference"/>
    <w:basedOn w:val="DefaultParagraphFont"/>
    <w:uiPriority w:val="32"/>
    <w:qFormat/>
    <w:rsid w:val="00D5447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R. Ackerman</dc:creator>
  <cp:keywords/>
  <dc:description/>
  <cp:lastModifiedBy>Cindy Pluim</cp:lastModifiedBy>
  <cp:revision>3</cp:revision>
  <cp:lastPrinted>2025-03-20T18:17:00Z</cp:lastPrinted>
  <dcterms:created xsi:type="dcterms:W3CDTF">2025-03-20T18:15:00Z</dcterms:created>
  <dcterms:modified xsi:type="dcterms:W3CDTF">2025-03-20T18:17:00Z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dDocumentId">
    <vt:lpwstr>4936-6307-4816</vt:lpwstr>
  </property>
</Properties>
</file>