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DEBD" w14:textId="77777777" w:rsidR="005E76C4" w:rsidRDefault="005E76C4" w:rsidP="005E76C4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OF LAMARTINE</w:t>
      </w:r>
    </w:p>
    <w:p w14:paraId="47EECF0D" w14:textId="3235D768" w:rsidR="005E76C4" w:rsidRDefault="005E76C4" w:rsidP="005E76C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BOARD OF REVIEW </w:t>
      </w:r>
      <w:r w:rsidR="008114E1">
        <w:rPr>
          <w:rFonts w:ascii="Arial" w:hAnsi="Arial" w:cs="Arial"/>
          <w:b/>
          <w:bCs/>
          <w:sz w:val="22"/>
          <w:szCs w:val="22"/>
        </w:rPr>
        <w:t>May</w:t>
      </w:r>
      <w:r>
        <w:rPr>
          <w:rFonts w:ascii="Arial" w:hAnsi="Arial" w:cs="Arial"/>
          <w:b/>
          <w:bCs/>
          <w:sz w:val="22"/>
          <w:szCs w:val="22"/>
        </w:rPr>
        <w:t xml:space="preserve"> 1</w:t>
      </w:r>
      <w:r w:rsidR="008114E1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202</w:t>
      </w:r>
      <w:r w:rsidR="008114E1">
        <w:rPr>
          <w:rFonts w:ascii="Arial" w:hAnsi="Arial" w:cs="Arial"/>
          <w:b/>
          <w:bCs/>
          <w:sz w:val="22"/>
          <w:szCs w:val="22"/>
        </w:rPr>
        <w:t>3</w:t>
      </w:r>
    </w:p>
    <w:p w14:paraId="2F8A101F" w14:textId="7E77526F" w:rsidR="005E76C4" w:rsidRDefault="005E76C4" w:rsidP="005E76C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5:00-7:00 PM</w:t>
      </w:r>
    </w:p>
    <w:p w14:paraId="5E994C67" w14:textId="77777777" w:rsidR="005E76C4" w:rsidRDefault="005E76C4" w:rsidP="005E76C4">
      <w:pPr>
        <w:rPr>
          <w:rFonts w:ascii="Arial" w:hAnsi="Arial" w:cs="Arial"/>
          <w:sz w:val="22"/>
          <w:szCs w:val="22"/>
        </w:rPr>
      </w:pPr>
    </w:p>
    <w:p w14:paraId="3A14EEC6" w14:textId="3E39725F" w:rsidR="005E76C4" w:rsidRDefault="005E76C4" w:rsidP="005E76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all proper posting and publishing’s having been met, the 202</w:t>
      </w:r>
      <w:r w:rsidR="008114E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Board of Review </w:t>
      </w:r>
      <w:r>
        <w:rPr>
          <w:rFonts w:ascii="Arial" w:hAnsi="Arial" w:cs="Arial"/>
          <w:bCs/>
          <w:sz w:val="20"/>
          <w:szCs w:val="20"/>
        </w:rPr>
        <w:t>(BOR)</w:t>
      </w:r>
    </w:p>
    <w:p w14:paraId="5018F639" w14:textId="497A2563" w:rsidR="005E76C4" w:rsidRDefault="005E76C4" w:rsidP="005E7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 called to order at the Lamartine Municipal Building Meeting Room at </w:t>
      </w:r>
      <w:r w:rsidR="008114E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:00 PM.</w:t>
      </w:r>
    </w:p>
    <w:p w14:paraId="68AACFCE" w14:textId="77777777" w:rsidR="005E76C4" w:rsidRDefault="005E76C4" w:rsidP="005E76C4">
      <w:pPr>
        <w:rPr>
          <w:rFonts w:ascii="Arial" w:hAnsi="Arial" w:cs="Arial"/>
          <w:sz w:val="22"/>
          <w:szCs w:val="22"/>
        </w:rPr>
      </w:pPr>
    </w:p>
    <w:p w14:paraId="7BF30FA3" w14:textId="77777777" w:rsidR="005E76C4" w:rsidRDefault="005E76C4" w:rsidP="005E7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Roll Call:</w:t>
      </w:r>
    </w:p>
    <w:p w14:paraId="36ABDF72" w14:textId="0822EEA6" w:rsidR="005E76C4" w:rsidRDefault="005E76C4" w:rsidP="005E7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 at this Board of Review Meeting were members; </w:t>
      </w:r>
      <w:r w:rsidR="008114E1">
        <w:rPr>
          <w:rFonts w:ascii="Arial" w:hAnsi="Arial" w:cs="Arial"/>
          <w:sz w:val="22"/>
          <w:szCs w:val="22"/>
        </w:rPr>
        <w:t xml:space="preserve">Randy Kuik, Roger Grade </w:t>
      </w:r>
      <w:r>
        <w:rPr>
          <w:rFonts w:ascii="Arial" w:hAnsi="Arial" w:cs="Arial"/>
          <w:sz w:val="22"/>
          <w:szCs w:val="22"/>
        </w:rPr>
        <w:t>and Jessica Randall, BOR Clerk; Town Assessor</w:t>
      </w:r>
      <w:r w:rsidR="008114E1">
        <w:rPr>
          <w:rFonts w:ascii="Arial" w:hAnsi="Arial" w:cs="Arial"/>
          <w:sz w:val="22"/>
          <w:szCs w:val="22"/>
        </w:rPr>
        <w:t xml:space="preserve"> Nicholas Marcks from Bowmar Appraisal Inc.</w:t>
      </w:r>
    </w:p>
    <w:p w14:paraId="7AA7DC5F" w14:textId="77777777" w:rsidR="005E76C4" w:rsidRDefault="005E76C4" w:rsidP="005E76C4">
      <w:pPr>
        <w:rPr>
          <w:rFonts w:ascii="Arial" w:hAnsi="Arial" w:cs="Arial"/>
          <w:sz w:val="22"/>
          <w:szCs w:val="22"/>
        </w:rPr>
      </w:pPr>
    </w:p>
    <w:p w14:paraId="14BE1F0D" w14:textId="3234055E" w:rsidR="005E76C4" w:rsidRDefault="005E76C4" w:rsidP="005E7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Trained Board of Review Members: Randy Kuik</w:t>
      </w:r>
      <w:r w:rsidR="008114E1">
        <w:rPr>
          <w:rFonts w:ascii="Arial" w:hAnsi="Arial" w:cs="Arial"/>
          <w:sz w:val="22"/>
          <w:szCs w:val="22"/>
        </w:rPr>
        <w:t xml:space="preserve"> and Roger Grade</w:t>
      </w:r>
      <w:r>
        <w:rPr>
          <w:rFonts w:ascii="Arial" w:hAnsi="Arial" w:cs="Arial"/>
          <w:sz w:val="22"/>
          <w:szCs w:val="22"/>
        </w:rPr>
        <w:t>.</w:t>
      </w:r>
      <w:r w:rsidR="008114E1">
        <w:rPr>
          <w:rFonts w:ascii="Arial" w:hAnsi="Arial" w:cs="Arial"/>
          <w:sz w:val="22"/>
          <w:szCs w:val="22"/>
        </w:rPr>
        <w:t xml:space="preserve"> Travis Kloetzke was not present.</w:t>
      </w:r>
    </w:p>
    <w:p w14:paraId="5CB9F6FC" w14:textId="77777777" w:rsidR="005E76C4" w:rsidRDefault="005E76C4" w:rsidP="005E76C4">
      <w:pPr>
        <w:rPr>
          <w:rFonts w:ascii="Arial" w:hAnsi="Arial" w:cs="Arial"/>
          <w:sz w:val="22"/>
          <w:szCs w:val="22"/>
        </w:rPr>
      </w:pPr>
    </w:p>
    <w:p w14:paraId="65450367" w14:textId="77777777" w:rsidR="005E76C4" w:rsidRDefault="005E76C4" w:rsidP="005E7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announced that there were no appointments scheduled for the Board of Review.</w:t>
      </w:r>
    </w:p>
    <w:p w14:paraId="23A068CD" w14:textId="77777777" w:rsidR="005E76C4" w:rsidRDefault="005E76C4" w:rsidP="005E76C4">
      <w:pPr>
        <w:rPr>
          <w:rFonts w:ascii="Arial" w:hAnsi="Arial" w:cs="Arial"/>
          <w:sz w:val="22"/>
          <w:szCs w:val="22"/>
        </w:rPr>
      </w:pPr>
    </w:p>
    <w:p w14:paraId="5BE146E7" w14:textId="558C4CDE" w:rsidR="005E76C4" w:rsidRDefault="005E76C4" w:rsidP="005E7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Assessor’s Affidavit was signed by the Town Assessor,</w:t>
      </w:r>
      <w:r w:rsidR="008114E1">
        <w:rPr>
          <w:rFonts w:ascii="Arial" w:hAnsi="Arial" w:cs="Arial"/>
          <w:sz w:val="22"/>
          <w:szCs w:val="22"/>
        </w:rPr>
        <w:t xml:space="preserve"> Nicholas Marcks</w:t>
      </w:r>
      <w:r>
        <w:rPr>
          <w:rFonts w:ascii="Arial" w:hAnsi="Arial" w:cs="Arial"/>
          <w:sz w:val="22"/>
          <w:szCs w:val="22"/>
        </w:rPr>
        <w:t xml:space="preserve"> and Clerk, Jessica Randall.</w:t>
      </w:r>
    </w:p>
    <w:p w14:paraId="6C6A023A" w14:textId="77777777" w:rsidR="005E76C4" w:rsidRDefault="005E76C4" w:rsidP="005E76C4">
      <w:pPr>
        <w:rPr>
          <w:rFonts w:ascii="Arial" w:hAnsi="Arial" w:cs="Arial"/>
          <w:sz w:val="22"/>
          <w:szCs w:val="22"/>
        </w:rPr>
      </w:pPr>
    </w:p>
    <w:p w14:paraId="39E46401" w14:textId="7354DAF4" w:rsidR="005E76C4" w:rsidRDefault="005E76C4" w:rsidP="005E7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time being 7:00 PM </w:t>
      </w:r>
      <w:r w:rsidR="008114E1">
        <w:rPr>
          <w:rFonts w:ascii="Arial" w:hAnsi="Arial" w:cs="Arial"/>
          <w:sz w:val="22"/>
          <w:szCs w:val="22"/>
        </w:rPr>
        <w:t>Roger Grade</w:t>
      </w:r>
      <w:r>
        <w:rPr>
          <w:rFonts w:ascii="Arial" w:hAnsi="Arial" w:cs="Arial"/>
          <w:sz w:val="22"/>
          <w:szCs w:val="22"/>
        </w:rPr>
        <w:t xml:space="preserve"> moved to adjourn the 202</w:t>
      </w:r>
      <w:r w:rsidR="008114E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Board of Review.  </w:t>
      </w:r>
      <w:r w:rsidR="008114E1">
        <w:rPr>
          <w:rFonts w:ascii="Arial" w:hAnsi="Arial" w:cs="Arial"/>
          <w:sz w:val="22"/>
          <w:szCs w:val="22"/>
        </w:rPr>
        <w:t>Randy Kuik</w:t>
      </w:r>
      <w:r>
        <w:rPr>
          <w:rFonts w:ascii="Arial" w:hAnsi="Arial" w:cs="Arial"/>
          <w:sz w:val="22"/>
          <w:szCs w:val="22"/>
        </w:rPr>
        <w:t xml:space="preserve"> seconded the motion.  Motion carried </w:t>
      </w:r>
      <w:r w:rsidR="008114E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-0.</w:t>
      </w:r>
    </w:p>
    <w:p w14:paraId="09DD5ACD" w14:textId="77777777" w:rsidR="005E76C4" w:rsidRDefault="005E76C4" w:rsidP="005E76C4">
      <w:pPr>
        <w:rPr>
          <w:rFonts w:ascii="Arial" w:hAnsi="Arial" w:cs="Arial"/>
          <w:sz w:val="22"/>
          <w:szCs w:val="22"/>
        </w:rPr>
      </w:pPr>
    </w:p>
    <w:p w14:paraId="0BF1152F" w14:textId="77777777" w:rsidR="005E76C4" w:rsidRDefault="005E76C4" w:rsidP="005E7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 Submitted,</w:t>
      </w:r>
    </w:p>
    <w:p w14:paraId="3AC67415" w14:textId="77777777" w:rsidR="005E76C4" w:rsidRDefault="005E76C4" w:rsidP="005E76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Lamartine</w:t>
          </w:r>
        </w:smartTag>
      </w:smartTag>
    </w:p>
    <w:p w14:paraId="6A601275" w14:textId="77777777" w:rsidR="005E76C4" w:rsidRDefault="005E76C4" w:rsidP="005E76C4">
      <w:pPr>
        <w:rPr>
          <w:rFonts w:ascii="Arial" w:hAnsi="Arial" w:cs="Arial"/>
          <w:sz w:val="22"/>
          <w:szCs w:val="22"/>
        </w:rPr>
      </w:pPr>
    </w:p>
    <w:p w14:paraId="02B101A0" w14:textId="77777777" w:rsidR="005E76C4" w:rsidRDefault="005E76C4" w:rsidP="005E76C4">
      <w:pPr>
        <w:rPr>
          <w:rFonts w:ascii="Arial" w:hAnsi="Arial" w:cs="Arial"/>
          <w:sz w:val="22"/>
          <w:szCs w:val="22"/>
        </w:rPr>
      </w:pPr>
    </w:p>
    <w:p w14:paraId="5B9818E9" w14:textId="77777777" w:rsidR="005E76C4" w:rsidRDefault="005E76C4" w:rsidP="005E7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Jessica Randall</w:t>
      </w:r>
    </w:p>
    <w:p w14:paraId="75008EEA" w14:textId="77777777" w:rsidR="005E76C4" w:rsidRDefault="005E76C4" w:rsidP="005E7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of Review Clerk</w:t>
      </w:r>
    </w:p>
    <w:p w14:paraId="53A0A137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04241924">
    <w:abstractNumId w:val="19"/>
  </w:num>
  <w:num w:numId="2" w16cid:durableId="35544872">
    <w:abstractNumId w:val="12"/>
  </w:num>
  <w:num w:numId="3" w16cid:durableId="95056508">
    <w:abstractNumId w:val="10"/>
  </w:num>
  <w:num w:numId="4" w16cid:durableId="994838318">
    <w:abstractNumId w:val="21"/>
  </w:num>
  <w:num w:numId="5" w16cid:durableId="482890891">
    <w:abstractNumId w:val="13"/>
  </w:num>
  <w:num w:numId="6" w16cid:durableId="451289918">
    <w:abstractNumId w:val="16"/>
  </w:num>
  <w:num w:numId="7" w16cid:durableId="1704743711">
    <w:abstractNumId w:val="18"/>
  </w:num>
  <w:num w:numId="8" w16cid:durableId="994801005">
    <w:abstractNumId w:val="9"/>
  </w:num>
  <w:num w:numId="9" w16cid:durableId="695235648">
    <w:abstractNumId w:val="7"/>
  </w:num>
  <w:num w:numId="10" w16cid:durableId="1719745820">
    <w:abstractNumId w:val="6"/>
  </w:num>
  <w:num w:numId="11" w16cid:durableId="1667048570">
    <w:abstractNumId w:val="5"/>
  </w:num>
  <w:num w:numId="12" w16cid:durableId="2131581424">
    <w:abstractNumId w:val="4"/>
  </w:num>
  <w:num w:numId="13" w16cid:durableId="1877769681">
    <w:abstractNumId w:val="8"/>
  </w:num>
  <w:num w:numId="14" w16cid:durableId="10954836">
    <w:abstractNumId w:val="3"/>
  </w:num>
  <w:num w:numId="15" w16cid:durableId="816411995">
    <w:abstractNumId w:val="2"/>
  </w:num>
  <w:num w:numId="16" w16cid:durableId="2024939931">
    <w:abstractNumId w:val="1"/>
  </w:num>
  <w:num w:numId="17" w16cid:durableId="1068529489">
    <w:abstractNumId w:val="0"/>
  </w:num>
  <w:num w:numId="18" w16cid:durableId="873806391">
    <w:abstractNumId w:val="14"/>
  </w:num>
  <w:num w:numId="19" w16cid:durableId="767627126">
    <w:abstractNumId w:val="15"/>
  </w:num>
  <w:num w:numId="20" w16cid:durableId="800613327">
    <w:abstractNumId w:val="20"/>
  </w:num>
  <w:num w:numId="21" w16cid:durableId="118914653">
    <w:abstractNumId w:val="17"/>
  </w:num>
  <w:num w:numId="22" w16cid:durableId="1686858805">
    <w:abstractNumId w:val="11"/>
  </w:num>
  <w:num w:numId="23" w16cid:durableId="7800752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C4"/>
    <w:rsid w:val="005E76C4"/>
    <w:rsid w:val="00645252"/>
    <w:rsid w:val="006D3D74"/>
    <w:rsid w:val="008114E1"/>
    <w:rsid w:val="0083569A"/>
    <w:rsid w:val="00A17F69"/>
    <w:rsid w:val="00A9204E"/>
    <w:rsid w:val="00B6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432B0A"/>
  <w15:chartTrackingRefBased/>
  <w15:docId w15:val="{EBDE5EB6-3199-4006-AC55-AC8507FE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C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7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2022-10-13T23:29:00Z</dcterms:created>
  <dcterms:modified xsi:type="dcterms:W3CDTF">2023-05-22T14:21:00Z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