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22AC" w14:textId="77777777" w:rsidR="00EF20E0" w:rsidRDefault="008925F6" w:rsidP="00EF20E0">
      <w:pPr>
        <w:spacing w:after="0"/>
        <w:jc w:val="center"/>
        <w:rPr>
          <w:b/>
          <w:bCs/>
        </w:rPr>
      </w:pPr>
      <w:r w:rsidRPr="008925F6">
        <w:rPr>
          <w:b/>
          <w:bCs/>
        </w:rPr>
        <w:t>NOTICE of PUBLIC HEARING</w:t>
      </w:r>
      <w:r w:rsidR="00EF20E0">
        <w:rPr>
          <w:b/>
          <w:bCs/>
        </w:rPr>
        <w:t xml:space="preserve">, SPECIAL ELECTOR MEETING, </w:t>
      </w:r>
      <w:r w:rsidRPr="008925F6">
        <w:rPr>
          <w:b/>
          <w:bCs/>
        </w:rPr>
        <w:t xml:space="preserve">and BUDGET SUMMARY </w:t>
      </w:r>
    </w:p>
    <w:p w14:paraId="6F57B1ED" w14:textId="3A128243" w:rsidR="008925F6" w:rsidRPr="008925F6" w:rsidRDefault="008925F6" w:rsidP="00EF20E0">
      <w:pPr>
        <w:spacing w:after="0"/>
        <w:jc w:val="center"/>
        <w:rPr>
          <w:b/>
          <w:bCs/>
        </w:rPr>
      </w:pPr>
      <w:r w:rsidRPr="008925F6">
        <w:rPr>
          <w:b/>
          <w:bCs/>
        </w:rPr>
        <w:t>for the TOWN of HARRIS</w:t>
      </w:r>
    </w:p>
    <w:p w14:paraId="1BE09D53" w14:textId="02F12DA6" w:rsidR="008925F6" w:rsidRDefault="008925F6">
      <w:r w:rsidRPr="008925F6">
        <w:t xml:space="preserve">Notice is hereby given that the Town of </w:t>
      </w:r>
      <w:r>
        <w:t>Harris</w:t>
      </w:r>
      <w:r w:rsidRPr="008925F6">
        <w:t xml:space="preserve">, </w:t>
      </w:r>
      <w:r>
        <w:t xml:space="preserve">Marquette </w:t>
      </w:r>
      <w:r w:rsidRPr="008925F6">
        <w:t>County, Wisconsin will hold a public hearing on the town's proposed 202</w:t>
      </w:r>
      <w:r w:rsidR="00170CDE">
        <w:t>5</w:t>
      </w:r>
      <w:r w:rsidRPr="008925F6">
        <w:t xml:space="preserve"> budget on </w:t>
      </w:r>
      <w:r w:rsidRPr="00170CDE">
        <w:rPr>
          <w:b/>
          <w:bCs/>
        </w:rPr>
        <w:t xml:space="preserve">Monday, October </w:t>
      </w:r>
      <w:r w:rsidR="00CB7883">
        <w:rPr>
          <w:b/>
          <w:bCs/>
        </w:rPr>
        <w:t>19</w:t>
      </w:r>
      <w:r w:rsidRPr="00170CDE">
        <w:rPr>
          <w:b/>
          <w:bCs/>
        </w:rPr>
        <w:t>, 202</w:t>
      </w:r>
      <w:r w:rsidR="00CB7883">
        <w:rPr>
          <w:b/>
          <w:bCs/>
        </w:rPr>
        <w:t>6</w:t>
      </w:r>
      <w:r w:rsidRPr="00170CDE">
        <w:rPr>
          <w:b/>
          <w:bCs/>
        </w:rPr>
        <w:t xml:space="preserve"> at 6:</w:t>
      </w:r>
      <w:r w:rsidR="00170CDE" w:rsidRPr="00170CDE">
        <w:rPr>
          <w:b/>
          <w:bCs/>
        </w:rPr>
        <w:t>30</w:t>
      </w:r>
      <w:r w:rsidRPr="00170CDE">
        <w:rPr>
          <w:b/>
          <w:bCs/>
        </w:rPr>
        <w:t xml:space="preserve"> p.m.</w:t>
      </w:r>
      <w:r w:rsidRPr="008925F6">
        <w:t xml:space="preserve">, at the </w:t>
      </w:r>
      <w:r w:rsidRPr="00170CDE">
        <w:rPr>
          <w:b/>
          <w:bCs/>
        </w:rPr>
        <w:t xml:space="preserve">Town of Harris Firehouse Community Room, W4987 </w:t>
      </w:r>
      <w:proofErr w:type="spellStart"/>
      <w:r w:rsidRPr="00170CDE">
        <w:rPr>
          <w:b/>
          <w:bCs/>
        </w:rPr>
        <w:t>Cty</w:t>
      </w:r>
      <w:proofErr w:type="spellEnd"/>
      <w:r w:rsidRPr="00170CDE">
        <w:rPr>
          <w:b/>
          <w:bCs/>
        </w:rPr>
        <w:t xml:space="preserve"> Rd J, Westfield, WI.</w:t>
      </w:r>
      <w:r w:rsidRPr="008925F6">
        <w:t xml:space="preserve"> Immediately following the public hearing, </w:t>
      </w:r>
      <w:r w:rsidR="00170CDE">
        <w:t xml:space="preserve">there will be the </w:t>
      </w:r>
      <w:r w:rsidR="00170CDE" w:rsidRPr="00EF20E0">
        <w:rPr>
          <w:b/>
          <w:bCs/>
        </w:rPr>
        <w:t>Special Elector Meeting</w:t>
      </w:r>
      <w:r w:rsidR="00170CDE">
        <w:t xml:space="preserve"> to vote on the total levy, and </w:t>
      </w:r>
      <w:r>
        <w:t xml:space="preserve">the regular </w:t>
      </w:r>
      <w:r w:rsidRPr="00EF20E0">
        <w:rPr>
          <w:b/>
          <w:bCs/>
        </w:rPr>
        <w:t>Board of Supervisors Meeting</w:t>
      </w:r>
      <w:r w:rsidRPr="008925F6">
        <w:t xml:space="preserve"> will be held to approve the 202</w:t>
      </w:r>
      <w:r w:rsidR="00CB7883">
        <w:t>7</w:t>
      </w:r>
      <w:r w:rsidR="00170CDE">
        <w:t xml:space="preserve"> budget and any other business noted on the meeting agenda</w:t>
      </w:r>
      <w:r w:rsidRPr="008925F6">
        <w:t xml:space="preserve">. The proposed budget is available for inspection </w:t>
      </w:r>
      <w:r w:rsidR="00170CDE">
        <w:t xml:space="preserve">on the town’s website at </w:t>
      </w:r>
      <w:hyperlink r:id="rId6" w:history="1">
        <w:r w:rsidR="00170CDE" w:rsidRPr="00FF2940">
          <w:rPr>
            <w:rStyle w:val="Hyperlink"/>
          </w:rPr>
          <w:t>https://townofharriswi.com</w:t>
        </w:r>
      </w:hyperlink>
      <w:r w:rsidR="00170CDE">
        <w:t xml:space="preserve"> , </w:t>
      </w:r>
      <w:r>
        <w:t>attached to this notice and will be available at the meeting.</w:t>
      </w:r>
      <w:r w:rsidRPr="008925F6">
        <w:t xml:space="preserve"> The following is a summary of the proposed budget.</w:t>
      </w:r>
    </w:p>
    <w:p w14:paraId="359383AB" w14:textId="73F0FAA8" w:rsidR="008925F6" w:rsidRDefault="00CB7883" w:rsidP="00FF5FDF">
      <w:pPr>
        <w:jc w:val="center"/>
      </w:pPr>
      <w:r w:rsidRPr="00CB7883">
        <w:rPr>
          <w:noProof/>
        </w:rPr>
        <w:drawing>
          <wp:inline distT="0" distB="0" distL="0" distR="0" wp14:anchorId="7ECCFB09" wp14:editId="3C2F93FE">
            <wp:extent cx="5107158" cy="4972050"/>
            <wp:effectExtent l="0" t="0" r="0" b="0"/>
            <wp:docPr id="959459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59783" name=""/>
                    <pic:cNvPicPr/>
                  </pic:nvPicPr>
                  <pic:blipFill>
                    <a:blip r:embed="rId7"/>
                    <a:stretch>
                      <a:fillRect/>
                    </a:stretch>
                  </pic:blipFill>
                  <pic:spPr>
                    <a:xfrm>
                      <a:off x="0" y="0"/>
                      <a:ext cx="5128652" cy="4992975"/>
                    </a:xfrm>
                    <a:prstGeom prst="rect">
                      <a:avLst/>
                    </a:prstGeom>
                  </pic:spPr>
                </pic:pic>
              </a:graphicData>
            </a:graphic>
          </wp:inline>
        </w:drawing>
      </w:r>
    </w:p>
    <w:p w14:paraId="13FD7767" w14:textId="4CFEBBAD" w:rsidR="00170CDE" w:rsidRDefault="00CB7883" w:rsidP="00FA3E55">
      <w:pPr>
        <w:jc w:val="center"/>
        <w:rPr>
          <w:noProof/>
        </w:rPr>
      </w:pPr>
      <w:r w:rsidRPr="00CB7883">
        <w:rPr>
          <w:noProof/>
        </w:rPr>
        <w:lastRenderedPageBreak/>
        <w:drawing>
          <wp:inline distT="0" distB="0" distL="0" distR="0" wp14:anchorId="03833B51" wp14:editId="5DEE9496">
            <wp:extent cx="4533900" cy="6782037"/>
            <wp:effectExtent l="0" t="0" r="0" b="0"/>
            <wp:docPr id="1280865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65890" name=""/>
                    <pic:cNvPicPr/>
                  </pic:nvPicPr>
                  <pic:blipFill>
                    <a:blip r:embed="rId8"/>
                    <a:stretch>
                      <a:fillRect/>
                    </a:stretch>
                  </pic:blipFill>
                  <pic:spPr>
                    <a:xfrm>
                      <a:off x="0" y="0"/>
                      <a:ext cx="4540964" cy="6792604"/>
                    </a:xfrm>
                    <a:prstGeom prst="rect">
                      <a:avLst/>
                    </a:prstGeom>
                  </pic:spPr>
                </pic:pic>
              </a:graphicData>
            </a:graphic>
          </wp:inline>
        </w:drawing>
      </w:r>
    </w:p>
    <w:p w14:paraId="1F2B0495" w14:textId="084D4C9F" w:rsidR="000F3537" w:rsidRDefault="000F3537" w:rsidP="00FA3E55">
      <w:pPr>
        <w:jc w:val="center"/>
      </w:pPr>
    </w:p>
    <w:p w14:paraId="6C24494F" w14:textId="34924328" w:rsidR="00CB7883" w:rsidRDefault="00CB7883" w:rsidP="001D7BB9"/>
    <w:p w14:paraId="458B986B" w14:textId="5374CE45" w:rsidR="00CB7883" w:rsidRDefault="00842EBA" w:rsidP="00842EBA">
      <w:r>
        <w:t>Bank Account Estimated Balances:</w:t>
      </w:r>
    </w:p>
    <w:p w14:paraId="4DB1848F" w14:textId="21A52D9C" w:rsidR="00CB7883" w:rsidRDefault="00842EBA" w:rsidP="00FA3E55">
      <w:pPr>
        <w:jc w:val="center"/>
      </w:pPr>
      <w:r w:rsidRPr="00842EBA">
        <w:drawing>
          <wp:inline distT="0" distB="0" distL="0" distR="0" wp14:anchorId="58D38BDE" wp14:editId="1D72A3BE">
            <wp:extent cx="5876667" cy="3381375"/>
            <wp:effectExtent l="0" t="0" r="0" b="0"/>
            <wp:docPr id="1456511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11431" name=""/>
                    <pic:cNvPicPr/>
                  </pic:nvPicPr>
                  <pic:blipFill>
                    <a:blip r:embed="rId9"/>
                    <a:stretch>
                      <a:fillRect/>
                    </a:stretch>
                  </pic:blipFill>
                  <pic:spPr>
                    <a:xfrm>
                      <a:off x="0" y="0"/>
                      <a:ext cx="5891914" cy="3390148"/>
                    </a:xfrm>
                    <a:prstGeom prst="rect">
                      <a:avLst/>
                    </a:prstGeom>
                  </pic:spPr>
                </pic:pic>
              </a:graphicData>
            </a:graphic>
          </wp:inline>
        </w:drawing>
      </w:r>
    </w:p>
    <w:p w14:paraId="7173D303" w14:textId="77777777" w:rsidR="00842EBA" w:rsidRDefault="00842EBA" w:rsidP="00842EBA">
      <w:r>
        <w:t>LGIP = Local Government Investment Pool</w:t>
      </w:r>
    </w:p>
    <w:p w14:paraId="1948172F" w14:textId="77777777" w:rsidR="00CB7883" w:rsidRDefault="00CB7883" w:rsidP="00CB7883"/>
    <w:p w14:paraId="6435C9F4" w14:textId="77777777" w:rsidR="00CB7883" w:rsidRDefault="00CB7883" w:rsidP="00CB7883"/>
    <w:p w14:paraId="1EBD3DDE" w14:textId="77777777" w:rsidR="00CB7883" w:rsidRDefault="00CB7883" w:rsidP="00FA3E55">
      <w:pPr>
        <w:jc w:val="center"/>
      </w:pPr>
    </w:p>
    <w:p w14:paraId="1988A636" w14:textId="77777777" w:rsidR="00FA3E55" w:rsidRDefault="00FA3E55"/>
    <w:p w14:paraId="2473881D" w14:textId="1E2F6F2D" w:rsidR="008925F6" w:rsidRDefault="000F3537">
      <w:r>
        <w:rPr>
          <w:noProof/>
        </w:rPr>
        <w:drawing>
          <wp:anchor distT="0" distB="0" distL="114300" distR="114300" simplePos="0" relativeHeight="251658240" behindDoc="0" locked="0" layoutInCell="1" allowOverlap="1" wp14:anchorId="59748F03" wp14:editId="31C2E61B">
            <wp:simplePos x="0" y="0"/>
            <wp:positionH relativeFrom="column">
              <wp:posOffset>219075</wp:posOffset>
            </wp:positionH>
            <wp:positionV relativeFrom="paragraph">
              <wp:posOffset>172085</wp:posOffset>
            </wp:positionV>
            <wp:extent cx="1295400" cy="443210"/>
            <wp:effectExtent l="0" t="0" r="0" b="0"/>
            <wp:wrapNone/>
            <wp:docPr id="1150637125" name="Picture 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37125" name="Picture 1" descr="A signature on a white backgroun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400" cy="443210"/>
                    </a:xfrm>
                    <a:prstGeom prst="rect">
                      <a:avLst/>
                    </a:prstGeom>
                    <a:noFill/>
                  </pic:spPr>
                </pic:pic>
              </a:graphicData>
            </a:graphic>
            <wp14:sizeRelH relativeFrom="margin">
              <wp14:pctWidth>0</wp14:pctWidth>
            </wp14:sizeRelH>
            <wp14:sizeRelV relativeFrom="margin">
              <wp14:pctHeight>0</wp14:pctHeight>
            </wp14:sizeRelV>
          </wp:anchor>
        </w:drawing>
      </w:r>
      <w:r w:rsidR="008925F6" w:rsidRPr="008925F6">
        <w:t xml:space="preserve">Posted this </w:t>
      </w:r>
      <w:r w:rsidR="00CB7883">
        <w:t>1</w:t>
      </w:r>
      <w:r w:rsidR="00CB7883" w:rsidRPr="00CB7883">
        <w:rPr>
          <w:vertAlign w:val="superscript"/>
        </w:rPr>
        <w:t>st</w:t>
      </w:r>
      <w:r w:rsidR="00CB7883">
        <w:t xml:space="preserve"> </w:t>
      </w:r>
      <w:r w:rsidR="008925F6" w:rsidRPr="008925F6">
        <w:t xml:space="preserve">day of </w:t>
      </w:r>
      <w:r w:rsidR="00170CDE">
        <w:t>October</w:t>
      </w:r>
      <w:r w:rsidR="00CB7883">
        <w:t>,</w:t>
      </w:r>
      <w:r w:rsidR="00170CDE">
        <w:t xml:space="preserve"> 202</w:t>
      </w:r>
      <w:r w:rsidR="00CB7883">
        <w:t>6</w:t>
      </w:r>
    </w:p>
    <w:p w14:paraId="61491A74" w14:textId="6A073681" w:rsidR="008925F6" w:rsidRDefault="008925F6">
      <w:r w:rsidRPr="008925F6">
        <w:t xml:space="preserve">By: </w:t>
      </w:r>
      <w:r w:rsidR="000F3537">
        <w:t xml:space="preserve">                                             </w:t>
      </w:r>
    </w:p>
    <w:p w14:paraId="5A46E735" w14:textId="13AC4CF6" w:rsidR="008925F6" w:rsidRDefault="008925F6">
      <w:r>
        <w:t xml:space="preserve">          Darlene A. Wulf</w:t>
      </w:r>
      <w:r w:rsidR="000F3537">
        <w:t>, Clerk</w:t>
      </w:r>
    </w:p>
    <w:sectPr w:rsidR="008925F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5777" w14:textId="77777777" w:rsidR="00FE6A1B" w:rsidRDefault="00FE6A1B" w:rsidP="008925F6">
      <w:pPr>
        <w:spacing w:after="0" w:line="240" w:lineRule="auto"/>
      </w:pPr>
      <w:r>
        <w:separator/>
      </w:r>
    </w:p>
  </w:endnote>
  <w:endnote w:type="continuationSeparator" w:id="0">
    <w:p w14:paraId="20E16A3D" w14:textId="77777777" w:rsidR="00FE6A1B" w:rsidRDefault="00FE6A1B" w:rsidP="00892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1134" w14:textId="77777777" w:rsidR="008925F6" w:rsidRPr="00134342" w:rsidRDefault="008925F6" w:rsidP="008925F6">
    <w:pPr>
      <w:spacing w:after="0" w:line="240" w:lineRule="auto"/>
      <w:rPr>
        <w:sz w:val="20"/>
        <w:szCs w:val="20"/>
      </w:rPr>
    </w:pPr>
    <w:r w:rsidRPr="00134342">
      <w:rPr>
        <w:b/>
        <w:bCs/>
        <w:sz w:val="20"/>
        <w:szCs w:val="20"/>
      </w:rPr>
      <w:t xml:space="preserve">Unless indicated otherwise, all meetings are held in the Firehouse Community Room. People with qualifying disabilities needing special assistance should contact the clerk. Town of Harris residents are encouraged to attend public meetings. </w:t>
    </w:r>
  </w:p>
  <w:p w14:paraId="39DDBB7A" w14:textId="77777777" w:rsidR="008925F6" w:rsidRPr="00134342" w:rsidRDefault="008925F6" w:rsidP="008925F6">
    <w:pPr>
      <w:spacing w:after="0" w:line="240" w:lineRule="auto"/>
      <w:rPr>
        <w:sz w:val="20"/>
        <w:szCs w:val="20"/>
      </w:rPr>
    </w:pP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Firehouse Community Room</w:t>
    </w:r>
  </w:p>
  <w:p w14:paraId="0A6E0B05" w14:textId="77777777" w:rsidR="008925F6" w:rsidRPr="00134342" w:rsidRDefault="008925F6" w:rsidP="008925F6">
    <w:pPr>
      <w:spacing w:after="0" w:line="240" w:lineRule="auto"/>
      <w:rPr>
        <w:sz w:val="20"/>
        <w:szCs w:val="20"/>
      </w:rPr>
    </w:pPr>
    <w:r w:rsidRPr="00134342">
      <w:rPr>
        <w:sz w:val="20"/>
        <w:szCs w:val="20"/>
      </w:rPr>
      <w:t>Darlene Wulf</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 xml:space="preserve">Town of Harris </w:t>
    </w:r>
  </w:p>
  <w:p w14:paraId="3AA96E2C" w14:textId="77777777" w:rsidR="008925F6" w:rsidRPr="00134342" w:rsidRDefault="008925F6" w:rsidP="008925F6">
    <w:pPr>
      <w:spacing w:after="0" w:line="240" w:lineRule="auto"/>
      <w:rPr>
        <w:sz w:val="20"/>
        <w:szCs w:val="20"/>
      </w:rPr>
    </w:pPr>
    <w:r w:rsidRPr="00134342">
      <w:rPr>
        <w:sz w:val="20"/>
        <w:szCs w:val="20"/>
      </w:rPr>
      <w:t xml:space="preserve">Town of Harris Clerk </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W4987 County Rd J</w:t>
    </w:r>
  </w:p>
  <w:p w14:paraId="10F46009" w14:textId="77777777" w:rsidR="008925F6" w:rsidRPr="00134342" w:rsidRDefault="008925F6" w:rsidP="008925F6">
    <w:pPr>
      <w:spacing w:after="0" w:line="240" w:lineRule="auto"/>
      <w:rPr>
        <w:sz w:val="20"/>
        <w:szCs w:val="20"/>
      </w:rPr>
    </w:pPr>
    <w:r w:rsidRPr="00134342">
      <w:rPr>
        <w:sz w:val="20"/>
        <w:szCs w:val="20"/>
      </w:rPr>
      <w:t>608.296.4711</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PO Box 357</w:t>
    </w:r>
  </w:p>
  <w:p w14:paraId="0A14E8C7" w14:textId="77777777" w:rsidR="008925F6" w:rsidRPr="00134342" w:rsidRDefault="008925F6" w:rsidP="008925F6">
    <w:pPr>
      <w:spacing w:after="0" w:line="240" w:lineRule="auto"/>
      <w:rPr>
        <w:sz w:val="20"/>
        <w:szCs w:val="20"/>
      </w:rPr>
    </w:pPr>
    <w:hyperlink r:id="rId1" w:history="1">
      <w:r w:rsidRPr="00134342">
        <w:rPr>
          <w:rStyle w:val="Hyperlink"/>
          <w:sz w:val="20"/>
          <w:szCs w:val="20"/>
        </w:rPr>
        <w:t>HarrisTownClerk@maqs.net</w:t>
      </w:r>
    </w:hyperlink>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Westfield, WI 563964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26E7A" w14:textId="77777777" w:rsidR="00FE6A1B" w:rsidRDefault="00FE6A1B" w:rsidP="008925F6">
      <w:pPr>
        <w:spacing w:after="0" w:line="240" w:lineRule="auto"/>
      </w:pPr>
      <w:r>
        <w:separator/>
      </w:r>
    </w:p>
  </w:footnote>
  <w:footnote w:type="continuationSeparator" w:id="0">
    <w:p w14:paraId="53B0F305" w14:textId="77777777" w:rsidR="00FE6A1B" w:rsidRDefault="00FE6A1B" w:rsidP="00892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3224" w14:textId="77777777" w:rsidR="008925F6" w:rsidRDefault="008925F6" w:rsidP="008925F6">
    <w:pPr>
      <w:pStyle w:val="Header"/>
      <w:jc w:val="center"/>
      <w:rPr>
        <w:b/>
        <w:bCs/>
        <w:sz w:val="24"/>
        <w:szCs w:val="24"/>
      </w:rPr>
    </w:pPr>
    <w:r w:rsidRPr="00355AAA">
      <w:rPr>
        <w:b/>
        <w:bCs/>
        <w:sz w:val="24"/>
        <w:szCs w:val="24"/>
      </w:rPr>
      <w:t xml:space="preserve">TOWN OF HARRIS BOARD OF SUPERVISORS </w:t>
    </w:r>
  </w:p>
  <w:p w14:paraId="3BCB03EC" w14:textId="58B844DA" w:rsidR="008925F6" w:rsidRPr="00355AAA" w:rsidRDefault="008925F6" w:rsidP="008925F6">
    <w:pPr>
      <w:pStyle w:val="Header"/>
      <w:jc w:val="center"/>
      <w:rPr>
        <w:b/>
        <w:bCs/>
      </w:rPr>
    </w:pPr>
    <w:r w:rsidRPr="00355AAA">
      <w:rPr>
        <w:b/>
        <w:bCs/>
      </w:rPr>
      <w:t>Firehouse Community Room</w:t>
    </w:r>
  </w:p>
  <w:p w14:paraId="76624BDF" w14:textId="77777777" w:rsidR="008925F6" w:rsidRPr="00355AAA" w:rsidRDefault="008925F6" w:rsidP="008925F6">
    <w:pPr>
      <w:pStyle w:val="Header"/>
      <w:jc w:val="center"/>
      <w:rPr>
        <w:b/>
        <w:bCs/>
      </w:rPr>
    </w:pPr>
    <w:r w:rsidRPr="00355AAA">
      <w:rPr>
        <w:b/>
        <w:bCs/>
      </w:rPr>
      <w:t>W4987 County Road J Westfield, WI 53964</w:t>
    </w:r>
  </w:p>
  <w:p w14:paraId="3405B3BB" w14:textId="77777777" w:rsidR="008925F6" w:rsidRPr="00CD6572" w:rsidRDefault="008925F6" w:rsidP="008925F6">
    <w:pPr>
      <w:pStyle w:val="Header"/>
      <w:jc w:val="center"/>
      <w:rPr>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F6"/>
    <w:rsid w:val="000F3537"/>
    <w:rsid w:val="00170CDE"/>
    <w:rsid w:val="001D7BB9"/>
    <w:rsid w:val="003D0918"/>
    <w:rsid w:val="00586379"/>
    <w:rsid w:val="007D4EF8"/>
    <w:rsid w:val="00842EBA"/>
    <w:rsid w:val="008925F6"/>
    <w:rsid w:val="008B7785"/>
    <w:rsid w:val="009241F9"/>
    <w:rsid w:val="00983F48"/>
    <w:rsid w:val="00997D4E"/>
    <w:rsid w:val="009C35B6"/>
    <w:rsid w:val="00A90FB5"/>
    <w:rsid w:val="00CB7883"/>
    <w:rsid w:val="00CC1DE2"/>
    <w:rsid w:val="00CF54EF"/>
    <w:rsid w:val="00D77878"/>
    <w:rsid w:val="00EF09F9"/>
    <w:rsid w:val="00EF20E0"/>
    <w:rsid w:val="00FA3E55"/>
    <w:rsid w:val="00FE6A1B"/>
    <w:rsid w:val="00FF5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9D68"/>
  <w15:chartTrackingRefBased/>
  <w15:docId w15:val="{89D40023-474C-490C-9B4E-9AFF97E4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5F6"/>
  </w:style>
  <w:style w:type="paragraph" w:styleId="Footer">
    <w:name w:val="footer"/>
    <w:basedOn w:val="Normal"/>
    <w:link w:val="FooterChar"/>
    <w:uiPriority w:val="99"/>
    <w:unhideWhenUsed/>
    <w:rsid w:val="00892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5F6"/>
  </w:style>
  <w:style w:type="character" w:styleId="Hyperlink">
    <w:name w:val="Hyperlink"/>
    <w:basedOn w:val="DefaultParagraphFont"/>
    <w:uiPriority w:val="99"/>
    <w:unhideWhenUsed/>
    <w:rsid w:val="008925F6"/>
    <w:rPr>
      <w:color w:val="0563C1" w:themeColor="hyperlink"/>
      <w:u w:val="single"/>
    </w:rPr>
  </w:style>
  <w:style w:type="character" w:styleId="UnresolvedMention">
    <w:name w:val="Unresolved Mention"/>
    <w:basedOn w:val="DefaultParagraphFont"/>
    <w:uiPriority w:val="99"/>
    <w:semiHidden/>
    <w:unhideWhenUsed/>
    <w:rsid w:val="00170CDE"/>
    <w:rPr>
      <w:color w:val="605E5C"/>
      <w:shd w:val="clear" w:color="auto" w:fill="E1DFDD"/>
    </w:rPr>
  </w:style>
  <w:style w:type="table" w:styleId="TableGrid">
    <w:name w:val="Table Grid"/>
    <w:basedOn w:val="TableNormal"/>
    <w:uiPriority w:val="39"/>
    <w:rsid w:val="00FA3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16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wnofharriswi.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arrisTownClerk@maq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177</Words>
  <Characters>887</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Wulf</dc:creator>
  <cp:keywords/>
  <dc:description/>
  <cp:lastModifiedBy>Darlene Wulf</cp:lastModifiedBy>
  <cp:revision>3</cp:revision>
  <cp:lastPrinted>2024-10-03T02:54:00Z</cp:lastPrinted>
  <dcterms:created xsi:type="dcterms:W3CDTF">2026-10-01T02:15:00Z</dcterms:created>
  <dcterms:modified xsi:type="dcterms:W3CDTF">2026-10-02T02:50:00Z</dcterms:modified>
</cp:coreProperties>
</file>