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4798D27F" w:rsidR="005D067C" w:rsidRPr="00165897" w:rsidRDefault="005D067C" w:rsidP="005D067C">
      <w:pPr>
        <w:spacing w:after="0" w:line="240" w:lineRule="auto"/>
      </w:pPr>
      <w:r w:rsidRPr="00165897">
        <w:t xml:space="preserve">Monday, </w:t>
      </w:r>
      <w:r w:rsidR="004F57A7">
        <w:t>June</w:t>
      </w:r>
      <w:r w:rsidR="00590A3C">
        <w:t xml:space="preserve"> </w:t>
      </w:r>
      <w:r w:rsidR="004F57A7">
        <w:t>15</w:t>
      </w:r>
      <w:r w:rsidR="003843A1">
        <w:t xml:space="preserve">, </w:t>
      </w:r>
      <w:proofErr w:type="gramStart"/>
      <w:r w:rsidRPr="00165897">
        <w:t>202</w:t>
      </w:r>
      <w:r w:rsidR="00B17B58">
        <w:t>6</w:t>
      </w:r>
      <w:proofErr w:type="gramEnd"/>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1B825EC6" w:rsidR="005D067C" w:rsidRPr="00165897" w:rsidRDefault="000154F5" w:rsidP="005D067C">
      <w:pPr>
        <w:spacing w:after="0" w:line="240" w:lineRule="auto"/>
      </w:pPr>
      <w:r w:rsidRPr="00B17B58">
        <w:t>7</w:t>
      </w:r>
      <w:r w:rsidR="00FB6724" w:rsidRPr="00B17B58">
        <w:t>:00</w:t>
      </w:r>
      <w:r w:rsidR="005D067C" w:rsidRPr="00B17B58">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3C4865">
        <w:t xml:space="preserve">     </w:t>
      </w:r>
      <w:r w:rsidR="005D2E96">
        <w:t>June 11, 2026</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513E37D5" w:rsidR="005D067C" w:rsidRPr="005D2E96" w:rsidRDefault="00377CCD" w:rsidP="005D067C">
            <w:r w:rsidRPr="005D2E96">
              <w:t xml:space="preserve">End of </w:t>
            </w:r>
            <w:r w:rsidR="005D2E96" w:rsidRPr="005D2E96">
              <w:t>May</w:t>
            </w:r>
            <w:r w:rsidR="00590A3C" w:rsidRPr="005D2E96">
              <w:t xml:space="preserve"> </w:t>
            </w:r>
            <w:r w:rsidR="00B17B58" w:rsidRPr="005D2E96">
              <w:t>2026</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15C78253" w:rsidR="001D2D1D" w:rsidRPr="005D2E96" w:rsidRDefault="00824D5E" w:rsidP="001D2D1D">
            <w:r>
              <w:t>$82,587.58</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5D2E96">
              <w:rPr>
                <w:color w:val="EE0000"/>
              </w:rPr>
              <w:t>Tax Acct</w:t>
            </w:r>
          </w:p>
        </w:tc>
        <w:tc>
          <w:tcPr>
            <w:tcW w:w="2880" w:type="dxa"/>
          </w:tcPr>
          <w:p w14:paraId="3DDCA0E2" w14:textId="553215AE" w:rsidR="001D2D1D" w:rsidRPr="005D2E96" w:rsidRDefault="00824D5E" w:rsidP="00590A3C">
            <w:pPr>
              <w:tabs>
                <w:tab w:val="center" w:pos="1332"/>
              </w:tabs>
            </w:pPr>
            <w:r>
              <w:t>$404.59</w:t>
            </w:r>
          </w:p>
        </w:tc>
      </w:tr>
    </w:tbl>
    <w:p w14:paraId="54112F20" w14:textId="60C563E4" w:rsidR="005D067C" w:rsidRPr="00165897" w:rsidRDefault="005D067C" w:rsidP="005D067C">
      <w:pPr>
        <w:spacing w:after="0" w:line="240" w:lineRule="auto"/>
      </w:pPr>
    </w:p>
    <w:p w14:paraId="0BC35E6F" w14:textId="4140DCF5" w:rsidR="005D067C" w:rsidRDefault="005D067C" w:rsidP="005D067C">
      <w:pPr>
        <w:spacing w:after="0" w:line="240" w:lineRule="auto"/>
      </w:pPr>
      <w:r w:rsidRPr="00165897">
        <w:rPr>
          <w:color w:val="0070C0"/>
        </w:rPr>
        <w:t>Monthly Vouchers</w:t>
      </w:r>
      <w:r w:rsidRPr="005D2E96">
        <w:rPr>
          <w:color w:val="0070C0"/>
        </w:rPr>
        <w:t>:</w:t>
      </w:r>
      <w:r w:rsidRPr="005D2E96">
        <w:t xml:space="preserve"> </w:t>
      </w:r>
      <w:r w:rsidR="005D2E96" w:rsidRPr="005D2E96">
        <w:t>June</w:t>
      </w:r>
      <w:r w:rsidR="003C4865" w:rsidRPr="005D2E96">
        <w:t xml:space="preserve"> </w:t>
      </w:r>
      <w:r w:rsidR="001D753A" w:rsidRPr="005D2E96">
        <w:t>#</w:t>
      </w:r>
      <w:r w:rsidR="001D753A">
        <w:t xml:space="preserve"> </w:t>
      </w:r>
      <w:r w:rsidR="00B029A2">
        <w:tab/>
      </w:r>
    </w:p>
    <w:p w14:paraId="688C3F3E" w14:textId="77777777" w:rsidR="000154F5" w:rsidRPr="00165897" w:rsidRDefault="000154F5" w:rsidP="005D067C">
      <w:pPr>
        <w:spacing w:after="0" w:line="240" w:lineRule="auto"/>
      </w:pPr>
    </w:p>
    <w:p w14:paraId="63ECB9F4" w14:textId="7D89AD75" w:rsidR="00B17B58" w:rsidRDefault="005D067C" w:rsidP="00590A3C">
      <w:pPr>
        <w:spacing w:after="0" w:line="240" w:lineRule="auto"/>
      </w:pPr>
      <w:r w:rsidRPr="00165897">
        <w:rPr>
          <w:color w:val="0070C0"/>
        </w:rPr>
        <w:t>Reports and Correspondence:</w:t>
      </w:r>
      <w:r w:rsidR="003C4865">
        <w:t xml:space="preserve"> </w:t>
      </w:r>
      <w:r w:rsidR="00094875">
        <w:t>WisDOT info request</w:t>
      </w:r>
    </w:p>
    <w:p w14:paraId="4689C3FA" w14:textId="77777777" w:rsidR="005D067C" w:rsidRPr="00165897" w:rsidRDefault="005D067C" w:rsidP="005D067C">
      <w:pPr>
        <w:spacing w:after="0" w:line="240" w:lineRule="auto"/>
      </w:pPr>
    </w:p>
    <w:p w14:paraId="55DD2F0D" w14:textId="7958F1E1" w:rsidR="00290341" w:rsidRPr="00094875" w:rsidRDefault="005D067C" w:rsidP="005F2C9F">
      <w:pPr>
        <w:rPr>
          <w:rFonts w:ascii="Aptos Narrow" w:eastAsia="Times New Roman" w:hAnsi="Aptos Narrow" w:cs="Times New Roman"/>
          <w:kern w:val="0"/>
          <w14:ligatures w14:val="none"/>
        </w:rPr>
      </w:pPr>
      <w:r w:rsidRPr="00165897">
        <w:rPr>
          <w:color w:val="0070C0"/>
        </w:rPr>
        <w:t>Permits Issued:</w:t>
      </w:r>
      <w:r w:rsidR="00A413F9">
        <w:rPr>
          <w:color w:val="0070C0"/>
        </w:rPr>
        <w:t xml:space="preserve"> </w:t>
      </w:r>
      <w:r w:rsidR="00094875">
        <w:t xml:space="preserve">Scott </w:t>
      </w:r>
      <w:proofErr w:type="spellStart"/>
      <w:r w:rsidR="00094875">
        <w:t>Trinwith</w:t>
      </w:r>
      <w:proofErr w:type="spellEnd"/>
      <w:r w:rsidR="00094875">
        <w:t xml:space="preserve"> W5574 Elk Ln New House, UDC; Tammy &amp; Jeff Smith N5492 </w:t>
      </w:r>
      <w:proofErr w:type="spellStart"/>
      <w:r w:rsidR="00094875">
        <w:t>Cty</w:t>
      </w:r>
      <w:proofErr w:type="spellEnd"/>
      <w:r w:rsidR="00094875">
        <w:t xml:space="preserve"> Rd B Garage; David Frosch W4176 Fawn Ave New House &amp; UDC; David &amp; Sally Borzick 12</w:t>
      </w:r>
      <w:r w:rsidR="00094875" w:rsidRPr="00094875">
        <w:rPr>
          <w:vertAlign w:val="superscript"/>
        </w:rPr>
        <w:t>th</w:t>
      </w:r>
      <w:r w:rsidR="00094875">
        <w:t xml:space="preserve"> Dr Sanit new inground conventional; Tetzlaff Rev Living Trust N5686 </w:t>
      </w:r>
      <w:proofErr w:type="spellStart"/>
      <w:r w:rsidR="00094875">
        <w:t>Cty</w:t>
      </w:r>
      <w:proofErr w:type="spellEnd"/>
      <w:r w:rsidR="00094875">
        <w:t xml:space="preserve"> Rd B Sanit new inground conventional. </w:t>
      </w:r>
    </w:p>
    <w:p w14:paraId="66294D86" w14:textId="5E914CF5" w:rsidR="00B962EA" w:rsidRPr="005D2E96" w:rsidRDefault="00383789" w:rsidP="00B962EA">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3C4865" w:rsidRPr="005D2E96">
        <w:t>Update Dam EAP contacts</w:t>
      </w:r>
    </w:p>
    <w:p w14:paraId="125479E9" w14:textId="298042C1" w:rsidR="003C4865" w:rsidRDefault="003C4865" w:rsidP="00B962EA">
      <w:pPr>
        <w:spacing w:after="0" w:line="240" w:lineRule="auto"/>
      </w:pPr>
      <w:r w:rsidRPr="005D2E96">
        <w:tab/>
      </w:r>
      <w:r w:rsidRPr="005D2E96">
        <w:tab/>
        <w:t xml:space="preserve">         Update on HVFD shed</w:t>
      </w:r>
    </w:p>
    <w:p w14:paraId="7BE35B5C" w14:textId="77777777" w:rsidR="006B7421" w:rsidRDefault="006B7421" w:rsidP="00A06AAA">
      <w:pPr>
        <w:spacing w:after="0" w:line="240" w:lineRule="auto"/>
        <w:rPr>
          <w:color w:val="0070C0"/>
        </w:rPr>
      </w:pPr>
    </w:p>
    <w:p w14:paraId="131E0DAC" w14:textId="3B01E31B" w:rsidR="001D753A" w:rsidRPr="005D2E96" w:rsidRDefault="005D067C" w:rsidP="00FD4D25">
      <w:pPr>
        <w:spacing w:after="0" w:line="240" w:lineRule="auto"/>
      </w:pPr>
      <w:r w:rsidRPr="00165897">
        <w:rPr>
          <w:color w:val="0070C0"/>
        </w:rPr>
        <w:t>New Business:</w:t>
      </w:r>
      <w:r w:rsidR="004F57A7">
        <w:rPr>
          <w:color w:val="0070C0"/>
        </w:rPr>
        <w:t xml:space="preserve"> </w:t>
      </w:r>
      <w:r w:rsidR="005D2E96" w:rsidRPr="005D2E96">
        <w:t>Liquor Licenses (Mikey’s Sportsman’s and Harrisville Sportsman's Club)</w:t>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72D4AAEB" w14:textId="12C465FB" w:rsidR="00797685" w:rsidRPr="005D2E96" w:rsidRDefault="00214135" w:rsidP="00797685">
      <w:pPr>
        <w:spacing w:after="0" w:line="240" w:lineRule="auto"/>
        <w:rPr>
          <w:color w:val="C00000"/>
        </w:rPr>
      </w:pPr>
      <w:r w:rsidRPr="00165897">
        <w:rPr>
          <w:color w:val="0070C0"/>
        </w:rPr>
        <w:t>Upcoming Meetings:</w:t>
      </w:r>
      <w:bookmarkStart w:id="0" w:name="_Hlk219323297"/>
      <w:r w:rsidR="001D753A">
        <w:rPr>
          <w:color w:val="0070C0"/>
        </w:rPr>
        <w:t xml:space="preserve"> </w:t>
      </w:r>
      <w:r w:rsidR="003C4865" w:rsidRPr="005D2E96">
        <w:rPr>
          <w:color w:val="EE0000"/>
        </w:rPr>
        <w:t>T</w:t>
      </w:r>
      <w:r w:rsidR="00797685" w:rsidRPr="005D2E96">
        <w:rPr>
          <w:color w:val="C00000"/>
        </w:rPr>
        <w:t xml:space="preserve">own Board of Supervisors: Monday, </w:t>
      </w:r>
      <w:r w:rsidR="005D2E96" w:rsidRPr="005D2E96">
        <w:rPr>
          <w:color w:val="C00000"/>
        </w:rPr>
        <w:t>June 15, 2026, 7pm</w:t>
      </w:r>
    </w:p>
    <w:p w14:paraId="6D9D6F28" w14:textId="0C5A62FC" w:rsidR="00030466" w:rsidRDefault="00797685" w:rsidP="00590A3C">
      <w:pPr>
        <w:spacing w:after="0" w:line="240" w:lineRule="auto"/>
        <w:rPr>
          <w:color w:val="C00000"/>
        </w:rPr>
      </w:pPr>
      <w:r w:rsidRPr="005D2E96">
        <w:rPr>
          <w:color w:val="C00000"/>
        </w:rPr>
        <w:tab/>
      </w:r>
      <w:r w:rsidRPr="005D2E96">
        <w:rPr>
          <w:color w:val="C00000"/>
        </w:rPr>
        <w:tab/>
        <w:t xml:space="preserve">         </w:t>
      </w:r>
      <w:r w:rsidR="003C4865" w:rsidRPr="005D2E96">
        <w:rPr>
          <w:color w:val="C00000"/>
        </w:rPr>
        <w:t xml:space="preserve"> Town Board of Supervisors: Monday, </w:t>
      </w:r>
      <w:r w:rsidR="00590A3C" w:rsidRPr="005D2E96">
        <w:rPr>
          <w:color w:val="C00000"/>
        </w:rPr>
        <w:t>Ju</w:t>
      </w:r>
      <w:r w:rsidR="005D2E96" w:rsidRPr="005D2E96">
        <w:rPr>
          <w:color w:val="C00000"/>
        </w:rPr>
        <w:t>ly 20</w:t>
      </w:r>
      <w:r w:rsidR="003C4865" w:rsidRPr="005D2E96">
        <w:rPr>
          <w:color w:val="C00000"/>
        </w:rPr>
        <w:t>, 2026, 7pm</w:t>
      </w:r>
    </w:p>
    <w:p w14:paraId="312C78FC" w14:textId="3658AA71" w:rsidR="00590A3C" w:rsidRDefault="00590A3C" w:rsidP="00590A3C">
      <w:pPr>
        <w:spacing w:after="0" w:line="240" w:lineRule="auto"/>
        <w:rPr>
          <w:color w:val="C00000"/>
        </w:rPr>
      </w:pPr>
      <w:r>
        <w:rPr>
          <w:color w:val="C00000"/>
        </w:rPr>
        <w:tab/>
      </w:r>
      <w:r>
        <w:rPr>
          <w:color w:val="C00000"/>
        </w:rPr>
        <w:tab/>
        <w:t xml:space="preserve">          Partisan Primary: August 11, 2026, 7am-8pm</w:t>
      </w:r>
    </w:p>
    <w:p w14:paraId="3B9F9939" w14:textId="77777777" w:rsidR="00030466" w:rsidRDefault="00030466" w:rsidP="00157880">
      <w:pPr>
        <w:spacing w:after="0" w:line="240" w:lineRule="auto"/>
        <w:rPr>
          <w:color w:val="C00000"/>
        </w:rPr>
      </w:pPr>
    </w:p>
    <w:p w14:paraId="4AE74739" w14:textId="77777777" w:rsidR="00590A3C" w:rsidRDefault="00590A3C" w:rsidP="00797685">
      <w:pPr>
        <w:spacing w:after="0" w:line="240" w:lineRule="auto"/>
        <w:rPr>
          <w:color w:val="C00000"/>
        </w:rPr>
      </w:pPr>
    </w:p>
    <w:p w14:paraId="06B2826F" w14:textId="25A43B29" w:rsidR="00C8714A" w:rsidRPr="00290341" w:rsidRDefault="00A413F9" w:rsidP="00797685">
      <w:pPr>
        <w:spacing w:after="0" w:line="240" w:lineRule="auto"/>
      </w:pPr>
      <w:r>
        <w:rPr>
          <w:color w:val="C00000"/>
        </w:rPr>
        <w:tab/>
        <w:t xml:space="preserve">         </w:t>
      </w:r>
    </w:p>
    <w:bookmarkEnd w:id="0"/>
    <w:p w14:paraId="3AD6960F" w14:textId="7CC4352E" w:rsidR="004B107D" w:rsidRDefault="00590A3C" w:rsidP="004B107D">
      <w:pPr>
        <w:spacing w:after="0" w:line="240" w:lineRule="auto"/>
        <w:rPr>
          <w:color w:val="C00000"/>
        </w:rPr>
      </w:pPr>
      <w:r>
        <w:rPr>
          <w:color w:val="C00000"/>
        </w:rPr>
        <w:t xml:space="preserve">All Agendas and Meeting Minutes are available on the town website: </w:t>
      </w:r>
      <w:hyperlink r:id="rId6" w:history="1">
        <w:r w:rsidR="004B107D" w:rsidRPr="00FE6026">
          <w:rPr>
            <w:rStyle w:val="Hyperlink"/>
          </w:rPr>
          <w:t>https://townofharriswi.com/</w:t>
        </w:r>
      </w:hyperlink>
    </w:p>
    <w:p w14:paraId="55477DE3" w14:textId="6C8E89A7" w:rsidR="004B107D" w:rsidRDefault="00060B7E" w:rsidP="00060B7E">
      <w:pPr>
        <w:spacing w:after="0" w:line="240" w:lineRule="auto"/>
        <w:jc w:val="center"/>
        <w:rPr>
          <w:color w:val="C00000"/>
        </w:rPr>
      </w:pPr>
      <w:r>
        <w:rPr>
          <w:color w:val="C00000"/>
        </w:rPr>
        <w:t>Agendas are</w:t>
      </w:r>
      <w:r w:rsidR="004B107D">
        <w:rPr>
          <w:color w:val="C00000"/>
        </w:rPr>
        <w:t xml:space="preserve"> still available on the door of the Town Hall.</w:t>
      </w:r>
    </w:p>
    <w:p w14:paraId="2F27F3C4" w14:textId="77777777" w:rsidR="00797685" w:rsidRDefault="00797685" w:rsidP="00307609">
      <w:pPr>
        <w:spacing w:after="0" w:line="240" w:lineRule="auto"/>
        <w:rPr>
          <w:b/>
          <w:bCs/>
          <w:sz w:val="20"/>
          <w:szCs w:val="20"/>
        </w:rPr>
      </w:pPr>
    </w:p>
    <w:p w14:paraId="03FDDCD9" w14:textId="7243D3F9"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797685">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737E" w14:textId="77777777" w:rsidR="003214D9" w:rsidRDefault="003214D9" w:rsidP="005D067C">
      <w:pPr>
        <w:spacing w:after="0" w:line="240" w:lineRule="auto"/>
      </w:pPr>
      <w:r>
        <w:separator/>
      </w:r>
    </w:p>
  </w:endnote>
  <w:endnote w:type="continuationSeparator" w:id="0">
    <w:p w14:paraId="0E05AA82" w14:textId="77777777" w:rsidR="003214D9" w:rsidRDefault="003214D9"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45DC" w14:textId="77777777" w:rsidR="003214D9" w:rsidRDefault="003214D9" w:rsidP="005D067C">
      <w:pPr>
        <w:spacing w:after="0" w:line="240" w:lineRule="auto"/>
      </w:pPr>
      <w:r>
        <w:separator/>
      </w:r>
    </w:p>
  </w:footnote>
  <w:footnote w:type="continuationSeparator" w:id="0">
    <w:p w14:paraId="67A314D2" w14:textId="77777777" w:rsidR="003214D9" w:rsidRDefault="003214D9"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154F5"/>
    <w:rsid w:val="00020C90"/>
    <w:rsid w:val="0002240C"/>
    <w:rsid w:val="00023840"/>
    <w:rsid w:val="00023C32"/>
    <w:rsid w:val="00024002"/>
    <w:rsid w:val="00030466"/>
    <w:rsid w:val="00050E69"/>
    <w:rsid w:val="00060B7E"/>
    <w:rsid w:val="000750AE"/>
    <w:rsid w:val="00075591"/>
    <w:rsid w:val="000776D2"/>
    <w:rsid w:val="00093ED8"/>
    <w:rsid w:val="00094875"/>
    <w:rsid w:val="000A6E31"/>
    <w:rsid w:val="000A7A8E"/>
    <w:rsid w:val="000B08E9"/>
    <w:rsid w:val="000C30E1"/>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091C"/>
    <w:rsid w:val="001D2D1D"/>
    <w:rsid w:val="001D753A"/>
    <w:rsid w:val="001E2B75"/>
    <w:rsid w:val="001F0163"/>
    <w:rsid w:val="001F0D54"/>
    <w:rsid w:val="00214135"/>
    <w:rsid w:val="00224CDA"/>
    <w:rsid w:val="00235039"/>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1400"/>
    <w:rsid w:val="003018F7"/>
    <w:rsid w:val="00303652"/>
    <w:rsid w:val="00305E7E"/>
    <w:rsid w:val="00307609"/>
    <w:rsid w:val="00314D52"/>
    <w:rsid w:val="00316B86"/>
    <w:rsid w:val="003214D9"/>
    <w:rsid w:val="00322D96"/>
    <w:rsid w:val="00325AB5"/>
    <w:rsid w:val="00330464"/>
    <w:rsid w:val="00344882"/>
    <w:rsid w:val="003456DA"/>
    <w:rsid w:val="00350DF3"/>
    <w:rsid w:val="0035379F"/>
    <w:rsid w:val="00355AAA"/>
    <w:rsid w:val="00356A64"/>
    <w:rsid w:val="00361BF1"/>
    <w:rsid w:val="0037723B"/>
    <w:rsid w:val="00377CCD"/>
    <w:rsid w:val="0038044D"/>
    <w:rsid w:val="00383789"/>
    <w:rsid w:val="003843A1"/>
    <w:rsid w:val="003A3891"/>
    <w:rsid w:val="003C1FBC"/>
    <w:rsid w:val="003C4865"/>
    <w:rsid w:val="003D160B"/>
    <w:rsid w:val="003F2F26"/>
    <w:rsid w:val="00402FB9"/>
    <w:rsid w:val="00416AFC"/>
    <w:rsid w:val="00437DCF"/>
    <w:rsid w:val="0044638E"/>
    <w:rsid w:val="004505AF"/>
    <w:rsid w:val="004526DD"/>
    <w:rsid w:val="00455DD1"/>
    <w:rsid w:val="004654CE"/>
    <w:rsid w:val="00477AFB"/>
    <w:rsid w:val="004873D0"/>
    <w:rsid w:val="00491A90"/>
    <w:rsid w:val="004A5B9A"/>
    <w:rsid w:val="004B107D"/>
    <w:rsid w:val="004B2D2E"/>
    <w:rsid w:val="004E59BC"/>
    <w:rsid w:val="004F57A7"/>
    <w:rsid w:val="00501F3B"/>
    <w:rsid w:val="00503B36"/>
    <w:rsid w:val="005061AF"/>
    <w:rsid w:val="0051345C"/>
    <w:rsid w:val="005229F9"/>
    <w:rsid w:val="00536A64"/>
    <w:rsid w:val="005372B7"/>
    <w:rsid w:val="00537D20"/>
    <w:rsid w:val="005419BD"/>
    <w:rsid w:val="00551133"/>
    <w:rsid w:val="00590A3C"/>
    <w:rsid w:val="005A12AD"/>
    <w:rsid w:val="005C0F82"/>
    <w:rsid w:val="005C3CE4"/>
    <w:rsid w:val="005D067C"/>
    <w:rsid w:val="005D2E96"/>
    <w:rsid w:val="005D337E"/>
    <w:rsid w:val="005F2C9F"/>
    <w:rsid w:val="005F7513"/>
    <w:rsid w:val="0060413C"/>
    <w:rsid w:val="00631DD2"/>
    <w:rsid w:val="00643776"/>
    <w:rsid w:val="0065243F"/>
    <w:rsid w:val="0066075B"/>
    <w:rsid w:val="00665922"/>
    <w:rsid w:val="00672A00"/>
    <w:rsid w:val="0067575B"/>
    <w:rsid w:val="006758D1"/>
    <w:rsid w:val="00693B60"/>
    <w:rsid w:val="00693CF1"/>
    <w:rsid w:val="006A47F0"/>
    <w:rsid w:val="006B637C"/>
    <w:rsid w:val="006B7421"/>
    <w:rsid w:val="006C7056"/>
    <w:rsid w:val="006E6EEC"/>
    <w:rsid w:val="00701234"/>
    <w:rsid w:val="00732298"/>
    <w:rsid w:val="00742A06"/>
    <w:rsid w:val="00746546"/>
    <w:rsid w:val="00756E73"/>
    <w:rsid w:val="007743DB"/>
    <w:rsid w:val="00782D7F"/>
    <w:rsid w:val="00785BD5"/>
    <w:rsid w:val="00790E8C"/>
    <w:rsid w:val="0079125E"/>
    <w:rsid w:val="0079562F"/>
    <w:rsid w:val="007973FA"/>
    <w:rsid w:val="00797685"/>
    <w:rsid w:val="007A6836"/>
    <w:rsid w:val="007B58FB"/>
    <w:rsid w:val="007D6CCA"/>
    <w:rsid w:val="007E6288"/>
    <w:rsid w:val="007F40A8"/>
    <w:rsid w:val="007F4FED"/>
    <w:rsid w:val="0080476A"/>
    <w:rsid w:val="008143D5"/>
    <w:rsid w:val="00824D5E"/>
    <w:rsid w:val="00830745"/>
    <w:rsid w:val="008506F2"/>
    <w:rsid w:val="00850AC0"/>
    <w:rsid w:val="008741BD"/>
    <w:rsid w:val="008A0147"/>
    <w:rsid w:val="008B5FA4"/>
    <w:rsid w:val="008C79DD"/>
    <w:rsid w:val="008D1D26"/>
    <w:rsid w:val="008D434A"/>
    <w:rsid w:val="008E50F6"/>
    <w:rsid w:val="008E5747"/>
    <w:rsid w:val="008F3A05"/>
    <w:rsid w:val="00905A61"/>
    <w:rsid w:val="009064BE"/>
    <w:rsid w:val="009229C5"/>
    <w:rsid w:val="00931A10"/>
    <w:rsid w:val="00947138"/>
    <w:rsid w:val="009613BB"/>
    <w:rsid w:val="00962F48"/>
    <w:rsid w:val="0097386E"/>
    <w:rsid w:val="009917F7"/>
    <w:rsid w:val="00992179"/>
    <w:rsid w:val="009A3211"/>
    <w:rsid w:val="009C04DF"/>
    <w:rsid w:val="009C7880"/>
    <w:rsid w:val="009E1736"/>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17B58"/>
    <w:rsid w:val="00B25FA1"/>
    <w:rsid w:val="00B27DE1"/>
    <w:rsid w:val="00B31666"/>
    <w:rsid w:val="00B3489E"/>
    <w:rsid w:val="00B43EE5"/>
    <w:rsid w:val="00B5201C"/>
    <w:rsid w:val="00B86F34"/>
    <w:rsid w:val="00B90F47"/>
    <w:rsid w:val="00B91F46"/>
    <w:rsid w:val="00B962EA"/>
    <w:rsid w:val="00BA0E55"/>
    <w:rsid w:val="00BA10DA"/>
    <w:rsid w:val="00BA263D"/>
    <w:rsid w:val="00BB1EA3"/>
    <w:rsid w:val="00C01251"/>
    <w:rsid w:val="00C223DD"/>
    <w:rsid w:val="00C44FB2"/>
    <w:rsid w:val="00C474B3"/>
    <w:rsid w:val="00C51DF4"/>
    <w:rsid w:val="00C56146"/>
    <w:rsid w:val="00C71257"/>
    <w:rsid w:val="00C84138"/>
    <w:rsid w:val="00C85747"/>
    <w:rsid w:val="00C8714A"/>
    <w:rsid w:val="00C911A8"/>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8320B"/>
    <w:rsid w:val="00DA4017"/>
    <w:rsid w:val="00DA5D6B"/>
    <w:rsid w:val="00DB4BC2"/>
    <w:rsid w:val="00DD1B43"/>
    <w:rsid w:val="00DD6FDB"/>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E347E"/>
    <w:rsid w:val="00EF4528"/>
    <w:rsid w:val="00F05AD2"/>
    <w:rsid w:val="00F072B7"/>
    <w:rsid w:val="00F17163"/>
    <w:rsid w:val="00F47EC8"/>
    <w:rsid w:val="00F65C47"/>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4</cp:revision>
  <cp:lastPrinted>2026-06-12T04:25:00Z</cp:lastPrinted>
  <dcterms:created xsi:type="dcterms:W3CDTF">2026-06-02T01:42:00Z</dcterms:created>
  <dcterms:modified xsi:type="dcterms:W3CDTF">2026-06-12T04:25:00Z</dcterms:modified>
</cp:coreProperties>
</file>