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F11C" w14:textId="1D1C762F" w:rsidR="009E0EE5" w:rsidRPr="00165897" w:rsidRDefault="009E0EE5" w:rsidP="009E0EE5">
      <w:pPr>
        <w:spacing w:after="0" w:line="240" w:lineRule="auto"/>
      </w:pPr>
      <w:r w:rsidRPr="00165897">
        <w:t>Monday,</w:t>
      </w:r>
      <w:r w:rsidR="000D086B" w:rsidRPr="00165897">
        <w:t xml:space="preserve"> </w:t>
      </w:r>
      <w:r w:rsidR="008416F0">
        <w:t>February 16</w:t>
      </w:r>
      <w:r w:rsidR="00DD2920">
        <w:t xml:space="preserve">, </w:t>
      </w:r>
      <w:proofErr w:type="gramStart"/>
      <w:r w:rsidR="00DD2920">
        <w:t>2026</w:t>
      </w:r>
      <w:proofErr w:type="gramEnd"/>
      <w:r w:rsidRPr="00165897">
        <w:tab/>
      </w:r>
      <w:r w:rsidRPr="00165897">
        <w:tab/>
      </w:r>
      <w:r w:rsidRPr="00165897">
        <w:tab/>
      </w:r>
      <w:r w:rsidRPr="00165897">
        <w:tab/>
      </w:r>
      <w:r w:rsidRPr="00165897">
        <w:tab/>
      </w:r>
      <w:proofErr w:type="gramStart"/>
      <w:r w:rsidR="000D086B">
        <w:tab/>
      </w:r>
      <w:r w:rsidR="007402E7">
        <w:t xml:space="preserve">  </w:t>
      </w:r>
      <w:r w:rsidRPr="00165897">
        <w:t>Proposed</w:t>
      </w:r>
      <w:proofErr w:type="gramEnd"/>
      <w:r w:rsidRPr="00165897">
        <w:t xml:space="preserve"> Agenda Posted</w:t>
      </w:r>
    </w:p>
    <w:p w14:paraId="22BDCEE6" w14:textId="7D3D6E00" w:rsidR="005D067C" w:rsidRDefault="00DD2920" w:rsidP="005D067C">
      <w:pPr>
        <w:spacing w:after="0" w:line="240" w:lineRule="auto"/>
      </w:pPr>
      <w:r w:rsidRPr="00DD2920">
        <w:t>7</w:t>
      </w:r>
      <w:r w:rsidR="009E0EE5" w:rsidRPr="00DD2920">
        <w:t>pm</w:t>
      </w:r>
      <w:r w:rsidR="009E0EE5" w:rsidRPr="00E006B7">
        <w:tab/>
      </w:r>
      <w:r w:rsidR="009E0EE5" w:rsidRPr="00165897">
        <w:tab/>
      </w:r>
      <w:r w:rsidR="009E0EE5" w:rsidRPr="00165897">
        <w:tab/>
      </w:r>
      <w:r w:rsidR="009E0EE5" w:rsidRPr="00165897">
        <w:tab/>
      </w:r>
      <w:r w:rsidR="009E0EE5" w:rsidRPr="00165897">
        <w:tab/>
      </w:r>
      <w:r w:rsidR="009E0EE5" w:rsidRPr="00165897">
        <w:tab/>
      </w:r>
      <w:r w:rsidR="009E0EE5" w:rsidRPr="00165897">
        <w:tab/>
      </w:r>
      <w:proofErr w:type="gramStart"/>
      <w:r w:rsidR="009E0EE5" w:rsidRPr="00165897">
        <w:tab/>
      </w:r>
      <w:r w:rsidR="007402E7">
        <w:t xml:space="preserve">  </w:t>
      </w:r>
      <w:r w:rsidR="009E0EE5" w:rsidRPr="00165897">
        <w:tab/>
      </w:r>
      <w:proofErr w:type="gramEnd"/>
      <w:r w:rsidR="007402E7">
        <w:t xml:space="preserve">  </w:t>
      </w:r>
      <w:r w:rsidR="008416F0">
        <w:t>February 12</w:t>
      </w:r>
      <w:r>
        <w:t>, 2026</w:t>
      </w:r>
    </w:p>
    <w:p w14:paraId="1E02182D" w14:textId="77777777" w:rsidR="000D086B" w:rsidRPr="00165897" w:rsidRDefault="000D086B" w:rsidP="005D067C">
      <w:pPr>
        <w:spacing w:after="0" w:line="240" w:lineRule="auto"/>
      </w:pPr>
    </w:p>
    <w:p w14:paraId="7BBEC090" w14:textId="6BE4AF1C" w:rsidR="000D086B" w:rsidRDefault="00F95366" w:rsidP="000D086B">
      <w:pPr>
        <w:spacing w:after="0" w:line="240" w:lineRule="auto"/>
      </w:pPr>
      <w:r>
        <w:t xml:space="preserve">The Town of Harris Board of Supervisors meeting was </w:t>
      </w:r>
      <w:r w:rsidR="000D086B" w:rsidRPr="006B2116">
        <w:rPr>
          <w:color w:val="0070C0"/>
        </w:rPr>
        <w:t xml:space="preserve">called to order </w:t>
      </w:r>
      <w:r w:rsidR="000D086B">
        <w:t xml:space="preserve">at </w:t>
      </w:r>
      <w:r w:rsidR="008416F0">
        <w:t>7:01</w:t>
      </w:r>
      <w:r w:rsidR="000D086B">
        <w:t>pm by Chairman Glenn Thalacker. Clerk Darlene Wulf led the Pledge of Allegiance</w:t>
      </w:r>
      <w:r w:rsidR="000D086B" w:rsidRPr="006B2116">
        <w:rPr>
          <w:color w:val="0070C0"/>
        </w:rPr>
        <w:t>.</w:t>
      </w:r>
      <w:r w:rsidR="000D086B" w:rsidRPr="000D086B">
        <w:t xml:space="preserve"> </w:t>
      </w:r>
      <w:r w:rsidRPr="006B2116">
        <w:rPr>
          <w:color w:val="0070C0"/>
        </w:rPr>
        <w:t>Quorum was confirmed</w:t>
      </w:r>
      <w:r>
        <w:t xml:space="preserve">, with </w:t>
      </w:r>
      <w:r w:rsidR="000D086B">
        <w:t>Supervisors Dennis Kekow and Dennis Daye were present. Others in attendance included Treasurer Mike Rozek, Fire Chief Greg Kemnitz,</w:t>
      </w:r>
      <w:r w:rsidR="007402E7">
        <w:t xml:space="preserve"> </w:t>
      </w:r>
      <w:r w:rsidR="0051380D">
        <w:t xml:space="preserve">Dave &amp; Pat Kappel, </w:t>
      </w:r>
      <w:r w:rsidR="00FD3144">
        <w:t xml:space="preserve">Cheryl Lee Eilert, </w:t>
      </w:r>
      <w:r w:rsidR="008416F0">
        <w:t>J</w:t>
      </w:r>
      <w:r w:rsidR="00DD2920">
        <w:t>ordan Kemnitz</w:t>
      </w:r>
      <w:r w:rsidR="008416F0">
        <w:t xml:space="preserve">, Nancy Bores, Matt Slotten, Joanie Kiggens, John Morrissey and nephew, Gary &amp; Mona Bibow, and Sam Klapoetke. </w:t>
      </w:r>
    </w:p>
    <w:p w14:paraId="5671EF03" w14:textId="77777777" w:rsidR="000D086B" w:rsidRDefault="000D086B" w:rsidP="000D086B">
      <w:pPr>
        <w:spacing w:after="0" w:line="240" w:lineRule="auto"/>
      </w:pPr>
    </w:p>
    <w:p w14:paraId="1F88161C" w14:textId="668592D3" w:rsidR="00246790" w:rsidRDefault="00246790" w:rsidP="0000214F">
      <w:pPr>
        <w:spacing w:after="0" w:line="240" w:lineRule="auto"/>
      </w:pPr>
      <w:r w:rsidRPr="006B2116">
        <w:rPr>
          <w:color w:val="0070C0"/>
        </w:rPr>
        <w:t>Minutes</w:t>
      </w:r>
      <w:r>
        <w:t xml:space="preserve"> from </w:t>
      </w:r>
      <w:r w:rsidR="008416F0">
        <w:t>January 19</w:t>
      </w:r>
      <w:r w:rsidR="00FD3144">
        <w:t>th</w:t>
      </w:r>
      <w:r w:rsidR="004F1A02">
        <w:t xml:space="preserve">, </w:t>
      </w:r>
      <w:r w:rsidR="000D086B">
        <w:t>202</w:t>
      </w:r>
      <w:r w:rsidR="008416F0">
        <w:t>6</w:t>
      </w:r>
      <w:r w:rsidR="000D086B">
        <w:t xml:space="preserve">, </w:t>
      </w:r>
      <w:r>
        <w:t xml:space="preserve">meeting </w:t>
      </w:r>
      <w:r w:rsidR="00992377">
        <w:t>w</w:t>
      </w:r>
      <w:r w:rsidR="000D086B">
        <w:t>ere</w:t>
      </w:r>
      <w:r>
        <w:t xml:space="preserve"> read by the </w:t>
      </w:r>
      <w:r w:rsidR="005F23FB">
        <w:t xml:space="preserve">Clerk </w:t>
      </w:r>
      <w:r>
        <w:t xml:space="preserve">and approved. </w:t>
      </w:r>
    </w:p>
    <w:p w14:paraId="42C5043E" w14:textId="77777777" w:rsidR="00246790" w:rsidRDefault="00246790" w:rsidP="0000214F">
      <w:pPr>
        <w:spacing w:after="0" w:line="240" w:lineRule="auto"/>
      </w:pPr>
    </w:p>
    <w:p w14:paraId="1B4090B9" w14:textId="394011D6" w:rsidR="00246790" w:rsidRDefault="00246790" w:rsidP="00246790">
      <w:pPr>
        <w:spacing w:after="0" w:line="240" w:lineRule="auto"/>
        <w:rPr>
          <w:color w:val="0070C0"/>
        </w:rPr>
      </w:pPr>
      <w:r>
        <w:t xml:space="preserve">The </w:t>
      </w:r>
      <w:r>
        <w:rPr>
          <w:color w:val="0070C0"/>
        </w:rPr>
        <w:t>T</w:t>
      </w:r>
      <w:r w:rsidRPr="006B2116">
        <w:rPr>
          <w:color w:val="0070C0"/>
        </w:rPr>
        <w:t xml:space="preserve">reasurer’s report </w:t>
      </w:r>
      <w:r>
        <w:t xml:space="preserve">was read and approved by the board. </w:t>
      </w:r>
      <w:r w:rsidR="00585ECE">
        <w:t xml:space="preserve">The Treasurer </w:t>
      </w:r>
      <w:r w:rsidR="008416F0">
        <w:t xml:space="preserve">discussed wanting to move the reserve amounts for the year into their accounts and move funds into the LGIP general account, to earn interest until we </w:t>
      </w:r>
      <w:proofErr w:type="gramStart"/>
      <w:r w:rsidR="008416F0">
        <w:t>needed</w:t>
      </w:r>
      <w:proofErr w:type="gramEnd"/>
      <w:r w:rsidR="008416F0">
        <w:t xml:space="preserve"> them. Supervisor Daye made a motion to do so, with Supervisor Kekow seconding the motion, all in favor, motion carried. Rozek mentioned that 5% of this </w:t>
      </w:r>
      <w:proofErr w:type="gramStart"/>
      <w:r w:rsidR="008416F0">
        <w:t>years</w:t>
      </w:r>
      <w:proofErr w:type="gramEnd"/>
      <w:r w:rsidR="008416F0">
        <w:t xml:space="preserve"> tax payments were made online. Rozek also stated that he would like to charge a $30 NSF check fee. The Clerk will put together a resolution for the next meeting. The FD reported that they would like to move $100,000 of the money in the F&amp;M CD to the LGIP equipment fund, the rest can be put back into a CD at F&amp;M Bank. Kekow made a motion to do so, with Daye seconding the motion, all in favor, motion carried. </w:t>
      </w:r>
    </w:p>
    <w:p w14:paraId="54112F20" w14:textId="60C563E4" w:rsidR="005D067C" w:rsidRPr="00165897" w:rsidRDefault="005D067C" w:rsidP="005D067C">
      <w:pPr>
        <w:spacing w:after="0" w:line="240" w:lineRule="auto"/>
      </w:pPr>
    </w:p>
    <w:p w14:paraId="6560FF53" w14:textId="47B543D2" w:rsidR="005D067C" w:rsidRPr="00165897" w:rsidRDefault="005D067C" w:rsidP="005D067C">
      <w:pPr>
        <w:spacing w:after="0" w:line="240" w:lineRule="auto"/>
      </w:pPr>
      <w:r w:rsidRPr="00165897">
        <w:rPr>
          <w:color w:val="0070C0"/>
        </w:rPr>
        <w:t>Monthly Vouchers</w:t>
      </w:r>
      <w:r w:rsidR="00246790">
        <w:rPr>
          <w:color w:val="0070C0"/>
        </w:rPr>
        <w:t xml:space="preserve"> </w:t>
      </w:r>
      <w:r w:rsidRPr="00165897">
        <w:t>#</w:t>
      </w:r>
      <w:r w:rsidR="002D713D" w:rsidRPr="00165897">
        <w:t>1</w:t>
      </w:r>
      <w:r w:rsidR="00FD3144">
        <w:t>9</w:t>
      </w:r>
      <w:r w:rsidR="008416F0">
        <w:t>3</w:t>
      </w:r>
      <w:r w:rsidR="00DD2920">
        <w:t>0-19</w:t>
      </w:r>
      <w:r w:rsidR="008416F0">
        <w:t>42</w:t>
      </w:r>
      <w:r w:rsidR="00300239">
        <w:t xml:space="preserve"> from </w:t>
      </w:r>
      <w:r w:rsidR="005B3C00">
        <w:t>General</w:t>
      </w:r>
      <w:r w:rsidR="00246790">
        <w:t xml:space="preserve"> account</w:t>
      </w:r>
      <w:r w:rsidR="00B160D0">
        <w:t xml:space="preserve"> </w:t>
      </w:r>
      <w:r w:rsidR="00BC49F8">
        <w:t>for the month of</w:t>
      </w:r>
      <w:r w:rsidR="00B220B6">
        <w:t xml:space="preserve"> </w:t>
      </w:r>
      <w:r w:rsidR="008416F0">
        <w:t>February</w:t>
      </w:r>
      <w:r w:rsidR="00FD3144">
        <w:t xml:space="preserve"> a</w:t>
      </w:r>
      <w:r w:rsidR="00C97FAB">
        <w:t xml:space="preserve">nd </w:t>
      </w:r>
      <w:r w:rsidR="00FD3144">
        <w:t>#20</w:t>
      </w:r>
      <w:r w:rsidR="008416F0">
        <w:t>50</w:t>
      </w:r>
      <w:r w:rsidR="00FD3144">
        <w:t>-20</w:t>
      </w:r>
      <w:r w:rsidR="008416F0">
        <w:t>54</w:t>
      </w:r>
      <w:r w:rsidR="00000859">
        <w:t xml:space="preserve"> from the </w:t>
      </w:r>
      <w:r w:rsidR="00FD3144">
        <w:t xml:space="preserve">NEBAT tax account </w:t>
      </w:r>
      <w:r w:rsidR="00246790">
        <w:t>were approved by the board and paid</w:t>
      </w:r>
      <w:r w:rsidR="007402E7">
        <w:t xml:space="preserve">. </w:t>
      </w:r>
    </w:p>
    <w:p w14:paraId="0BC35E6F" w14:textId="77777777" w:rsidR="005D067C" w:rsidRPr="00165897" w:rsidRDefault="005D067C" w:rsidP="005D067C">
      <w:pPr>
        <w:spacing w:after="0" w:line="240" w:lineRule="auto"/>
      </w:pPr>
    </w:p>
    <w:p w14:paraId="2BDB0041" w14:textId="56ED357F" w:rsidR="008416F0" w:rsidRDefault="005D067C" w:rsidP="005D067C">
      <w:pPr>
        <w:spacing w:after="0" w:line="240" w:lineRule="auto"/>
      </w:pPr>
      <w:r w:rsidRPr="00165897">
        <w:rPr>
          <w:color w:val="0070C0"/>
        </w:rPr>
        <w:t>Reports and Correspondence</w:t>
      </w:r>
      <w:r w:rsidR="00246790">
        <w:rPr>
          <w:color w:val="0070C0"/>
        </w:rPr>
        <w:t>s</w:t>
      </w:r>
      <w:r w:rsidR="00EF43ED">
        <w:rPr>
          <w:color w:val="0070C0"/>
        </w:rPr>
        <w:t xml:space="preserve"> </w:t>
      </w:r>
      <w:r w:rsidR="00EF43ED" w:rsidRPr="00EF43ED">
        <w:t>incl</w:t>
      </w:r>
      <w:r w:rsidR="003D08F6">
        <w:t>uded</w:t>
      </w:r>
      <w:r w:rsidR="008416F0">
        <w:t xml:space="preserve"> that the Clerk attended BOR training on February 7</w:t>
      </w:r>
      <w:r w:rsidR="008416F0" w:rsidRPr="008416F0">
        <w:rPr>
          <w:vertAlign w:val="superscript"/>
        </w:rPr>
        <w:t>th</w:t>
      </w:r>
      <w:r w:rsidR="008416F0">
        <w:t xml:space="preserve"> and the Chairman signed her paperwork to be filed with the DOR. The Board signed the ACEC annual consent form for the </w:t>
      </w:r>
      <w:r w:rsidR="00AC6C25">
        <w:t>Clerk to mail back. The Clerk shared the information from the Westfield School District about their referendum on April 7</w:t>
      </w:r>
      <w:r w:rsidR="00AC6C25" w:rsidRPr="00AC6C25">
        <w:rPr>
          <w:vertAlign w:val="superscript"/>
        </w:rPr>
        <w:t>th</w:t>
      </w:r>
      <w:r w:rsidR="00AC6C25">
        <w:t xml:space="preserve">. The fire department reported that they passed the 2% Dues audit held earlier this month. </w:t>
      </w:r>
      <w:r w:rsidR="002F7CFC">
        <w:t xml:space="preserve">It was discovered during this audit that Kemnitz had not taken an oath of office, so an oath was administered during the meeting. </w:t>
      </w:r>
    </w:p>
    <w:p w14:paraId="4689C3FA" w14:textId="77777777" w:rsidR="005D067C" w:rsidRPr="00165897" w:rsidRDefault="005D067C" w:rsidP="005D067C">
      <w:pPr>
        <w:spacing w:after="0" w:line="240" w:lineRule="auto"/>
      </w:pPr>
    </w:p>
    <w:p w14:paraId="6F6F2894" w14:textId="347D3B92" w:rsidR="007402E7" w:rsidRDefault="00EF43ED" w:rsidP="007402E7">
      <w:pPr>
        <w:spacing w:after="0" w:line="240" w:lineRule="auto"/>
      </w:pPr>
      <w:r>
        <w:rPr>
          <w:color w:val="0070C0"/>
        </w:rPr>
        <w:t>P</w:t>
      </w:r>
      <w:r w:rsidR="005D067C" w:rsidRPr="00165897">
        <w:rPr>
          <w:color w:val="0070C0"/>
        </w:rPr>
        <w:t>ermit</w:t>
      </w:r>
      <w:r w:rsidR="00A45F5C">
        <w:rPr>
          <w:color w:val="0070C0"/>
        </w:rPr>
        <w:t>s</w:t>
      </w:r>
      <w:r w:rsidR="003D08F6">
        <w:rPr>
          <w:color w:val="0070C0"/>
        </w:rPr>
        <w:t xml:space="preserve"> </w:t>
      </w:r>
      <w:r w:rsidR="003D08F6" w:rsidRPr="003D08F6">
        <w:t>issued</w:t>
      </w:r>
      <w:r w:rsidR="00F95366">
        <w:t xml:space="preserve"> by the county included: </w:t>
      </w:r>
      <w:r w:rsidR="00AC6C25">
        <w:t>Lee &amp; Carol Acker W5514 Elk Ln Shed</w:t>
      </w:r>
    </w:p>
    <w:p w14:paraId="0A7FE4C0" w14:textId="77777777" w:rsidR="00387F06" w:rsidRPr="00AC1AD8" w:rsidRDefault="00387F06" w:rsidP="0051345C">
      <w:pPr>
        <w:spacing w:after="0" w:line="240" w:lineRule="auto"/>
        <w:rPr>
          <w:b/>
          <w:bCs/>
        </w:rPr>
      </w:pPr>
    </w:p>
    <w:p w14:paraId="23F95646" w14:textId="1CB50BEB" w:rsidR="0014289C" w:rsidRPr="004F1A02" w:rsidRDefault="00383789" w:rsidP="00AC1AD8">
      <w:pPr>
        <w:spacing w:after="0" w:line="240" w:lineRule="auto"/>
      </w:pPr>
      <w:r w:rsidRPr="00165897">
        <w:rPr>
          <w:color w:val="0070C0"/>
        </w:rPr>
        <w:t>Unfinished</w:t>
      </w:r>
      <w:r w:rsidR="005D067C" w:rsidRPr="00165897">
        <w:rPr>
          <w:color w:val="0070C0"/>
        </w:rPr>
        <w:t xml:space="preserve"> Business</w:t>
      </w:r>
      <w:r w:rsidR="000646A4" w:rsidRPr="00165897">
        <w:rPr>
          <w:color w:val="0070C0"/>
        </w:rPr>
        <w:t>:</w:t>
      </w:r>
      <w:r w:rsidR="000646A4">
        <w:rPr>
          <w:color w:val="0070C0"/>
        </w:rPr>
        <w:t xml:space="preserve"> </w:t>
      </w:r>
      <w:r w:rsidR="00AC6C25">
        <w:t xml:space="preserve">The clerk heard back from the insurance </w:t>
      </w:r>
      <w:proofErr w:type="gramStart"/>
      <w:r w:rsidR="00AC6C25">
        <w:t>company on</w:t>
      </w:r>
      <w:proofErr w:type="gramEnd"/>
      <w:r w:rsidR="00AC6C25">
        <w:t xml:space="preserve"> filing a claim for the damaged signs. It would not pay to file the claim as the deductible is higher than the cost and each would have to be done separately. </w:t>
      </w:r>
    </w:p>
    <w:p w14:paraId="48DABEEE" w14:textId="77777777" w:rsidR="0014289C" w:rsidRDefault="0014289C" w:rsidP="00AC1AD8">
      <w:pPr>
        <w:spacing w:after="0" w:line="240" w:lineRule="auto"/>
        <w:rPr>
          <w:color w:val="0070C0"/>
        </w:rPr>
      </w:pPr>
    </w:p>
    <w:p w14:paraId="70B5DFAB" w14:textId="64EC3862" w:rsidR="001E2B75" w:rsidRPr="006F0CC6" w:rsidRDefault="005D067C" w:rsidP="00AC1AD8">
      <w:pPr>
        <w:spacing w:after="0" w:line="240" w:lineRule="auto"/>
      </w:pPr>
      <w:r w:rsidRPr="00165897">
        <w:rPr>
          <w:color w:val="0070C0"/>
        </w:rPr>
        <w:t>New Business</w:t>
      </w:r>
      <w:r w:rsidR="00906B47">
        <w:rPr>
          <w:color w:val="0070C0"/>
        </w:rPr>
        <w:t>:</w:t>
      </w:r>
      <w:r w:rsidR="006307BB">
        <w:rPr>
          <w:color w:val="0070C0"/>
        </w:rPr>
        <w:t xml:space="preserve"> </w:t>
      </w:r>
      <w:r w:rsidR="00AC6C25">
        <w:t>The Board signed a resolution allowing Reisen’s Septic Service to spread septage on their property on 11</w:t>
      </w:r>
      <w:r w:rsidR="00AC6C25" w:rsidRPr="00AC6C25">
        <w:rPr>
          <w:vertAlign w:val="superscript"/>
        </w:rPr>
        <w:t>th</w:t>
      </w:r>
      <w:r w:rsidR="00AC6C25">
        <w:t xml:space="preserve"> Road. A copy of the resolution was shared with Reisen’s and the neighboring property owner (J. Morrissey, present at the meeting). The Board also signed a resolution for the WTA stating their support for Transportation Aids to be dispersed from the state budget surplus. The resolution will be shared with the WTA and other local representatives. The subject of charging a fee for special assessments was discussed. At this time, it is the Clerk’s opinion that this is just a task involved in the position. As of right now, it does not take much time or effort to complete this task. If that were to change, a fee could be discussed at that time. The Board decided not to pursue putting this fee into place. The fire department formally requested to be able to use money from the joint equipment fund to be spent on building a storage shed in the park. They currently have a bid for around $100,000 and the </w:t>
      </w:r>
      <w:r w:rsidR="00AC6C25">
        <w:lastRenderedPageBreak/>
        <w:t>work could be completed this summer, prior to Bratfest. Daye made a motion to support the use of the fund for this reason, with Kekow seconding the motion</w:t>
      </w:r>
      <w:r w:rsidR="002F7CFC">
        <w:t xml:space="preserve">; all in favor, motion carried. </w:t>
      </w:r>
    </w:p>
    <w:p w14:paraId="66B02B42" w14:textId="77777777" w:rsidR="00641437" w:rsidRDefault="00641437" w:rsidP="005D067C">
      <w:pPr>
        <w:spacing w:after="0" w:line="240" w:lineRule="auto"/>
      </w:pPr>
    </w:p>
    <w:p w14:paraId="1CD16AF2" w14:textId="55A6A8A0" w:rsidR="00C16047" w:rsidRDefault="00FA35D2" w:rsidP="004D6DC9">
      <w:pPr>
        <w:spacing w:after="0" w:line="240" w:lineRule="auto"/>
        <w:rPr>
          <w:color w:val="000000" w:themeColor="text1"/>
        </w:rPr>
      </w:pPr>
      <w:r w:rsidRPr="00FA35D2">
        <w:t>For</w:t>
      </w:r>
      <w:r>
        <w:rPr>
          <w:color w:val="0070C0"/>
        </w:rPr>
        <w:t xml:space="preserve"> </w:t>
      </w:r>
      <w:r w:rsidR="00214135" w:rsidRPr="00165897">
        <w:rPr>
          <w:color w:val="0070C0"/>
        </w:rPr>
        <w:t>Public Comment</w:t>
      </w:r>
      <w:r>
        <w:rPr>
          <w:color w:val="0070C0"/>
        </w:rPr>
        <w:t xml:space="preserve">, </w:t>
      </w:r>
      <w:r w:rsidR="002F7CFC">
        <w:rPr>
          <w:color w:val="000000" w:themeColor="text1"/>
        </w:rPr>
        <w:t xml:space="preserve">resident John Morrissey wanted to discuss having his boundary line between the town’s property and his </w:t>
      </w:r>
      <w:proofErr w:type="gramStart"/>
      <w:r w:rsidR="002F7CFC">
        <w:rPr>
          <w:color w:val="000000" w:themeColor="text1"/>
        </w:rPr>
        <w:t>on 11</w:t>
      </w:r>
      <w:r w:rsidR="002F7CFC" w:rsidRPr="002F7CFC">
        <w:rPr>
          <w:color w:val="000000" w:themeColor="text1"/>
          <w:vertAlign w:val="superscript"/>
        </w:rPr>
        <w:t>th</w:t>
      </w:r>
      <w:proofErr w:type="gramEnd"/>
      <w:r w:rsidR="002F7CFC">
        <w:rPr>
          <w:color w:val="000000" w:themeColor="text1"/>
        </w:rPr>
        <w:t xml:space="preserve"> </w:t>
      </w:r>
      <w:proofErr w:type="gramStart"/>
      <w:r w:rsidR="002F7CFC">
        <w:rPr>
          <w:color w:val="000000" w:themeColor="text1"/>
        </w:rPr>
        <w:t>Road,</w:t>
      </w:r>
      <w:proofErr w:type="gramEnd"/>
      <w:r w:rsidR="002F7CFC">
        <w:rPr>
          <w:color w:val="000000" w:themeColor="text1"/>
        </w:rPr>
        <w:t xml:space="preserve"> redrawn to put the line back on the staked line. After some explanations of the survey the town had done in December of 2024 and the survey Morrissey had done in 2025, Morrissey will </w:t>
      </w:r>
      <w:proofErr w:type="gramStart"/>
      <w:r w:rsidR="002F7CFC">
        <w:rPr>
          <w:color w:val="000000" w:themeColor="text1"/>
        </w:rPr>
        <w:t>got</w:t>
      </w:r>
      <w:proofErr w:type="gramEnd"/>
      <w:r w:rsidR="002F7CFC">
        <w:rPr>
          <w:color w:val="000000" w:themeColor="text1"/>
        </w:rPr>
        <w:t xml:space="preserve"> back to his surveyor to discuss further with a copy of the Town’s survey. </w:t>
      </w:r>
    </w:p>
    <w:p w14:paraId="383A9342" w14:textId="77777777" w:rsidR="00393419" w:rsidRDefault="00393419" w:rsidP="004D6DC9">
      <w:pPr>
        <w:spacing w:after="0" w:line="240" w:lineRule="auto"/>
      </w:pPr>
    </w:p>
    <w:p w14:paraId="677ABFFE" w14:textId="1089A748" w:rsidR="004D6DC9" w:rsidRPr="006B2116" w:rsidRDefault="001B0EB6" w:rsidP="004D6DC9">
      <w:pPr>
        <w:spacing w:after="0" w:line="240" w:lineRule="auto"/>
      </w:pPr>
      <w:r>
        <w:t>The meeting was</w:t>
      </w:r>
      <w:r w:rsidR="004D6DC9">
        <w:t xml:space="preserve"> adjourned at </w:t>
      </w:r>
      <w:r w:rsidR="00387F06">
        <w:t>7:</w:t>
      </w:r>
      <w:r w:rsidR="002F7CFC">
        <w:t>46</w:t>
      </w:r>
      <w:r w:rsidR="00393419">
        <w:t>pm</w:t>
      </w:r>
      <w:r w:rsidR="004D6DC9">
        <w:t xml:space="preserve"> </w:t>
      </w:r>
    </w:p>
    <w:p w14:paraId="3A5B305F" w14:textId="77777777" w:rsidR="00355AAA" w:rsidRPr="00165897" w:rsidRDefault="00355AAA" w:rsidP="005D067C">
      <w:pPr>
        <w:spacing w:after="0" w:line="240" w:lineRule="auto"/>
        <w:rPr>
          <w:color w:val="0070C0"/>
        </w:rPr>
      </w:pPr>
    </w:p>
    <w:p w14:paraId="4B5B8754" w14:textId="77777777" w:rsidR="002D212D" w:rsidRDefault="002D212D" w:rsidP="004F1A02">
      <w:pPr>
        <w:spacing w:after="0" w:line="240" w:lineRule="auto"/>
        <w:rPr>
          <w:color w:val="0070C0"/>
        </w:rPr>
      </w:pPr>
    </w:p>
    <w:p w14:paraId="6DC623D8" w14:textId="305A0342" w:rsidR="00387F06" w:rsidRDefault="00214135" w:rsidP="002F7CFC">
      <w:pPr>
        <w:spacing w:after="0" w:line="240" w:lineRule="auto"/>
        <w:rPr>
          <w:color w:val="C00000"/>
        </w:rPr>
      </w:pPr>
      <w:r w:rsidRPr="00165897">
        <w:rPr>
          <w:color w:val="0070C0"/>
        </w:rPr>
        <w:t xml:space="preserve">Upcoming Meetings: </w:t>
      </w:r>
      <w:r w:rsidR="00387F06">
        <w:rPr>
          <w:color w:val="C00000"/>
        </w:rPr>
        <w:t>Town Board o</w:t>
      </w:r>
      <w:r w:rsidR="00387F06" w:rsidRPr="00165897">
        <w:rPr>
          <w:color w:val="C00000"/>
        </w:rPr>
        <w:t>f Supervisors: Monday</w:t>
      </w:r>
      <w:r w:rsidR="00387F06">
        <w:rPr>
          <w:color w:val="C00000"/>
        </w:rPr>
        <w:t>, March 16, 2026, 7pm</w:t>
      </w:r>
    </w:p>
    <w:p w14:paraId="6559F7B3" w14:textId="77777777" w:rsidR="00387F06" w:rsidRDefault="00387F06" w:rsidP="00387F06">
      <w:pPr>
        <w:spacing w:after="0" w:line="240" w:lineRule="auto"/>
        <w:ind w:left="1440"/>
        <w:rPr>
          <w:color w:val="C00000"/>
        </w:rPr>
      </w:pPr>
      <w:r>
        <w:rPr>
          <w:color w:val="C00000"/>
        </w:rPr>
        <w:t xml:space="preserve">         Spring Election: Tuesday, April 7, 2026, 7am – 8pm</w:t>
      </w:r>
    </w:p>
    <w:p w14:paraId="47806CF6" w14:textId="77777777" w:rsidR="00387F06" w:rsidRDefault="00387F06" w:rsidP="00387F06">
      <w:pPr>
        <w:spacing w:after="0" w:line="240" w:lineRule="auto"/>
        <w:rPr>
          <w:color w:val="C00000"/>
        </w:rPr>
      </w:pPr>
      <w:r>
        <w:rPr>
          <w:color w:val="C00000"/>
        </w:rPr>
        <w:t xml:space="preserve">      </w:t>
      </w:r>
      <w:r>
        <w:rPr>
          <w:color w:val="C00000"/>
        </w:rPr>
        <w:tab/>
      </w:r>
      <w:r>
        <w:rPr>
          <w:color w:val="C00000"/>
        </w:rPr>
        <w:tab/>
        <w:t xml:space="preserve">         Town Board o</w:t>
      </w:r>
      <w:r w:rsidRPr="00165897">
        <w:rPr>
          <w:color w:val="C00000"/>
        </w:rPr>
        <w:t>f Supervisors: Monday</w:t>
      </w:r>
      <w:r>
        <w:rPr>
          <w:color w:val="C00000"/>
        </w:rPr>
        <w:t>, April 20, 2026, 7pm</w:t>
      </w:r>
    </w:p>
    <w:p w14:paraId="24E0F887" w14:textId="77777777" w:rsidR="00387F06" w:rsidRDefault="00387F06" w:rsidP="00387F06">
      <w:pPr>
        <w:spacing w:after="0" w:line="240" w:lineRule="auto"/>
        <w:rPr>
          <w:color w:val="C00000"/>
        </w:rPr>
      </w:pPr>
      <w:r>
        <w:rPr>
          <w:color w:val="C00000"/>
        </w:rPr>
        <w:tab/>
      </w:r>
      <w:r>
        <w:rPr>
          <w:color w:val="C00000"/>
        </w:rPr>
        <w:tab/>
        <w:t xml:space="preserve">         Annual Town Elector Meeting: Tuesday, April 21, 2026, 7pm</w:t>
      </w:r>
    </w:p>
    <w:p w14:paraId="41E6CA13" w14:textId="65AB20BE" w:rsidR="00B20CCC" w:rsidRPr="002D212D" w:rsidRDefault="00EE6845" w:rsidP="00387F06">
      <w:pPr>
        <w:spacing w:after="0" w:line="240" w:lineRule="auto"/>
        <w:rPr>
          <w:sz w:val="24"/>
          <w:szCs w:val="24"/>
        </w:rPr>
      </w:pPr>
      <w:r w:rsidRPr="00A32E7F">
        <w:rPr>
          <w:sz w:val="24"/>
          <w:szCs w:val="24"/>
        </w:rPr>
        <w:tab/>
      </w:r>
      <w:r w:rsidRPr="00A32E7F">
        <w:rPr>
          <w:sz w:val="24"/>
          <w:szCs w:val="24"/>
        </w:rPr>
        <w:tab/>
      </w:r>
    </w:p>
    <w:p w14:paraId="1F6C3110" w14:textId="2D289C67" w:rsidR="00906B47" w:rsidRDefault="0089591D" w:rsidP="00471E30">
      <w:pPr>
        <w:spacing w:after="0" w:line="240" w:lineRule="auto"/>
        <w:rPr>
          <w:color w:val="C00000"/>
        </w:rPr>
      </w:pPr>
      <w:r>
        <w:rPr>
          <w:color w:val="C00000"/>
        </w:rPr>
        <w:tab/>
      </w:r>
      <w:r>
        <w:rPr>
          <w:color w:val="C00000"/>
        </w:rPr>
        <w:tab/>
      </w:r>
      <w:r>
        <w:rPr>
          <w:color w:val="C00000"/>
        </w:rPr>
        <w:tab/>
      </w:r>
    </w:p>
    <w:p w14:paraId="31AE360B" w14:textId="77777777" w:rsidR="00387F06" w:rsidRDefault="00387F06" w:rsidP="00471E30">
      <w:pPr>
        <w:spacing w:after="0" w:line="240" w:lineRule="auto"/>
        <w:rPr>
          <w:color w:val="C00000"/>
        </w:rPr>
      </w:pPr>
    </w:p>
    <w:p w14:paraId="7E92BC30" w14:textId="77777777" w:rsidR="00387F06" w:rsidRDefault="00387F06" w:rsidP="00471E30">
      <w:pPr>
        <w:spacing w:after="0" w:line="240" w:lineRule="auto"/>
        <w:rPr>
          <w:color w:val="C00000"/>
        </w:rPr>
      </w:pPr>
    </w:p>
    <w:p w14:paraId="47654343" w14:textId="77777777" w:rsidR="00387F06" w:rsidRDefault="00387F06" w:rsidP="00471E30">
      <w:pPr>
        <w:spacing w:after="0" w:line="240" w:lineRule="auto"/>
        <w:rPr>
          <w:color w:val="C00000"/>
        </w:rPr>
      </w:pPr>
    </w:p>
    <w:p w14:paraId="79551700" w14:textId="22FEAE29" w:rsidR="00471E30" w:rsidRDefault="00471E30" w:rsidP="00471E30">
      <w:pPr>
        <w:spacing w:after="0" w:line="240" w:lineRule="auto"/>
        <w:rPr>
          <w:color w:val="C00000"/>
        </w:rPr>
      </w:pPr>
      <w:r>
        <w:rPr>
          <w:color w:val="C00000"/>
        </w:rPr>
        <w:t xml:space="preserve">As a reminder, Agendas will now be available on the town website at </w:t>
      </w:r>
      <w:hyperlink r:id="rId6" w:history="1">
        <w:r w:rsidRPr="00FE6026">
          <w:rPr>
            <w:rStyle w:val="Hyperlink"/>
          </w:rPr>
          <w:t>https://townofharriswi.com/</w:t>
        </w:r>
      </w:hyperlink>
    </w:p>
    <w:p w14:paraId="50605488" w14:textId="77777777" w:rsidR="00471E30" w:rsidRDefault="00471E30" w:rsidP="00471E30">
      <w:pPr>
        <w:spacing w:after="0" w:line="240" w:lineRule="auto"/>
        <w:rPr>
          <w:color w:val="C00000"/>
        </w:rPr>
      </w:pPr>
      <w:r>
        <w:rPr>
          <w:color w:val="C00000"/>
        </w:rPr>
        <w:t xml:space="preserve">They will no longer be posted at area businesses. They will still be available on the door of the Town Hall. </w:t>
      </w:r>
    </w:p>
    <w:p w14:paraId="045DBB20" w14:textId="77777777" w:rsidR="004D6DC9" w:rsidRDefault="004D6DC9" w:rsidP="00355AAA">
      <w:pPr>
        <w:spacing w:after="0" w:line="240" w:lineRule="auto"/>
        <w:rPr>
          <w:color w:val="C00000"/>
        </w:rPr>
      </w:pPr>
    </w:p>
    <w:p w14:paraId="15CB7145" w14:textId="77777777" w:rsidR="004D6DC9" w:rsidRPr="00134342" w:rsidRDefault="004D6DC9" w:rsidP="004D6DC9">
      <w:pPr>
        <w:spacing w:after="0" w:line="240" w:lineRule="auto"/>
        <w:rPr>
          <w:sz w:val="20"/>
          <w:szCs w:val="20"/>
        </w:rPr>
      </w:pPr>
      <w:r w:rsidRPr="00134342">
        <w:rPr>
          <w:b/>
          <w:bCs/>
          <w:sz w:val="20"/>
          <w:szCs w:val="20"/>
        </w:rPr>
        <w:t xml:space="preserve">Unless indicated otherwise, all meetings are held in the Firehouse Community Room. People with qualifying disabilities needing special assistance should contact the clerk. Town of Harris residents are encouraged to attend public meetings. </w:t>
      </w:r>
    </w:p>
    <w:p w14:paraId="38C51359" w14:textId="77777777" w:rsidR="004D6DC9" w:rsidRPr="00134342" w:rsidRDefault="004D6DC9" w:rsidP="004D6DC9">
      <w:pPr>
        <w:spacing w:after="0" w:line="240" w:lineRule="auto"/>
        <w:rPr>
          <w:sz w:val="20"/>
          <w:szCs w:val="20"/>
        </w:rPr>
      </w:pP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Firehouse Community Room</w:t>
      </w:r>
    </w:p>
    <w:p w14:paraId="7B840868" w14:textId="77777777" w:rsidR="004D6DC9" w:rsidRPr="00134342" w:rsidRDefault="004D6DC9" w:rsidP="004D6DC9">
      <w:pPr>
        <w:spacing w:after="0" w:line="240" w:lineRule="auto"/>
        <w:rPr>
          <w:sz w:val="20"/>
          <w:szCs w:val="20"/>
        </w:rPr>
      </w:pPr>
      <w:r w:rsidRPr="00134342">
        <w:rPr>
          <w:sz w:val="20"/>
          <w:szCs w:val="20"/>
        </w:rPr>
        <w:t>Darlene Wulf</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 xml:space="preserve">Town of Harris </w:t>
      </w:r>
    </w:p>
    <w:p w14:paraId="13437E23" w14:textId="77777777" w:rsidR="004D6DC9" w:rsidRPr="00134342" w:rsidRDefault="004D6DC9" w:rsidP="004D6DC9">
      <w:pPr>
        <w:spacing w:after="0" w:line="240" w:lineRule="auto"/>
        <w:rPr>
          <w:sz w:val="20"/>
          <w:szCs w:val="20"/>
        </w:rPr>
      </w:pPr>
      <w:r w:rsidRPr="00134342">
        <w:rPr>
          <w:sz w:val="20"/>
          <w:szCs w:val="20"/>
        </w:rPr>
        <w:t xml:space="preserve">Town of Harris Clerk </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W4987 County Rd J</w:t>
      </w:r>
    </w:p>
    <w:p w14:paraId="1F4ABE0A" w14:textId="77777777" w:rsidR="004D6DC9" w:rsidRPr="00134342" w:rsidRDefault="004D6DC9" w:rsidP="004D6DC9">
      <w:pPr>
        <w:spacing w:after="0" w:line="240" w:lineRule="auto"/>
        <w:rPr>
          <w:sz w:val="20"/>
          <w:szCs w:val="20"/>
        </w:rPr>
      </w:pPr>
      <w:r w:rsidRPr="00134342">
        <w:rPr>
          <w:sz w:val="20"/>
          <w:szCs w:val="20"/>
        </w:rPr>
        <w:t>608.296.4711</w:t>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PO Box 357</w:t>
      </w:r>
    </w:p>
    <w:p w14:paraId="11693763" w14:textId="3A091371" w:rsidR="004D6DC9" w:rsidRPr="00134342" w:rsidRDefault="004D6DC9" w:rsidP="004D6DC9">
      <w:pPr>
        <w:spacing w:after="0" w:line="240" w:lineRule="auto"/>
        <w:rPr>
          <w:sz w:val="20"/>
          <w:szCs w:val="20"/>
        </w:rPr>
      </w:pPr>
      <w:hyperlink r:id="rId7" w:history="1">
        <w:r w:rsidRPr="00134342">
          <w:rPr>
            <w:rStyle w:val="Hyperlink"/>
            <w:sz w:val="20"/>
            <w:szCs w:val="20"/>
          </w:rPr>
          <w:t>HarrisTownClerk@maqs.net</w:t>
        </w:r>
      </w:hyperlink>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r>
      <w:r w:rsidRPr="00134342">
        <w:rPr>
          <w:sz w:val="20"/>
          <w:szCs w:val="20"/>
        </w:rPr>
        <w:tab/>
        <w:t>Westfield, WI 53964</w:t>
      </w:r>
    </w:p>
    <w:p w14:paraId="4187718D" w14:textId="2FCCC006" w:rsidR="00355AAA" w:rsidRPr="00165897" w:rsidRDefault="00214135" w:rsidP="00355AAA">
      <w:pPr>
        <w:spacing w:after="0" w:line="240" w:lineRule="auto"/>
        <w:rPr>
          <w:sz w:val="24"/>
          <w:szCs w:val="24"/>
        </w:rPr>
      </w:pPr>
      <w:r w:rsidRPr="00165897">
        <w:rPr>
          <w:color w:val="C00000"/>
        </w:rPr>
        <w:tab/>
      </w:r>
      <w:r w:rsidRPr="00165897">
        <w:rPr>
          <w:color w:val="C00000"/>
        </w:rPr>
        <w:tab/>
      </w:r>
    </w:p>
    <w:sectPr w:rsidR="00355AAA" w:rsidRPr="00165897" w:rsidSect="004D6DC9">
      <w:headerReference w:type="default" r:id="rId8"/>
      <w:footerReference w:type="default" r:id="rId9"/>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5E4C" w14:textId="77777777" w:rsidR="00721A24" w:rsidRDefault="00721A24" w:rsidP="005D067C">
      <w:pPr>
        <w:spacing w:after="0" w:line="240" w:lineRule="auto"/>
      </w:pPr>
      <w:r>
        <w:separator/>
      </w:r>
    </w:p>
  </w:endnote>
  <w:endnote w:type="continuationSeparator" w:id="0">
    <w:p w14:paraId="58BDAD6E" w14:textId="77777777" w:rsidR="00721A24" w:rsidRDefault="00721A24" w:rsidP="005D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E42" w14:textId="77777777" w:rsidR="00134342" w:rsidRPr="00134342" w:rsidRDefault="00134342" w:rsidP="00134342">
    <w:pPr>
      <w:spacing w:after="0" w:line="240" w:lineRule="auto"/>
      <w:rPr>
        <w:sz w:val="20"/>
        <w:szCs w:val="20"/>
      </w:rPr>
    </w:pPr>
  </w:p>
  <w:sdt>
    <w:sdtPr>
      <w:id w:val="-123931234"/>
      <w:docPartObj>
        <w:docPartGallery w:val="Page Numbers (Bottom of Page)"/>
        <w:docPartUnique/>
      </w:docPartObj>
    </w:sdtPr>
    <w:sdtEndPr/>
    <w:sdtContent>
      <w:sdt>
        <w:sdtPr>
          <w:id w:val="-1769616900"/>
          <w:docPartObj>
            <w:docPartGallery w:val="Page Numbers (Top of Page)"/>
            <w:docPartUnique/>
          </w:docPartObj>
        </w:sdtPr>
        <w:sdtEndPr/>
        <w:sdtContent>
          <w:p w14:paraId="3D887428" w14:textId="77777777" w:rsidR="00355AAA" w:rsidRDefault="00355AAA" w:rsidP="00355AA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p w14:paraId="5DA6D877" w14:textId="77777777" w:rsidR="00CD6572" w:rsidRDefault="00CD6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B1E3" w14:textId="77777777" w:rsidR="00721A24" w:rsidRDefault="00721A24" w:rsidP="005D067C">
      <w:pPr>
        <w:spacing w:after="0" w:line="240" w:lineRule="auto"/>
      </w:pPr>
      <w:r>
        <w:separator/>
      </w:r>
    </w:p>
  </w:footnote>
  <w:footnote w:type="continuationSeparator" w:id="0">
    <w:p w14:paraId="11108ED9" w14:textId="77777777" w:rsidR="00721A24" w:rsidRDefault="00721A24" w:rsidP="005D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8FC" w14:textId="70862359" w:rsidR="005D067C" w:rsidRPr="00355AAA" w:rsidRDefault="005D067C" w:rsidP="005D067C">
    <w:pPr>
      <w:pStyle w:val="Header"/>
      <w:jc w:val="center"/>
      <w:rPr>
        <w:b/>
        <w:bCs/>
        <w:sz w:val="24"/>
        <w:szCs w:val="24"/>
      </w:rPr>
    </w:pPr>
    <w:r w:rsidRPr="00355AAA">
      <w:rPr>
        <w:b/>
        <w:bCs/>
        <w:sz w:val="24"/>
        <w:szCs w:val="24"/>
      </w:rPr>
      <w:t>TOWN OF HARRIS BOARD OF SUPERVISORS MEETING</w:t>
    </w:r>
  </w:p>
  <w:p w14:paraId="16661C30" w14:textId="454449C3" w:rsidR="005D067C" w:rsidRPr="00355AAA" w:rsidRDefault="005D067C" w:rsidP="005D067C">
    <w:pPr>
      <w:pStyle w:val="Header"/>
      <w:jc w:val="center"/>
      <w:rPr>
        <w:b/>
        <w:bCs/>
      </w:rPr>
    </w:pPr>
    <w:r w:rsidRPr="00355AAA">
      <w:rPr>
        <w:b/>
        <w:bCs/>
      </w:rPr>
      <w:t>Firehouse Community Room</w:t>
    </w:r>
  </w:p>
  <w:p w14:paraId="51315FFE" w14:textId="69F22317" w:rsidR="00CD6572" w:rsidRDefault="00CD6572" w:rsidP="005D067C">
    <w:pPr>
      <w:pStyle w:val="Header"/>
      <w:jc w:val="center"/>
      <w:rPr>
        <w:b/>
        <w:bCs/>
      </w:rPr>
    </w:pPr>
    <w:r w:rsidRPr="00355AAA">
      <w:rPr>
        <w:b/>
        <w:bCs/>
      </w:rPr>
      <w:t>W4987 County Road J Westfield, WI 53964</w:t>
    </w:r>
  </w:p>
  <w:p w14:paraId="6D1F511B" w14:textId="06D3AFB0" w:rsidR="00CD6572" w:rsidRPr="00CD6572" w:rsidRDefault="002D6971" w:rsidP="005D067C">
    <w:pPr>
      <w:pStyle w:val="Header"/>
      <w:jc w:val="center"/>
      <w:rPr>
        <w:b/>
        <w:bCs/>
        <w:sz w:val="24"/>
        <w:szCs w:val="24"/>
      </w:rPr>
    </w:pPr>
    <w:hyperlink r:id="rId1" w:history="1">
      <w:r w:rsidRPr="001759D1">
        <w:rPr>
          <w:rStyle w:val="Hyperlink"/>
          <w:b/>
          <w:bCs/>
        </w:rPr>
        <w:t>https://townofharriswi.com/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67C"/>
    <w:rsid w:val="00000859"/>
    <w:rsid w:val="000646A4"/>
    <w:rsid w:val="00081AEC"/>
    <w:rsid w:val="000A0C0E"/>
    <w:rsid w:val="000A68CE"/>
    <w:rsid w:val="000B236F"/>
    <w:rsid w:val="000B4113"/>
    <w:rsid w:val="000D086B"/>
    <w:rsid w:val="000F4731"/>
    <w:rsid w:val="00106100"/>
    <w:rsid w:val="00116B1C"/>
    <w:rsid w:val="00134342"/>
    <w:rsid w:val="0014289C"/>
    <w:rsid w:val="001443C8"/>
    <w:rsid w:val="00165897"/>
    <w:rsid w:val="0017621F"/>
    <w:rsid w:val="00197A9C"/>
    <w:rsid w:val="001B0EB6"/>
    <w:rsid w:val="001E2B75"/>
    <w:rsid w:val="00214135"/>
    <w:rsid w:val="00235BEB"/>
    <w:rsid w:val="00246790"/>
    <w:rsid w:val="00247CBC"/>
    <w:rsid w:val="0025708C"/>
    <w:rsid w:val="00272446"/>
    <w:rsid w:val="002A2486"/>
    <w:rsid w:val="002D212D"/>
    <w:rsid w:val="002D32B8"/>
    <w:rsid w:val="002D6971"/>
    <w:rsid w:val="002D713D"/>
    <w:rsid w:val="002E22F3"/>
    <w:rsid w:val="002F4063"/>
    <w:rsid w:val="002F4204"/>
    <w:rsid w:val="002F76C4"/>
    <w:rsid w:val="002F7CFC"/>
    <w:rsid w:val="00300239"/>
    <w:rsid w:val="00301822"/>
    <w:rsid w:val="00343819"/>
    <w:rsid w:val="00355AAA"/>
    <w:rsid w:val="00356149"/>
    <w:rsid w:val="00377CCD"/>
    <w:rsid w:val="00383789"/>
    <w:rsid w:val="00385122"/>
    <w:rsid w:val="00386430"/>
    <w:rsid w:val="00387F06"/>
    <w:rsid w:val="00393419"/>
    <w:rsid w:val="003A400D"/>
    <w:rsid w:val="003B0175"/>
    <w:rsid w:val="003B23B2"/>
    <w:rsid w:val="003B2EA8"/>
    <w:rsid w:val="003D08F6"/>
    <w:rsid w:val="00402FB9"/>
    <w:rsid w:val="004179A6"/>
    <w:rsid w:val="0044638E"/>
    <w:rsid w:val="00463C74"/>
    <w:rsid w:val="004654CE"/>
    <w:rsid w:val="00471E30"/>
    <w:rsid w:val="004A5B9A"/>
    <w:rsid w:val="004C15BB"/>
    <w:rsid w:val="004D6DC9"/>
    <w:rsid w:val="004D6E77"/>
    <w:rsid w:val="004F1A02"/>
    <w:rsid w:val="005060B2"/>
    <w:rsid w:val="00507EA8"/>
    <w:rsid w:val="00512E7A"/>
    <w:rsid w:val="0051345C"/>
    <w:rsid w:val="0051380D"/>
    <w:rsid w:val="005351AA"/>
    <w:rsid w:val="00570304"/>
    <w:rsid w:val="00582BC8"/>
    <w:rsid w:val="00585ECE"/>
    <w:rsid w:val="00591056"/>
    <w:rsid w:val="005B3C00"/>
    <w:rsid w:val="005D067C"/>
    <w:rsid w:val="005F23FB"/>
    <w:rsid w:val="005F7513"/>
    <w:rsid w:val="0060413C"/>
    <w:rsid w:val="006307BB"/>
    <w:rsid w:val="00641437"/>
    <w:rsid w:val="00641E74"/>
    <w:rsid w:val="0067575B"/>
    <w:rsid w:val="006B1CAC"/>
    <w:rsid w:val="006C7CC5"/>
    <w:rsid w:val="006F0CC6"/>
    <w:rsid w:val="00720B9E"/>
    <w:rsid w:val="00721A24"/>
    <w:rsid w:val="007402E7"/>
    <w:rsid w:val="00744E47"/>
    <w:rsid w:val="0077426E"/>
    <w:rsid w:val="00782847"/>
    <w:rsid w:val="007B0E2F"/>
    <w:rsid w:val="007B4DAA"/>
    <w:rsid w:val="007B58FB"/>
    <w:rsid w:val="007B78A7"/>
    <w:rsid w:val="008168E8"/>
    <w:rsid w:val="00841250"/>
    <w:rsid w:val="008416F0"/>
    <w:rsid w:val="0084565A"/>
    <w:rsid w:val="008506F2"/>
    <w:rsid w:val="00850AC0"/>
    <w:rsid w:val="008741BD"/>
    <w:rsid w:val="00887123"/>
    <w:rsid w:val="0089226F"/>
    <w:rsid w:val="0089591D"/>
    <w:rsid w:val="008C410F"/>
    <w:rsid w:val="008D6A0B"/>
    <w:rsid w:val="008E097F"/>
    <w:rsid w:val="00905A61"/>
    <w:rsid w:val="00906B47"/>
    <w:rsid w:val="00912A81"/>
    <w:rsid w:val="00936384"/>
    <w:rsid w:val="00992377"/>
    <w:rsid w:val="009B0E2E"/>
    <w:rsid w:val="009B2123"/>
    <w:rsid w:val="009E0EE5"/>
    <w:rsid w:val="00A3172E"/>
    <w:rsid w:val="00A34053"/>
    <w:rsid w:val="00A45F5C"/>
    <w:rsid w:val="00A67A3F"/>
    <w:rsid w:val="00A70818"/>
    <w:rsid w:val="00A73B46"/>
    <w:rsid w:val="00A84AA7"/>
    <w:rsid w:val="00AB0972"/>
    <w:rsid w:val="00AC146D"/>
    <w:rsid w:val="00AC1AD8"/>
    <w:rsid w:val="00AC6C25"/>
    <w:rsid w:val="00B160D0"/>
    <w:rsid w:val="00B20CCC"/>
    <w:rsid w:val="00B220B6"/>
    <w:rsid w:val="00B45A4A"/>
    <w:rsid w:val="00B5201C"/>
    <w:rsid w:val="00BA4EAF"/>
    <w:rsid w:val="00BC49F8"/>
    <w:rsid w:val="00BF51DB"/>
    <w:rsid w:val="00C16047"/>
    <w:rsid w:val="00C223DD"/>
    <w:rsid w:val="00C43FFA"/>
    <w:rsid w:val="00C8529D"/>
    <w:rsid w:val="00C93A1E"/>
    <w:rsid w:val="00C97FAB"/>
    <w:rsid w:val="00CC0517"/>
    <w:rsid w:val="00CD6572"/>
    <w:rsid w:val="00CF5164"/>
    <w:rsid w:val="00D14F29"/>
    <w:rsid w:val="00D37948"/>
    <w:rsid w:val="00D82063"/>
    <w:rsid w:val="00DA4017"/>
    <w:rsid w:val="00DC167B"/>
    <w:rsid w:val="00DD2920"/>
    <w:rsid w:val="00DD57CF"/>
    <w:rsid w:val="00E20C09"/>
    <w:rsid w:val="00E90CE2"/>
    <w:rsid w:val="00EA6BA9"/>
    <w:rsid w:val="00ED6D76"/>
    <w:rsid w:val="00EE2222"/>
    <w:rsid w:val="00EE6845"/>
    <w:rsid w:val="00EF31F0"/>
    <w:rsid w:val="00EF43ED"/>
    <w:rsid w:val="00F072B7"/>
    <w:rsid w:val="00F16489"/>
    <w:rsid w:val="00F17163"/>
    <w:rsid w:val="00F309E7"/>
    <w:rsid w:val="00F95366"/>
    <w:rsid w:val="00FA35D2"/>
    <w:rsid w:val="00FD3144"/>
    <w:rsid w:val="00FE063E"/>
    <w:rsid w:val="00FF4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07A9F"/>
  <w15:chartTrackingRefBased/>
  <w15:docId w15:val="{FFE6CA89-F5F5-4E2D-8F53-9F4C4013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67C"/>
  </w:style>
  <w:style w:type="paragraph" w:styleId="Footer">
    <w:name w:val="footer"/>
    <w:basedOn w:val="Normal"/>
    <w:link w:val="FooterChar"/>
    <w:uiPriority w:val="99"/>
    <w:unhideWhenUsed/>
    <w:rsid w:val="005D0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67C"/>
  </w:style>
  <w:style w:type="table" w:styleId="TableGrid">
    <w:name w:val="Table Grid"/>
    <w:basedOn w:val="TableNormal"/>
    <w:uiPriority w:val="39"/>
    <w:rsid w:val="005D0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135"/>
    <w:rPr>
      <w:color w:val="0563C1" w:themeColor="hyperlink"/>
      <w:u w:val="single"/>
    </w:rPr>
  </w:style>
  <w:style w:type="character" w:styleId="UnresolvedMention">
    <w:name w:val="Unresolved Mention"/>
    <w:basedOn w:val="DefaultParagraphFont"/>
    <w:uiPriority w:val="99"/>
    <w:semiHidden/>
    <w:unhideWhenUsed/>
    <w:rsid w:val="00214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rrisTownClerk@maq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wnofharriswi.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townofharrisw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755</Words>
  <Characters>4392</Characters>
  <Application>Microsoft Office Word</Application>
  <DocSecurity>0</DocSecurity>
  <Lines>151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cp:lastPrinted>2024-11-22T00:14:00Z</cp:lastPrinted>
  <dcterms:created xsi:type="dcterms:W3CDTF">2026-03-12T03:36:00Z</dcterms:created>
  <dcterms:modified xsi:type="dcterms:W3CDTF">2026-03-12T03:36:00Z</dcterms:modified>
</cp:coreProperties>
</file>