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06F8" w14:textId="2B30733C" w:rsidR="00E90820" w:rsidRDefault="007016F8">
      <w:r>
        <w:t xml:space="preserve">The monthly meeting for the Town of Grant was held on Monday, </w:t>
      </w:r>
      <w:r w:rsidR="008D24C7">
        <w:t>September 8</w:t>
      </w:r>
      <w:r>
        <w:t>, 2025 at the town hall.  All board supervisors were present.</w:t>
      </w:r>
    </w:p>
    <w:p w14:paraId="3B779247" w14:textId="5F7BA509" w:rsidR="007016F8" w:rsidRDefault="007016F8">
      <w:r>
        <w:t>Chairman Mark Dietsche called the meeting to order.</w:t>
      </w:r>
    </w:p>
    <w:p w14:paraId="6B965F75" w14:textId="087489F4" w:rsidR="007016F8" w:rsidRDefault="007016F8">
      <w:r>
        <w:t xml:space="preserve">Minutes of the </w:t>
      </w:r>
      <w:r w:rsidR="008D24C7">
        <w:t>August 11</w:t>
      </w:r>
      <w:r w:rsidR="00BF4E9D" w:rsidRPr="259D3ED9">
        <w:rPr>
          <w:vertAlign w:val="superscript"/>
        </w:rPr>
        <w:t>th</w:t>
      </w:r>
      <w:r w:rsidR="00BF4E9D">
        <w:t xml:space="preserve"> meeting</w:t>
      </w:r>
      <w:r>
        <w:t xml:space="preserve"> were read.  Supervisor </w:t>
      </w:r>
      <w:r w:rsidR="00D600DA">
        <w:t xml:space="preserve">Tim Lauffer </w:t>
      </w:r>
      <w:r>
        <w:t xml:space="preserve">made a motion to accept the minutes as read. Supervisor </w:t>
      </w:r>
      <w:r w:rsidR="00D600DA">
        <w:t xml:space="preserve">Brian Johnson </w:t>
      </w:r>
      <w:r>
        <w:t>seconded the motion.  Motion carried.</w:t>
      </w:r>
    </w:p>
    <w:p w14:paraId="1500504A" w14:textId="6E2A5FBB" w:rsidR="00E24CEE" w:rsidRDefault="007016F8">
      <w:r>
        <w:t xml:space="preserve">The treasurer’s report was given.  </w:t>
      </w:r>
      <w:r w:rsidR="00D600DA">
        <w:t xml:space="preserve">Catalis software </w:t>
      </w:r>
      <w:r w:rsidR="005057E6">
        <w:t xml:space="preserve">which will be used </w:t>
      </w:r>
      <w:r w:rsidR="00D600DA">
        <w:t xml:space="preserve">for tax collecting may result in an additional cost.  </w:t>
      </w:r>
      <w:r w:rsidR="00B77201">
        <w:t>Treasurer c</w:t>
      </w:r>
      <w:r w:rsidR="00D600DA">
        <w:t xml:space="preserve">ontacted Security Bank about setting up another account </w:t>
      </w:r>
      <w:r w:rsidR="00B77201">
        <w:t xml:space="preserve">for </w:t>
      </w:r>
      <w:r w:rsidR="00D600DA">
        <w:t xml:space="preserve">when taxes come in.  Code Red post cards are handled by the </w:t>
      </w:r>
      <w:r w:rsidR="00B77201">
        <w:t>Sherrif’s</w:t>
      </w:r>
      <w:r w:rsidR="00D600DA">
        <w:t xml:space="preserve"> department.  Those post cards will be mailed out with taxes.  </w:t>
      </w:r>
      <w:r>
        <w:t>Motion made by</w:t>
      </w:r>
      <w:r w:rsidR="00646FEC">
        <w:t xml:space="preserve"> </w:t>
      </w:r>
      <w:r w:rsidR="00D600DA">
        <w:t>Brian Johnson</w:t>
      </w:r>
      <w:r>
        <w:t xml:space="preserve">, seconded by </w:t>
      </w:r>
      <w:r w:rsidR="00D600DA">
        <w:t>Tim Lauffer</w:t>
      </w:r>
      <w:r w:rsidR="6BF0F46C">
        <w:t xml:space="preserve"> </w:t>
      </w:r>
      <w:r>
        <w:t>to accept the report as given.</w:t>
      </w:r>
      <w:r w:rsidR="00F4163F">
        <w:t xml:space="preserve">  Motion carried.</w:t>
      </w:r>
    </w:p>
    <w:p w14:paraId="29E4A22A" w14:textId="76C03972" w:rsidR="007016F8" w:rsidRDefault="007016F8">
      <w:r>
        <w:t xml:space="preserve">Chairman Dietsche asked for public comment.  </w:t>
      </w:r>
      <w:r w:rsidR="00C928F8">
        <w:t>Question</w:t>
      </w:r>
      <w:r w:rsidR="00B77201">
        <w:t>s and concerns</w:t>
      </w:r>
      <w:r w:rsidR="00C928F8">
        <w:t xml:space="preserve"> about data center</w:t>
      </w:r>
      <w:r w:rsidR="00DA4B74">
        <w:t xml:space="preserve"> plans</w:t>
      </w:r>
      <w:r w:rsidR="00C928F8">
        <w:t xml:space="preserve">. </w:t>
      </w:r>
      <w:r w:rsidR="002E427B">
        <w:t>Subject discussed later in the meeting.</w:t>
      </w:r>
    </w:p>
    <w:p w14:paraId="7D3DCF6B" w14:textId="24293199" w:rsidR="00C928F8" w:rsidRDefault="007016F8">
      <w:r>
        <w:t xml:space="preserve">Chairman Dietsche asked for the patrolman’s report.  </w:t>
      </w:r>
      <w:r w:rsidR="00157527">
        <w:t>1030</w:t>
      </w:r>
      <w:r w:rsidR="00157527" w:rsidRPr="00157527">
        <w:rPr>
          <w:vertAlign w:val="superscript"/>
        </w:rPr>
        <w:t>th</w:t>
      </w:r>
      <w:r w:rsidR="00157527">
        <w:t xml:space="preserve"> </w:t>
      </w:r>
      <w:r w:rsidR="00C928F8">
        <w:t>has been paved.  Dave Michels to shoulder next week</w:t>
      </w:r>
      <w:r w:rsidR="00157527">
        <w:t xml:space="preserve">.  </w:t>
      </w:r>
      <w:r w:rsidR="00C928F8">
        <w:t>C</w:t>
      </w:r>
      <w:r w:rsidR="00157527">
        <w:t xml:space="preserve">ulverts on the road </w:t>
      </w:r>
      <w:r w:rsidR="00C928F8">
        <w:t>should be</w:t>
      </w:r>
      <w:r w:rsidR="008D24C7">
        <w:t xml:space="preserve"> </w:t>
      </w:r>
      <w:r w:rsidR="00157527">
        <w:t>replace</w:t>
      </w:r>
      <w:r w:rsidR="00C928F8">
        <w:t>d</w:t>
      </w:r>
      <w:r w:rsidR="00157527">
        <w:t xml:space="preserve">.  </w:t>
      </w:r>
      <w:r w:rsidR="00C928F8">
        <w:t>Toby Horn stated the road sign on 1080</w:t>
      </w:r>
      <w:r w:rsidR="00C928F8" w:rsidRPr="00C928F8">
        <w:rPr>
          <w:vertAlign w:val="superscript"/>
        </w:rPr>
        <w:t>th</w:t>
      </w:r>
      <w:r w:rsidR="00C928F8">
        <w:t xml:space="preserve"> and M is missing.  Ditch mowing has started up again.</w:t>
      </w:r>
    </w:p>
    <w:p w14:paraId="50628158" w14:textId="2FFCD14B" w:rsidR="00F470A8" w:rsidRDefault="00D9237D">
      <w:r w:rsidRPr="00055B89">
        <w:t>Solid Waste</w:t>
      </w:r>
      <w:r w:rsidR="00C928F8">
        <w:t xml:space="preserve"> per capita levy last year was $28.  Mark has been lobbying to lower that this year.  This years</w:t>
      </w:r>
      <w:r w:rsidR="00E900F3">
        <w:t>’</w:t>
      </w:r>
      <w:r w:rsidR="00C928F8">
        <w:t xml:space="preserve"> levy will drop to $18</w:t>
      </w:r>
      <w:r w:rsidR="00D542E6">
        <w:t>.33</w:t>
      </w:r>
      <w:r w:rsidR="00C928F8">
        <w:t xml:space="preserve"> per capita to have a zero income received</w:t>
      </w:r>
      <w:r w:rsidR="00F470A8">
        <w:t xml:space="preserve"> for the year</w:t>
      </w:r>
      <w:r w:rsidR="00C928F8">
        <w:t>.  C</w:t>
      </w:r>
      <w:r w:rsidR="00E900F3">
        <w:t>urrent c</w:t>
      </w:r>
      <w:r w:rsidR="00C928F8">
        <w:t xml:space="preserve">ompactors are old.  </w:t>
      </w:r>
      <w:r w:rsidR="008C5924">
        <w:t>O</w:t>
      </w:r>
      <w:r w:rsidR="00C928F8">
        <w:t>f the $700,000</w:t>
      </w:r>
      <w:r w:rsidR="00F470A8">
        <w:t xml:space="preserve"> balance</w:t>
      </w:r>
      <w:r w:rsidR="008C5924">
        <w:t xml:space="preserve"> in the solid waste </w:t>
      </w:r>
      <w:r w:rsidR="004D7644">
        <w:t>account</w:t>
      </w:r>
      <w:r w:rsidR="00C928F8">
        <w:t xml:space="preserve">, $100,000 has been approved to purchase one rolloff and two compactors.  </w:t>
      </w:r>
      <w:r w:rsidR="004D7644">
        <w:t>Solid Waste program is l</w:t>
      </w:r>
      <w:r w:rsidR="00F470A8">
        <w:t>ooking to purchase the same brand and use parts from the ones being retired</w:t>
      </w:r>
      <w:r w:rsidR="00C928F8">
        <w:t xml:space="preserve">.  Some electrical switches have been going off and will need to have the voltage inspected.  </w:t>
      </w:r>
    </w:p>
    <w:p w14:paraId="7EEAB2F1" w14:textId="7782CEA1" w:rsidR="00F470A8" w:rsidRDefault="00F470A8">
      <w:r>
        <w:t xml:space="preserve">Fire department – January 15, 2026 is when they would like to have the money for the fire </w:t>
      </w:r>
      <w:r w:rsidR="00EB621A">
        <w:t>truck</w:t>
      </w:r>
      <w:r>
        <w:t xml:space="preserve">.  Tainter would like to come back into the fire district.  If the whole Tainter township came back, Tainter would </w:t>
      </w:r>
      <w:r w:rsidR="0080334D">
        <w:t xml:space="preserve">make up </w:t>
      </w:r>
      <w:r>
        <w:t xml:space="preserve">50 percent of the budget.  </w:t>
      </w:r>
    </w:p>
    <w:p w14:paraId="155A8EEE" w14:textId="5B0A23BD" w:rsidR="0080334D" w:rsidRDefault="0080334D" w:rsidP="00A54B88">
      <w:pPr>
        <w:tabs>
          <w:tab w:val="left" w:pos="3645"/>
        </w:tabs>
      </w:pPr>
      <w:r>
        <w:t xml:space="preserve">Dunn County Unit annual banquet is coming up </w:t>
      </w:r>
      <w:r w:rsidR="000E3934">
        <w:t xml:space="preserve">October </w:t>
      </w:r>
      <w:r>
        <w:t xml:space="preserve">22 at 6:30 p.m.  </w:t>
      </w:r>
    </w:p>
    <w:p w14:paraId="50246183" w14:textId="54462800" w:rsidR="0080334D" w:rsidRDefault="0080334D" w:rsidP="00A54B88">
      <w:pPr>
        <w:tabs>
          <w:tab w:val="left" w:pos="3645"/>
        </w:tabs>
      </w:pPr>
      <w:r>
        <w:t xml:space="preserve">AI center going in across from the landscaping center on County B </w:t>
      </w:r>
      <w:r w:rsidR="004A30B1">
        <w:t>(</w:t>
      </w:r>
      <w:r>
        <w:t>past landscape center, town road that goes to the east</w:t>
      </w:r>
      <w:r w:rsidR="004A30B1">
        <w:t>).  This center</w:t>
      </w:r>
      <w:r>
        <w:t xml:space="preserve"> would be </w:t>
      </w:r>
      <w:r w:rsidR="00CB1B06">
        <w:t xml:space="preserve">on </w:t>
      </w:r>
      <w:r>
        <w:t>320 acres</w:t>
      </w:r>
      <w:r w:rsidR="00B61D6A">
        <w:t xml:space="preserve"> which the City of Menomonie annexed</w:t>
      </w:r>
      <w:r>
        <w:t>.  Power runs through th</w:t>
      </w:r>
      <w:r w:rsidR="00B61D6A">
        <w:t>is area</w:t>
      </w:r>
      <w:r>
        <w:t xml:space="preserve"> and due to the power necessary </w:t>
      </w:r>
      <w:r w:rsidR="00F83D7D">
        <w:t>run the center determined the location</w:t>
      </w:r>
      <w:r>
        <w:t xml:space="preserve">. </w:t>
      </w:r>
      <w:r w:rsidR="00F83D7D">
        <w:t>Four</w:t>
      </w:r>
      <w:r>
        <w:t xml:space="preserve"> large buildings covering the entire </w:t>
      </w:r>
      <w:r w:rsidR="007510CA">
        <w:t xml:space="preserve">area will be </w:t>
      </w:r>
      <w:r>
        <w:t>48 feet high – 4 stories</w:t>
      </w:r>
      <w:r w:rsidR="007510CA">
        <w:t xml:space="preserve">.  </w:t>
      </w:r>
      <w:r w:rsidR="003F0514">
        <w:t xml:space="preserve">Located </w:t>
      </w:r>
      <w:r w:rsidR="00D542E6">
        <w:t>i</w:t>
      </w:r>
      <w:r>
        <w:t>n the center</w:t>
      </w:r>
      <w:r w:rsidR="003F0514">
        <w:t xml:space="preserve"> of these buildings</w:t>
      </w:r>
      <w:r>
        <w:t xml:space="preserve"> be small building that cool</w:t>
      </w:r>
      <w:r w:rsidR="000D72AB">
        <w:t>s</w:t>
      </w:r>
      <w:r>
        <w:t xml:space="preserve"> the large</w:t>
      </w:r>
      <w:r w:rsidR="000D72AB">
        <w:t>r</w:t>
      </w:r>
      <w:r>
        <w:t xml:space="preserve"> buildings.  </w:t>
      </w:r>
      <w:r w:rsidR="00FF7225">
        <w:t xml:space="preserve">Heavy </w:t>
      </w:r>
      <w:r>
        <w:t>water us</w:t>
      </w:r>
      <w:r w:rsidR="00FF7225">
        <w:t xml:space="preserve">age is necessary </w:t>
      </w:r>
      <w:r>
        <w:t xml:space="preserve">to cool these buildings.  </w:t>
      </w:r>
      <w:r w:rsidR="00AB0146">
        <w:t xml:space="preserve">Unknown where the wastewater will be going.  </w:t>
      </w:r>
      <w:r>
        <w:t>Concern about the power consumption that is used which could raise the rates for others.  Comment would like to try to contact other townships to lobby against this data center.</w:t>
      </w:r>
      <w:r w:rsidR="000547FD">
        <w:t xml:space="preserve">  </w:t>
      </w:r>
      <w:r w:rsidR="000547FD">
        <w:lastRenderedPageBreak/>
        <w:t xml:space="preserve">This is not a done deal.  </w:t>
      </w:r>
      <w:r w:rsidR="00727036">
        <w:t>Subject tabled for f</w:t>
      </w:r>
      <w:r w:rsidR="00B40A46">
        <w:t xml:space="preserve">urther </w:t>
      </w:r>
      <w:r w:rsidR="00727036">
        <w:t xml:space="preserve">research </w:t>
      </w:r>
      <w:r w:rsidR="00DC77DB">
        <w:t>and information</w:t>
      </w:r>
      <w:r w:rsidR="00413595">
        <w:t xml:space="preserve"> before board decides what direction to go.  </w:t>
      </w:r>
      <w:r w:rsidR="00E774B4">
        <w:t xml:space="preserve">Blaine Halvorson is the contact.  </w:t>
      </w:r>
    </w:p>
    <w:p w14:paraId="09E1D796" w14:textId="38185AF4" w:rsidR="00891A63" w:rsidRDefault="00891A63" w:rsidP="00A54B88">
      <w:pPr>
        <w:tabs>
          <w:tab w:val="left" w:pos="3645"/>
        </w:tabs>
      </w:pPr>
      <w:r>
        <w:t>Bills were audited, approved, and paid.</w:t>
      </w:r>
    </w:p>
    <w:p w14:paraId="70F3D5CC" w14:textId="549C1FDD" w:rsidR="009E2696" w:rsidRDefault="009E2696" w:rsidP="00A54B88">
      <w:pPr>
        <w:tabs>
          <w:tab w:val="left" w:pos="3645"/>
        </w:tabs>
      </w:pPr>
      <w:r>
        <w:t xml:space="preserve">Motion made by </w:t>
      </w:r>
      <w:r w:rsidR="004C5E49">
        <w:t>Tim Lauffer</w:t>
      </w:r>
      <w:r w:rsidR="552E4C69">
        <w:t xml:space="preserve"> </w:t>
      </w:r>
      <w:r>
        <w:t xml:space="preserve">to adjourn the meeting.  Seconded by </w:t>
      </w:r>
      <w:r w:rsidR="004C5E49">
        <w:t>Brian Johnson</w:t>
      </w:r>
      <w:r>
        <w:t>.  Motion carried.</w:t>
      </w:r>
    </w:p>
    <w:p w14:paraId="1EF49F61" w14:textId="1B9D3E59" w:rsidR="009E2696" w:rsidRDefault="002E09E0">
      <w:r>
        <w:t>Pam Meinen, Clerk</w:t>
      </w:r>
    </w:p>
    <w:sectPr w:rsidR="009E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8"/>
    <w:rsid w:val="0002700C"/>
    <w:rsid w:val="0004473F"/>
    <w:rsid w:val="00045BD4"/>
    <w:rsid w:val="000547FD"/>
    <w:rsid w:val="00055B89"/>
    <w:rsid w:val="000D72AB"/>
    <w:rsid w:val="000E3934"/>
    <w:rsid w:val="00136D20"/>
    <w:rsid w:val="00157527"/>
    <w:rsid w:val="001602DD"/>
    <w:rsid w:val="00183306"/>
    <w:rsid w:val="001F44CC"/>
    <w:rsid w:val="002072A1"/>
    <w:rsid w:val="00217F74"/>
    <w:rsid w:val="00263657"/>
    <w:rsid w:val="002E09E0"/>
    <w:rsid w:val="002E2478"/>
    <w:rsid w:val="002E427B"/>
    <w:rsid w:val="002E6C6E"/>
    <w:rsid w:val="0033717D"/>
    <w:rsid w:val="003E3365"/>
    <w:rsid w:val="003F0514"/>
    <w:rsid w:val="00413595"/>
    <w:rsid w:val="00423001"/>
    <w:rsid w:val="0043181E"/>
    <w:rsid w:val="004360B8"/>
    <w:rsid w:val="004A30B1"/>
    <w:rsid w:val="004B2382"/>
    <w:rsid w:val="004C5E49"/>
    <w:rsid w:val="004D7644"/>
    <w:rsid w:val="005057E6"/>
    <w:rsid w:val="005B0067"/>
    <w:rsid w:val="005C04A3"/>
    <w:rsid w:val="00646FEC"/>
    <w:rsid w:val="006D0230"/>
    <w:rsid w:val="006F21BD"/>
    <w:rsid w:val="007016F8"/>
    <w:rsid w:val="00724201"/>
    <w:rsid w:val="00727036"/>
    <w:rsid w:val="007510CA"/>
    <w:rsid w:val="00770DA9"/>
    <w:rsid w:val="007F52A5"/>
    <w:rsid w:val="0080334D"/>
    <w:rsid w:val="00891A63"/>
    <w:rsid w:val="00894440"/>
    <w:rsid w:val="00897966"/>
    <w:rsid w:val="008A6BE9"/>
    <w:rsid w:val="008C5924"/>
    <w:rsid w:val="008D24C7"/>
    <w:rsid w:val="00950B11"/>
    <w:rsid w:val="009A3FF7"/>
    <w:rsid w:val="009A443E"/>
    <w:rsid w:val="009E2696"/>
    <w:rsid w:val="00A54B88"/>
    <w:rsid w:val="00A87AE3"/>
    <w:rsid w:val="00AB0146"/>
    <w:rsid w:val="00AB6B05"/>
    <w:rsid w:val="00B40A46"/>
    <w:rsid w:val="00B61D6A"/>
    <w:rsid w:val="00B77201"/>
    <w:rsid w:val="00BC315E"/>
    <w:rsid w:val="00BF4E9D"/>
    <w:rsid w:val="00C161F9"/>
    <w:rsid w:val="00C42E67"/>
    <w:rsid w:val="00C928F8"/>
    <w:rsid w:val="00CB1B06"/>
    <w:rsid w:val="00CF380B"/>
    <w:rsid w:val="00CF650E"/>
    <w:rsid w:val="00D227C3"/>
    <w:rsid w:val="00D33F18"/>
    <w:rsid w:val="00D41558"/>
    <w:rsid w:val="00D542E6"/>
    <w:rsid w:val="00D600DA"/>
    <w:rsid w:val="00D64AA8"/>
    <w:rsid w:val="00D9237D"/>
    <w:rsid w:val="00DA4B74"/>
    <w:rsid w:val="00DB22E1"/>
    <w:rsid w:val="00DC77DB"/>
    <w:rsid w:val="00E0750F"/>
    <w:rsid w:val="00E14411"/>
    <w:rsid w:val="00E24CEE"/>
    <w:rsid w:val="00E66A89"/>
    <w:rsid w:val="00E774B4"/>
    <w:rsid w:val="00E84AA6"/>
    <w:rsid w:val="00E900F3"/>
    <w:rsid w:val="00E90820"/>
    <w:rsid w:val="00EA0FE9"/>
    <w:rsid w:val="00EB621A"/>
    <w:rsid w:val="00EC5767"/>
    <w:rsid w:val="00EE7AA6"/>
    <w:rsid w:val="00EF5371"/>
    <w:rsid w:val="00F03CFA"/>
    <w:rsid w:val="00F4163F"/>
    <w:rsid w:val="00F470A8"/>
    <w:rsid w:val="00F83D7D"/>
    <w:rsid w:val="00F84798"/>
    <w:rsid w:val="00F9433F"/>
    <w:rsid w:val="00FF4A2C"/>
    <w:rsid w:val="00FF5092"/>
    <w:rsid w:val="00FF7225"/>
    <w:rsid w:val="02E0E5AE"/>
    <w:rsid w:val="06867D3D"/>
    <w:rsid w:val="07667869"/>
    <w:rsid w:val="0A573785"/>
    <w:rsid w:val="0BC9074B"/>
    <w:rsid w:val="115372AF"/>
    <w:rsid w:val="14657BDC"/>
    <w:rsid w:val="160AA40F"/>
    <w:rsid w:val="179EEF03"/>
    <w:rsid w:val="1903EB77"/>
    <w:rsid w:val="1A5C4DB2"/>
    <w:rsid w:val="23373A0C"/>
    <w:rsid w:val="259D3ED9"/>
    <w:rsid w:val="285FA09D"/>
    <w:rsid w:val="29EC1E01"/>
    <w:rsid w:val="323A9A56"/>
    <w:rsid w:val="32974A6B"/>
    <w:rsid w:val="34B8D124"/>
    <w:rsid w:val="350DEB2C"/>
    <w:rsid w:val="398DA215"/>
    <w:rsid w:val="3FB920AA"/>
    <w:rsid w:val="40124FC5"/>
    <w:rsid w:val="433363AF"/>
    <w:rsid w:val="44E98941"/>
    <w:rsid w:val="4C158745"/>
    <w:rsid w:val="4CB9C3EE"/>
    <w:rsid w:val="50CEDF1C"/>
    <w:rsid w:val="51764AF7"/>
    <w:rsid w:val="52D461AD"/>
    <w:rsid w:val="5488F119"/>
    <w:rsid w:val="552E4C69"/>
    <w:rsid w:val="6483DB83"/>
    <w:rsid w:val="64A41ED0"/>
    <w:rsid w:val="682D8B77"/>
    <w:rsid w:val="69005A21"/>
    <w:rsid w:val="69501AC6"/>
    <w:rsid w:val="6BF0F46C"/>
    <w:rsid w:val="6D226D23"/>
    <w:rsid w:val="6DBC689F"/>
    <w:rsid w:val="6E35F8F3"/>
    <w:rsid w:val="6F3F6533"/>
    <w:rsid w:val="6F65324E"/>
    <w:rsid w:val="70E6AFA7"/>
    <w:rsid w:val="73A4A134"/>
    <w:rsid w:val="750F53DF"/>
    <w:rsid w:val="75775D49"/>
    <w:rsid w:val="7A799D21"/>
    <w:rsid w:val="7C2E66E5"/>
    <w:rsid w:val="7EA1A5BA"/>
    <w:rsid w:val="7F8E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F2ED"/>
  <w15:chartTrackingRefBased/>
  <w15:docId w15:val="{CAA29688-8B74-4F6B-AFDD-F9D9729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36</cp:revision>
  <cp:lastPrinted>2025-08-11T20:19:00Z</cp:lastPrinted>
  <dcterms:created xsi:type="dcterms:W3CDTF">2025-09-08T20:10:00Z</dcterms:created>
  <dcterms:modified xsi:type="dcterms:W3CDTF">2025-10-14T00:40:00Z</dcterms:modified>
</cp:coreProperties>
</file>