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8BB6D9" w14:textId="77777777" w:rsidR="00470FE4" w:rsidRPr="00470FE4" w:rsidRDefault="00470FE4" w:rsidP="00470FE4">
      <w:pPr>
        <w:widowControl w:val="0"/>
        <w:rPr>
          <w:rFonts w:ascii="Arial" w:hAnsi="Arial" w:cs="Arial"/>
          <w:snapToGrid w:val="0"/>
          <w:sz w:val="20"/>
          <w:szCs w:val="20"/>
        </w:rPr>
      </w:pPr>
      <w:r w:rsidRPr="00470FE4">
        <w:rPr>
          <w:rFonts w:ascii="Arial" w:hAnsi="Arial" w:cs="Arial"/>
          <w:snapToGrid w:val="0"/>
          <w:sz w:val="20"/>
          <w:szCs w:val="20"/>
        </w:rPr>
        <w:t>The Village Board Meeting was called to order at 7:00 PM by President Moeri</w:t>
      </w:r>
    </w:p>
    <w:p w14:paraId="53C8FC27" w14:textId="77777777" w:rsidR="00470FE4" w:rsidRPr="00470FE4" w:rsidRDefault="00470FE4" w:rsidP="00470FE4">
      <w:pPr>
        <w:widowControl w:val="0"/>
        <w:rPr>
          <w:rFonts w:ascii="Arial" w:hAnsi="Arial" w:cs="Arial"/>
          <w:snapToGrid w:val="0"/>
          <w:sz w:val="20"/>
          <w:szCs w:val="20"/>
        </w:rPr>
      </w:pPr>
      <w:r w:rsidRPr="00470FE4">
        <w:rPr>
          <w:rFonts w:ascii="Arial" w:hAnsi="Arial" w:cs="Arial"/>
          <w:snapToGrid w:val="0"/>
          <w:sz w:val="20"/>
          <w:szCs w:val="20"/>
        </w:rPr>
        <w:t>The meeting was properly noticed on the Village website and posted in three locations in the Village of Roberts.</w:t>
      </w:r>
    </w:p>
    <w:p w14:paraId="69006329" w14:textId="044B6F6B" w:rsidR="00470FE4" w:rsidRPr="00470FE4" w:rsidRDefault="00470FE4" w:rsidP="00470FE4">
      <w:pPr>
        <w:widowControl w:val="0"/>
        <w:spacing w:line="276" w:lineRule="auto"/>
        <w:rPr>
          <w:rFonts w:ascii="Arial" w:hAnsi="Arial" w:cs="Arial"/>
          <w:b/>
          <w:snapToGrid w:val="0"/>
          <w:sz w:val="20"/>
          <w:szCs w:val="20"/>
        </w:rPr>
      </w:pPr>
      <w:r w:rsidRPr="00470FE4">
        <w:rPr>
          <w:rFonts w:ascii="Arial" w:hAnsi="Arial" w:cs="Arial"/>
          <w:snapToGrid w:val="0"/>
          <w:sz w:val="20"/>
          <w:szCs w:val="20"/>
        </w:rPr>
        <w:t>Members Present:</w:t>
      </w:r>
      <w:r w:rsidR="00E0478C">
        <w:rPr>
          <w:rFonts w:ascii="Arial" w:hAnsi="Arial" w:cs="Arial"/>
          <w:snapToGrid w:val="0"/>
          <w:sz w:val="20"/>
          <w:szCs w:val="20"/>
        </w:rPr>
        <w:t xml:space="preserve">  </w:t>
      </w:r>
      <w:r w:rsidRPr="00470FE4">
        <w:rPr>
          <w:rFonts w:ascii="Arial" w:hAnsi="Arial" w:cs="Arial"/>
          <w:snapToGrid w:val="0"/>
          <w:sz w:val="20"/>
          <w:szCs w:val="20"/>
        </w:rPr>
        <w:t xml:space="preserve">Mary Shemon, Willard Moeri, Chad Svacina, </w:t>
      </w:r>
      <w:r w:rsidR="009975E3">
        <w:rPr>
          <w:rFonts w:ascii="Arial" w:hAnsi="Arial" w:cs="Arial"/>
          <w:snapToGrid w:val="0"/>
          <w:sz w:val="20"/>
          <w:szCs w:val="20"/>
        </w:rPr>
        <w:t>Cheryl Johnson</w:t>
      </w:r>
      <w:r>
        <w:rPr>
          <w:rFonts w:ascii="Arial" w:hAnsi="Arial" w:cs="Arial"/>
          <w:snapToGrid w:val="0"/>
          <w:sz w:val="20"/>
          <w:szCs w:val="20"/>
        </w:rPr>
        <w:t xml:space="preserve">, </w:t>
      </w:r>
      <w:r w:rsidR="002B0A6A" w:rsidRPr="00470FE4">
        <w:rPr>
          <w:rFonts w:ascii="Arial" w:hAnsi="Arial" w:cs="Arial"/>
          <w:snapToGrid w:val="0"/>
          <w:sz w:val="20"/>
          <w:szCs w:val="20"/>
        </w:rPr>
        <w:t>Chuck Pizzi, Rand Waughtal</w:t>
      </w:r>
      <w:r w:rsidR="000C4D4B">
        <w:rPr>
          <w:rFonts w:ascii="Arial" w:hAnsi="Arial" w:cs="Arial"/>
          <w:snapToGrid w:val="0"/>
          <w:sz w:val="20"/>
          <w:szCs w:val="20"/>
        </w:rPr>
        <w:t>, Katy Kapaun (at</w:t>
      </w:r>
      <w:r w:rsidR="009975E3">
        <w:rPr>
          <w:rFonts w:ascii="Arial" w:hAnsi="Arial" w:cs="Arial"/>
          <w:snapToGrid w:val="0"/>
          <w:sz w:val="20"/>
          <w:szCs w:val="20"/>
        </w:rPr>
        <w:t xml:space="preserve"> 7:15pm</w:t>
      </w:r>
      <w:r w:rsidR="000C4D4B">
        <w:rPr>
          <w:rFonts w:ascii="Arial" w:hAnsi="Arial" w:cs="Arial"/>
          <w:snapToGrid w:val="0"/>
          <w:sz w:val="20"/>
          <w:szCs w:val="20"/>
        </w:rPr>
        <w:t>)</w:t>
      </w:r>
    </w:p>
    <w:p w14:paraId="4EE90458" w14:textId="5661657A" w:rsidR="00470FE4" w:rsidRPr="00470FE4" w:rsidRDefault="00470FE4" w:rsidP="00470FE4">
      <w:pPr>
        <w:widowControl w:val="0"/>
        <w:rPr>
          <w:rFonts w:ascii="Arial" w:hAnsi="Arial" w:cs="Arial"/>
          <w:snapToGrid w:val="0"/>
          <w:sz w:val="20"/>
          <w:szCs w:val="20"/>
        </w:rPr>
      </w:pPr>
      <w:r w:rsidRPr="00470FE4">
        <w:rPr>
          <w:rFonts w:ascii="Arial" w:hAnsi="Arial" w:cs="Arial"/>
          <w:snapToGrid w:val="0"/>
          <w:sz w:val="20"/>
          <w:szCs w:val="20"/>
        </w:rPr>
        <w:t xml:space="preserve">Absent:  </w:t>
      </w:r>
    </w:p>
    <w:p w14:paraId="5C5885C0" w14:textId="241BD5AA" w:rsidR="00470FE4" w:rsidRDefault="00470FE4" w:rsidP="00470FE4">
      <w:pPr>
        <w:widowControl w:val="0"/>
        <w:rPr>
          <w:rFonts w:ascii="Arial" w:hAnsi="Arial" w:cs="Arial"/>
          <w:snapToGrid w:val="0"/>
          <w:sz w:val="20"/>
          <w:szCs w:val="20"/>
        </w:rPr>
      </w:pPr>
      <w:r w:rsidRPr="00470FE4">
        <w:rPr>
          <w:rFonts w:ascii="Arial" w:hAnsi="Arial" w:cs="Arial"/>
          <w:snapToGrid w:val="0"/>
          <w:sz w:val="20"/>
          <w:szCs w:val="20"/>
        </w:rPr>
        <w:t xml:space="preserve">Guest:  John Bond, Peter Tharp, </w:t>
      </w:r>
      <w:r w:rsidR="009975E3">
        <w:rPr>
          <w:rFonts w:ascii="Arial" w:hAnsi="Arial" w:cs="Arial"/>
          <w:snapToGrid w:val="0"/>
          <w:sz w:val="20"/>
          <w:szCs w:val="20"/>
        </w:rPr>
        <w:t>Krissa Coleman, Nanette Berglund, Thomas Lane, Joe Granberg</w:t>
      </w:r>
    </w:p>
    <w:p w14:paraId="2F17C19B" w14:textId="77777777" w:rsidR="00470FE4" w:rsidRPr="00E801E1" w:rsidRDefault="00470FE4" w:rsidP="00E0478C">
      <w:pPr>
        <w:widowControl w:val="0"/>
        <w:spacing w:after="0"/>
        <w:rPr>
          <w:rFonts w:ascii="Arial" w:hAnsi="Arial" w:cs="Arial"/>
          <w:b/>
          <w:snapToGrid w:val="0"/>
          <w:u w:val="single"/>
        </w:rPr>
      </w:pPr>
      <w:r w:rsidRPr="00E801E1">
        <w:rPr>
          <w:rFonts w:ascii="Arial" w:hAnsi="Arial" w:cs="Arial"/>
          <w:b/>
          <w:snapToGrid w:val="0"/>
          <w:u w:val="single"/>
        </w:rPr>
        <w:t>Meeting Minutes</w:t>
      </w:r>
    </w:p>
    <w:p w14:paraId="064533CC" w14:textId="0DE75A6A" w:rsidR="007A0812" w:rsidRDefault="009734DD">
      <w:pPr>
        <w:rPr>
          <w:rFonts w:ascii="Arial" w:hAnsi="Arial" w:cs="Arial"/>
          <w:sz w:val="20"/>
          <w:szCs w:val="20"/>
        </w:rPr>
      </w:pPr>
      <w:r w:rsidRPr="00470FE4">
        <w:rPr>
          <w:rFonts w:ascii="Arial" w:hAnsi="Arial" w:cs="Arial"/>
          <w:sz w:val="20"/>
          <w:szCs w:val="20"/>
        </w:rPr>
        <w:t>Motion to approve the minutes</w:t>
      </w:r>
      <w:r w:rsidR="000F6705">
        <w:rPr>
          <w:rFonts w:ascii="Arial" w:hAnsi="Arial" w:cs="Arial"/>
          <w:sz w:val="20"/>
          <w:szCs w:val="20"/>
        </w:rPr>
        <w:t xml:space="preserve"> for</w:t>
      </w:r>
      <w:r w:rsidR="0004598E">
        <w:rPr>
          <w:rFonts w:ascii="Arial" w:hAnsi="Arial" w:cs="Arial"/>
          <w:sz w:val="20"/>
          <w:szCs w:val="20"/>
        </w:rPr>
        <w:t xml:space="preserve"> </w:t>
      </w:r>
      <w:r w:rsidR="0032795B">
        <w:rPr>
          <w:rFonts w:ascii="Arial" w:hAnsi="Arial" w:cs="Arial"/>
          <w:sz w:val="20"/>
          <w:szCs w:val="20"/>
        </w:rPr>
        <w:t>January 14</w:t>
      </w:r>
      <w:r w:rsidR="0004598E">
        <w:rPr>
          <w:rFonts w:ascii="Arial" w:hAnsi="Arial" w:cs="Arial"/>
          <w:sz w:val="20"/>
          <w:szCs w:val="20"/>
        </w:rPr>
        <w:t>, 201</w:t>
      </w:r>
      <w:r w:rsidR="0032795B">
        <w:rPr>
          <w:rFonts w:ascii="Arial" w:hAnsi="Arial" w:cs="Arial"/>
          <w:sz w:val="20"/>
          <w:szCs w:val="20"/>
        </w:rPr>
        <w:t>9</w:t>
      </w:r>
      <w:r w:rsidR="000F6705">
        <w:rPr>
          <w:rFonts w:ascii="Arial" w:hAnsi="Arial" w:cs="Arial"/>
          <w:sz w:val="20"/>
          <w:szCs w:val="20"/>
        </w:rPr>
        <w:t xml:space="preserve"> </w:t>
      </w:r>
      <w:r w:rsidR="007A0812">
        <w:rPr>
          <w:rFonts w:ascii="Arial" w:hAnsi="Arial" w:cs="Arial"/>
          <w:sz w:val="20"/>
          <w:szCs w:val="20"/>
        </w:rPr>
        <w:t>by</w:t>
      </w:r>
      <w:r w:rsidR="000C4D4B">
        <w:rPr>
          <w:rFonts w:ascii="Arial" w:hAnsi="Arial" w:cs="Arial"/>
          <w:sz w:val="20"/>
          <w:szCs w:val="20"/>
        </w:rPr>
        <w:t xml:space="preserve"> Pizzi</w:t>
      </w:r>
      <w:r w:rsidR="007A0812">
        <w:rPr>
          <w:rFonts w:ascii="Arial" w:hAnsi="Arial" w:cs="Arial"/>
          <w:sz w:val="20"/>
          <w:szCs w:val="20"/>
        </w:rPr>
        <w:t>, seconded by</w:t>
      </w:r>
      <w:r w:rsidR="000C4D4B">
        <w:rPr>
          <w:rFonts w:ascii="Arial" w:hAnsi="Arial" w:cs="Arial"/>
          <w:sz w:val="20"/>
          <w:szCs w:val="20"/>
        </w:rPr>
        <w:t xml:space="preserve"> Shemon</w:t>
      </w:r>
      <w:r w:rsidR="007A0812">
        <w:rPr>
          <w:rFonts w:ascii="Arial" w:hAnsi="Arial" w:cs="Arial"/>
          <w:sz w:val="20"/>
          <w:szCs w:val="20"/>
        </w:rPr>
        <w:t>.  Motion carried.</w:t>
      </w:r>
    </w:p>
    <w:p w14:paraId="3319F179" w14:textId="77777777" w:rsidR="00470FE4" w:rsidRPr="00E801E1" w:rsidRDefault="00470FE4" w:rsidP="00E0478C">
      <w:pPr>
        <w:widowControl w:val="0"/>
        <w:spacing w:after="0"/>
        <w:rPr>
          <w:rFonts w:ascii="Arial" w:hAnsi="Arial" w:cs="Arial"/>
          <w:b/>
          <w:snapToGrid w:val="0"/>
          <w:u w:val="single"/>
        </w:rPr>
      </w:pPr>
      <w:r w:rsidRPr="00E801E1">
        <w:rPr>
          <w:rFonts w:ascii="Arial" w:hAnsi="Arial" w:cs="Arial"/>
          <w:b/>
          <w:snapToGrid w:val="0"/>
          <w:u w:val="single"/>
        </w:rPr>
        <w:t>Treasurer’s Report</w:t>
      </w:r>
    </w:p>
    <w:p w14:paraId="370FAEF4" w14:textId="10D2FFD5" w:rsidR="009734DD" w:rsidRPr="00470FE4" w:rsidRDefault="0091265D">
      <w:pPr>
        <w:rPr>
          <w:rFonts w:ascii="Arial" w:hAnsi="Arial" w:cs="Arial"/>
          <w:sz w:val="20"/>
          <w:szCs w:val="20"/>
        </w:rPr>
      </w:pPr>
      <w:r>
        <w:rPr>
          <w:rFonts w:ascii="Arial" w:hAnsi="Arial" w:cs="Arial"/>
          <w:sz w:val="20"/>
          <w:szCs w:val="20"/>
        </w:rPr>
        <w:t xml:space="preserve">Treasurer’s report was read.  </w:t>
      </w:r>
      <w:r w:rsidR="009734DD" w:rsidRPr="00470FE4">
        <w:rPr>
          <w:rFonts w:ascii="Arial" w:hAnsi="Arial" w:cs="Arial"/>
          <w:sz w:val="20"/>
          <w:szCs w:val="20"/>
        </w:rPr>
        <w:t xml:space="preserve">Motion to approve the </w:t>
      </w:r>
      <w:r w:rsidR="005330AB" w:rsidRPr="00470FE4">
        <w:rPr>
          <w:rFonts w:ascii="Arial" w:hAnsi="Arial" w:cs="Arial"/>
          <w:sz w:val="20"/>
          <w:szCs w:val="20"/>
        </w:rPr>
        <w:t>Treasurer’s</w:t>
      </w:r>
      <w:r w:rsidR="009734DD" w:rsidRPr="00470FE4">
        <w:rPr>
          <w:rFonts w:ascii="Arial" w:hAnsi="Arial" w:cs="Arial"/>
          <w:sz w:val="20"/>
          <w:szCs w:val="20"/>
        </w:rPr>
        <w:t xml:space="preserve"> report by</w:t>
      </w:r>
      <w:r w:rsidR="000C4D4B">
        <w:rPr>
          <w:rFonts w:ascii="Arial" w:hAnsi="Arial" w:cs="Arial"/>
          <w:sz w:val="20"/>
          <w:szCs w:val="20"/>
        </w:rPr>
        <w:t xml:space="preserve"> Waughtal</w:t>
      </w:r>
      <w:r w:rsidR="009734DD" w:rsidRPr="00470FE4">
        <w:rPr>
          <w:rFonts w:ascii="Arial" w:hAnsi="Arial" w:cs="Arial"/>
          <w:sz w:val="20"/>
          <w:szCs w:val="20"/>
        </w:rPr>
        <w:t>, seconded by</w:t>
      </w:r>
      <w:r w:rsidR="000C4D4B">
        <w:rPr>
          <w:rFonts w:ascii="Arial" w:hAnsi="Arial" w:cs="Arial"/>
          <w:sz w:val="20"/>
          <w:szCs w:val="20"/>
        </w:rPr>
        <w:t xml:space="preserve"> Pizzi</w:t>
      </w:r>
      <w:r w:rsidR="009734DD" w:rsidRPr="00470FE4">
        <w:rPr>
          <w:rFonts w:ascii="Arial" w:hAnsi="Arial" w:cs="Arial"/>
          <w:sz w:val="20"/>
          <w:szCs w:val="20"/>
        </w:rPr>
        <w:t>.  Motion carried.</w:t>
      </w:r>
    </w:p>
    <w:p w14:paraId="7243E3F9" w14:textId="786755FB" w:rsidR="009734DD" w:rsidRDefault="009734DD" w:rsidP="00470FE4">
      <w:pPr>
        <w:spacing w:after="0"/>
        <w:rPr>
          <w:rFonts w:ascii="Arial" w:hAnsi="Arial" w:cs="Arial"/>
          <w:b/>
          <w:sz w:val="20"/>
          <w:szCs w:val="20"/>
          <w:u w:val="single"/>
        </w:rPr>
      </w:pPr>
      <w:r w:rsidRPr="00470FE4">
        <w:rPr>
          <w:rFonts w:ascii="Arial" w:hAnsi="Arial" w:cs="Arial"/>
          <w:b/>
          <w:sz w:val="20"/>
          <w:szCs w:val="20"/>
          <w:u w:val="single"/>
        </w:rPr>
        <w:t>Public Concerns:</w:t>
      </w:r>
    </w:p>
    <w:p w14:paraId="2F5A813C" w14:textId="37D0AFDC" w:rsidR="0032795B" w:rsidRDefault="009975E3" w:rsidP="0032795B">
      <w:pPr>
        <w:pStyle w:val="ListParagraph"/>
        <w:numPr>
          <w:ilvl w:val="0"/>
          <w:numId w:val="31"/>
        </w:numPr>
        <w:spacing w:after="0"/>
        <w:rPr>
          <w:rFonts w:ascii="Arial" w:hAnsi="Arial" w:cs="Arial"/>
          <w:sz w:val="20"/>
          <w:szCs w:val="20"/>
        </w:rPr>
      </w:pPr>
      <w:r>
        <w:rPr>
          <w:rFonts w:ascii="Arial" w:hAnsi="Arial" w:cs="Arial"/>
          <w:sz w:val="20"/>
          <w:szCs w:val="20"/>
        </w:rPr>
        <w:t>Nanette Berglund</w:t>
      </w:r>
      <w:r w:rsidR="000C4D4B">
        <w:rPr>
          <w:rFonts w:ascii="Arial" w:hAnsi="Arial" w:cs="Arial"/>
          <w:sz w:val="20"/>
          <w:szCs w:val="20"/>
        </w:rPr>
        <w:t xml:space="preserve"> was in requesting a break on the sewer portion of her next water bill due to a pipe breaking.  Moeri stated that the only thing that the Village does is make a payment plan for the amount above the quarterly bill.  She is asking for a break on the 6,000 gallons that did not go down the sewer.  </w:t>
      </w:r>
      <w:r w:rsidR="007079E7">
        <w:rPr>
          <w:rFonts w:ascii="Arial" w:hAnsi="Arial" w:cs="Arial"/>
          <w:sz w:val="20"/>
          <w:szCs w:val="20"/>
        </w:rPr>
        <w:t>Waughtal asked that she stay for the Public Works update because this is being dealt with at this committee.</w:t>
      </w:r>
    </w:p>
    <w:p w14:paraId="5BF76C07" w14:textId="77777777" w:rsidR="009975E3" w:rsidRPr="0032795B" w:rsidRDefault="009975E3" w:rsidP="009975E3">
      <w:pPr>
        <w:pStyle w:val="ListParagraph"/>
        <w:spacing w:after="0"/>
        <w:rPr>
          <w:rFonts w:ascii="Arial" w:hAnsi="Arial" w:cs="Arial"/>
          <w:sz w:val="20"/>
          <w:szCs w:val="20"/>
        </w:rPr>
      </w:pPr>
    </w:p>
    <w:p w14:paraId="45559EE0" w14:textId="7F9EDC3E" w:rsidR="005330AB" w:rsidRDefault="005330AB" w:rsidP="00932D7F">
      <w:pPr>
        <w:spacing w:after="0"/>
        <w:rPr>
          <w:rFonts w:ascii="Arial" w:hAnsi="Arial" w:cs="Arial"/>
          <w:b/>
          <w:sz w:val="20"/>
          <w:szCs w:val="20"/>
          <w:u w:val="single"/>
        </w:rPr>
      </w:pPr>
      <w:r w:rsidRPr="00932D7F">
        <w:rPr>
          <w:rFonts w:ascii="Arial" w:hAnsi="Arial" w:cs="Arial"/>
          <w:b/>
          <w:sz w:val="20"/>
          <w:szCs w:val="20"/>
          <w:u w:val="single"/>
        </w:rPr>
        <w:t>Communications:</w:t>
      </w:r>
    </w:p>
    <w:p w14:paraId="0C7435D5" w14:textId="77777777" w:rsidR="0032795B" w:rsidRPr="0032795B" w:rsidRDefault="0032795B" w:rsidP="0032795B">
      <w:pPr>
        <w:pStyle w:val="ListParagraph"/>
        <w:numPr>
          <w:ilvl w:val="0"/>
          <w:numId w:val="31"/>
        </w:numPr>
        <w:spacing w:after="0"/>
        <w:rPr>
          <w:rFonts w:ascii="Arial" w:hAnsi="Arial" w:cs="Arial"/>
          <w:sz w:val="20"/>
          <w:szCs w:val="20"/>
        </w:rPr>
      </w:pPr>
    </w:p>
    <w:p w14:paraId="64181AA7" w14:textId="73504595" w:rsidR="00B3582E" w:rsidRPr="00EA5E73" w:rsidRDefault="00470FE4" w:rsidP="00470FE4">
      <w:pPr>
        <w:spacing w:after="0"/>
        <w:rPr>
          <w:rFonts w:ascii="Arial" w:hAnsi="Arial" w:cs="Arial"/>
          <w:b/>
          <w:sz w:val="20"/>
          <w:szCs w:val="20"/>
          <w:u w:val="single"/>
        </w:rPr>
      </w:pPr>
      <w:r w:rsidRPr="00EA5E73">
        <w:rPr>
          <w:rFonts w:ascii="Arial" w:hAnsi="Arial" w:cs="Arial"/>
          <w:b/>
          <w:sz w:val="20"/>
          <w:szCs w:val="20"/>
          <w:u w:val="single"/>
        </w:rPr>
        <w:t>Department</w:t>
      </w:r>
      <w:r w:rsidR="00B3582E" w:rsidRPr="00EA5E73">
        <w:rPr>
          <w:rFonts w:ascii="Arial" w:hAnsi="Arial" w:cs="Arial"/>
          <w:b/>
          <w:sz w:val="20"/>
          <w:szCs w:val="20"/>
          <w:u w:val="single"/>
        </w:rPr>
        <w:t xml:space="preserve"> Report</w:t>
      </w:r>
    </w:p>
    <w:p w14:paraId="7B10FA36" w14:textId="63935014" w:rsidR="00470FE4" w:rsidRDefault="00470FE4" w:rsidP="00470FE4">
      <w:pPr>
        <w:widowControl w:val="0"/>
        <w:spacing w:after="0"/>
        <w:rPr>
          <w:b/>
          <w:snapToGrid w:val="0"/>
        </w:rPr>
      </w:pPr>
      <w:r w:rsidRPr="00E801E1">
        <w:rPr>
          <w:b/>
          <w:snapToGrid w:val="0"/>
        </w:rPr>
        <w:t xml:space="preserve">Report from Police Department </w:t>
      </w:r>
    </w:p>
    <w:p w14:paraId="29D4F833" w14:textId="297E0BB1" w:rsidR="001E3543" w:rsidRPr="0050565D" w:rsidRDefault="0032795B" w:rsidP="0050565D">
      <w:pPr>
        <w:pStyle w:val="ListParagraph"/>
        <w:widowControl w:val="0"/>
        <w:numPr>
          <w:ilvl w:val="0"/>
          <w:numId w:val="15"/>
        </w:numPr>
        <w:spacing w:after="0"/>
        <w:rPr>
          <w:rFonts w:ascii="Arial" w:hAnsi="Arial" w:cs="Arial"/>
          <w:snapToGrid w:val="0"/>
          <w:sz w:val="20"/>
          <w:szCs w:val="20"/>
        </w:rPr>
      </w:pPr>
      <w:r>
        <w:rPr>
          <w:rFonts w:ascii="Arial" w:hAnsi="Arial" w:cs="Arial"/>
          <w:snapToGrid w:val="0"/>
          <w:sz w:val="20"/>
          <w:szCs w:val="20"/>
        </w:rPr>
        <w:t>Monthly statistics report was handed out for review</w:t>
      </w:r>
      <w:r w:rsidR="001E3543">
        <w:rPr>
          <w:rFonts w:ascii="Arial" w:hAnsi="Arial" w:cs="Arial"/>
          <w:snapToGrid w:val="0"/>
          <w:sz w:val="20"/>
          <w:szCs w:val="20"/>
        </w:rPr>
        <w:t xml:space="preserve">.  </w:t>
      </w:r>
    </w:p>
    <w:p w14:paraId="6272D31A" w14:textId="164A5629" w:rsidR="00470FE4" w:rsidRDefault="00470FE4" w:rsidP="00E0478C">
      <w:pPr>
        <w:spacing w:after="0"/>
        <w:rPr>
          <w:b/>
          <w:snapToGrid w:val="0"/>
        </w:rPr>
      </w:pPr>
      <w:r w:rsidRPr="00E0478C">
        <w:rPr>
          <w:b/>
          <w:snapToGrid w:val="0"/>
        </w:rPr>
        <w:t>Report from Director of Public Works – John Bond</w:t>
      </w:r>
    </w:p>
    <w:p w14:paraId="791A53DB" w14:textId="739D09A3" w:rsidR="0032795B" w:rsidRPr="007079E7" w:rsidRDefault="007079E7" w:rsidP="0032795B">
      <w:pPr>
        <w:pStyle w:val="ListParagraph"/>
        <w:widowControl w:val="0"/>
        <w:numPr>
          <w:ilvl w:val="0"/>
          <w:numId w:val="15"/>
        </w:numPr>
        <w:spacing w:after="0"/>
        <w:rPr>
          <w:b/>
          <w:snapToGrid w:val="0"/>
        </w:rPr>
      </w:pPr>
      <w:r>
        <w:rPr>
          <w:snapToGrid w:val="0"/>
        </w:rPr>
        <w:t xml:space="preserve">Last couple of weeks have been tough.  We have had pipes freezing in houses that have never </w:t>
      </w:r>
      <w:r w:rsidR="009975E3">
        <w:rPr>
          <w:snapToGrid w:val="0"/>
        </w:rPr>
        <w:t>frozen</w:t>
      </w:r>
      <w:r>
        <w:rPr>
          <w:snapToGrid w:val="0"/>
        </w:rPr>
        <w:t xml:space="preserve"> before.  At the Treatment plant, the basin….actually froze.  This had to be locked into the open position and the </w:t>
      </w:r>
      <w:r w:rsidR="009975E3">
        <w:rPr>
          <w:snapToGrid w:val="0"/>
        </w:rPr>
        <w:t>system</w:t>
      </w:r>
      <w:r>
        <w:rPr>
          <w:snapToGrid w:val="0"/>
        </w:rPr>
        <w:t xml:space="preserve"> overridden at this point because it is not safe to work on the </w:t>
      </w:r>
      <w:r w:rsidR="009975E3">
        <w:rPr>
          <w:snapToGrid w:val="0"/>
        </w:rPr>
        <w:t>valve</w:t>
      </w:r>
      <w:r>
        <w:rPr>
          <w:snapToGrid w:val="0"/>
        </w:rPr>
        <w:t xml:space="preserve"> with the ice and weather.   The ice has also snapped off the oxygen sensors – all the blowers have been set to be on times.  We are </w:t>
      </w:r>
      <w:r w:rsidR="009975E3">
        <w:rPr>
          <w:snapToGrid w:val="0"/>
        </w:rPr>
        <w:t>overaerating</w:t>
      </w:r>
      <w:r>
        <w:rPr>
          <w:snapToGrid w:val="0"/>
        </w:rPr>
        <w:t xml:space="preserve"> which means we are using more </w:t>
      </w:r>
      <w:r w:rsidR="009975E3">
        <w:rPr>
          <w:snapToGrid w:val="0"/>
        </w:rPr>
        <w:t>electricity</w:t>
      </w:r>
      <w:r>
        <w:rPr>
          <w:snapToGrid w:val="0"/>
        </w:rPr>
        <w:t xml:space="preserve">, etc.  </w:t>
      </w:r>
    </w:p>
    <w:p w14:paraId="77DDDF1D" w14:textId="0C3C66B0" w:rsidR="007079E7" w:rsidRPr="007079E7" w:rsidRDefault="007079E7" w:rsidP="0032795B">
      <w:pPr>
        <w:pStyle w:val="ListParagraph"/>
        <w:widowControl w:val="0"/>
        <w:numPr>
          <w:ilvl w:val="0"/>
          <w:numId w:val="15"/>
        </w:numPr>
        <w:spacing w:after="0"/>
        <w:rPr>
          <w:b/>
          <w:snapToGrid w:val="0"/>
        </w:rPr>
      </w:pPr>
      <w:r>
        <w:rPr>
          <w:snapToGrid w:val="0"/>
        </w:rPr>
        <w:t>Asked to host a reginal WW operator training at the Park Building.  There were 46 people that attended.  The sessions were based on new …and leak detections.  They were asked to host another session in May 2020 when Clearas is up and running</w:t>
      </w:r>
    </w:p>
    <w:p w14:paraId="51357E55" w14:textId="2FC64504" w:rsidR="007079E7" w:rsidRPr="007079E7" w:rsidRDefault="007079E7" w:rsidP="0032795B">
      <w:pPr>
        <w:pStyle w:val="ListParagraph"/>
        <w:widowControl w:val="0"/>
        <w:numPr>
          <w:ilvl w:val="0"/>
          <w:numId w:val="15"/>
        </w:numPr>
        <w:spacing w:after="0"/>
        <w:rPr>
          <w:b/>
          <w:snapToGrid w:val="0"/>
        </w:rPr>
      </w:pPr>
      <w:r>
        <w:rPr>
          <w:snapToGrid w:val="0"/>
        </w:rPr>
        <w:t xml:space="preserve">Ice storm last Monday, they went out and John had an issue with the tandem.  When he stopped his truck, the truck slide and went into the ditch.  There was delay in salting that morning.  Two days later, Chris was gone and so it was only Brian and John, car came in behind John and the tires on the truck caught the front gender of the car behind him.  Had to wait for the Sheriff’s department to write the report which also caused a delay.  There was little damage to their car and no damage to our truck.  Bond stated that it was disappointing that morning because of the equipment failures and danger behind it is was disheartening to see what was posted and hear the messages that were left on the voicemails.  </w:t>
      </w:r>
    </w:p>
    <w:p w14:paraId="1C25ED61" w14:textId="4A51DAAE" w:rsidR="007079E7" w:rsidRPr="0032795B" w:rsidRDefault="007079E7" w:rsidP="0032795B">
      <w:pPr>
        <w:pStyle w:val="ListParagraph"/>
        <w:widowControl w:val="0"/>
        <w:numPr>
          <w:ilvl w:val="0"/>
          <w:numId w:val="15"/>
        </w:numPr>
        <w:spacing w:after="0"/>
        <w:rPr>
          <w:b/>
          <w:snapToGrid w:val="0"/>
        </w:rPr>
      </w:pPr>
      <w:r>
        <w:rPr>
          <w:snapToGrid w:val="0"/>
        </w:rPr>
        <w:lastRenderedPageBreak/>
        <w:t xml:space="preserve">The second round of salt was supposed to be delivered today but did not show up and we have not heard from the company  We have gone thru more salt in the last week and a half (40 plus tons) than we usually do in two months.  </w:t>
      </w:r>
    </w:p>
    <w:p w14:paraId="0B7D63CA" w14:textId="7B6A0993" w:rsidR="00470FE4" w:rsidRPr="0032795B" w:rsidRDefault="00470FE4" w:rsidP="0032795B">
      <w:pPr>
        <w:widowControl w:val="0"/>
        <w:spacing w:after="0"/>
        <w:rPr>
          <w:b/>
          <w:snapToGrid w:val="0"/>
        </w:rPr>
      </w:pPr>
      <w:r w:rsidRPr="0032795B">
        <w:rPr>
          <w:b/>
          <w:snapToGrid w:val="0"/>
        </w:rPr>
        <w:t xml:space="preserve">Report from Library Director – </w:t>
      </w:r>
      <w:r w:rsidR="0032795B">
        <w:rPr>
          <w:b/>
          <w:snapToGrid w:val="0"/>
        </w:rPr>
        <w:t>Krissa Coleman</w:t>
      </w:r>
    </w:p>
    <w:p w14:paraId="157D554F" w14:textId="58E50C02" w:rsidR="0032795B" w:rsidRDefault="007079E7" w:rsidP="0032795B">
      <w:pPr>
        <w:pStyle w:val="ListParagraph"/>
        <w:widowControl w:val="0"/>
        <w:numPr>
          <w:ilvl w:val="0"/>
          <w:numId w:val="15"/>
        </w:numPr>
        <w:spacing w:after="0"/>
        <w:rPr>
          <w:rFonts w:ascii="Arial" w:hAnsi="Arial" w:cs="Arial"/>
          <w:sz w:val="20"/>
          <w:szCs w:val="20"/>
        </w:rPr>
      </w:pPr>
      <w:r>
        <w:rPr>
          <w:rFonts w:ascii="Arial" w:hAnsi="Arial" w:cs="Arial"/>
          <w:sz w:val="20"/>
          <w:szCs w:val="20"/>
        </w:rPr>
        <w:t>February is Valentines month so we are hosting blind date with a book.  They find different books and wrap them up so it is a surprise to th</w:t>
      </w:r>
      <w:r w:rsidR="00CA4E59">
        <w:rPr>
          <w:rFonts w:ascii="Arial" w:hAnsi="Arial" w:cs="Arial"/>
          <w:sz w:val="20"/>
          <w:szCs w:val="20"/>
        </w:rPr>
        <w:t>e person checking them up.  If a patron does this they are put into a drawing for the chance of a free dinner.</w:t>
      </w:r>
    </w:p>
    <w:p w14:paraId="3C8BC3D8" w14:textId="6EE0B223" w:rsidR="00CA4E59" w:rsidRDefault="00CA4E59" w:rsidP="0032795B">
      <w:pPr>
        <w:pStyle w:val="ListParagraph"/>
        <w:widowControl w:val="0"/>
        <w:numPr>
          <w:ilvl w:val="0"/>
          <w:numId w:val="15"/>
        </w:numPr>
        <w:spacing w:after="0"/>
        <w:rPr>
          <w:rFonts w:ascii="Arial" w:hAnsi="Arial" w:cs="Arial"/>
          <w:sz w:val="20"/>
          <w:szCs w:val="20"/>
        </w:rPr>
      </w:pPr>
      <w:r>
        <w:rPr>
          <w:rFonts w:ascii="Arial" w:hAnsi="Arial" w:cs="Arial"/>
          <w:sz w:val="20"/>
          <w:szCs w:val="20"/>
        </w:rPr>
        <w:t xml:space="preserve">Chinese cooking 101 in March with his </w:t>
      </w:r>
      <w:r w:rsidR="009975E3">
        <w:rPr>
          <w:rFonts w:ascii="Arial" w:hAnsi="Arial" w:cs="Arial"/>
          <w:sz w:val="20"/>
          <w:szCs w:val="20"/>
        </w:rPr>
        <w:t>wok</w:t>
      </w:r>
      <w:r>
        <w:rPr>
          <w:rFonts w:ascii="Arial" w:hAnsi="Arial" w:cs="Arial"/>
          <w:sz w:val="20"/>
          <w:szCs w:val="20"/>
        </w:rPr>
        <w:t xml:space="preserve">.  </w:t>
      </w:r>
    </w:p>
    <w:p w14:paraId="660AA10F" w14:textId="323992F6" w:rsidR="00CA4E59" w:rsidRDefault="00CA4E59" w:rsidP="0032795B">
      <w:pPr>
        <w:pStyle w:val="ListParagraph"/>
        <w:widowControl w:val="0"/>
        <w:numPr>
          <w:ilvl w:val="0"/>
          <w:numId w:val="15"/>
        </w:numPr>
        <w:spacing w:after="0"/>
        <w:rPr>
          <w:rFonts w:ascii="Arial" w:hAnsi="Arial" w:cs="Arial"/>
          <w:sz w:val="20"/>
          <w:szCs w:val="20"/>
        </w:rPr>
      </w:pPr>
      <w:r>
        <w:rPr>
          <w:rFonts w:ascii="Arial" w:hAnsi="Arial" w:cs="Arial"/>
          <w:sz w:val="20"/>
          <w:szCs w:val="20"/>
        </w:rPr>
        <w:t>Rescheduled cupcake and cookie decorating class was rescheduled until tomorrow night depending on the weather.</w:t>
      </w:r>
    </w:p>
    <w:p w14:paraId="479B7739" w14:textId="371BB02A" w:rsidR="00CA4E59" w:rsidRDefault="00CA4E59" w:rsidP="0032795B">
      <w:pPr>
        <w:pStyle w:val="ListParagraph"/>
        <w:widowControl w:val="0"/>
        <w:numPr>
          <w:ilvl w:val="0"/>
          <w:numId w:val="15"/>
        </w:numPr>
        <w:spacing w:after="0"/>
        <w:rPr>
          <w:rFonts w:ascii="Arial" w:hAnsi="Arial" w:cs="Arial"/>
          <w:sz w:val="20"/>
          <w:szCs w:val="20"/>
        </w:rPr>
      </w:pPr>
      <w:r>
        <w:rPr>
          <w:rFonts w:ascii="Arial" w:hAnsi="Arial" w:cs="Arial"/>
          <w:sz w:val="20"/>
          <w:szCs w:val="20"/>
        </w:rPr>
        <w:t>The annual report has been finished.  This has been sent in and they are waiting to hear back.</w:t>
      </w:r>
    </w:p>
    <w:p w14:paraId="65C7A542" w14:textId="1C960E2E" w:rsidR="00CA4E59" w:rsidRDefault="00F1757C" w:rsidP="0032795B">
      <w:pPr>
        <w:pStyle w:val="ListParagraph"/>
        <w:widowControl w:val="0"/>
        <w:numPr>
          <w:ilvl w:val="0"/>
          <w:numId w:val="15"/>
        </w:numPr>
        <w:spacing w:after="0"/>
        <w:rPr>
          <w:rFonts w:ascii="Arial" w:hAnsi="Arial" w:cs="Arial"/>
          <w:sz w:val="20"/>
          <w:szCs w:val="20"/>
        </w:rPr>
      </w:pPr>
      <w:r>
        <w:rPr>
          <w:rFonts w:ascii="Arial" w:hAnsi="Arial" w:cs="Arial"/>
          <w:sz w:val="20"/>
          <w:szCs w:val="20"/>
        </w:rPr>
        <w:t>Noticing that patrons will still come to the library in c</w:t>
      </w:r>
      <w:r w:rsidR="00CA4E59">
        <w:rPr>
          <w:rFonts w:ascii="Arial" w:hAnsi="Arial" w:cs="Arial"/>
          <w:sz w:val="20"/>
          <w:szCs w:val="20"/>
        </w:rPr>
        <w:t>old weather but when there is snow.</w:t>
      </w:r>
    </w:p>
    <w:p w14:paraId="3C421745" w14:textId="1C8FCDE3" w:rsidR="00CA4E59" w:rsidRDefault="00CA4E59" w:rsidP="0032795B">
      <w:pPr>
        <w:pStyle w:val="ListParagraph"/>
        <w:widowControl w:val="0"/>
        <w:numPr>
          <w:ilvl w:val="0"/>
          <w:numId w:val="15"/>
        </w:numPr>
        <w:spacing w:after="0"/>
        <w:rPr>
          <w:rFonts w:ascii="Arial" w:hAnsi="Arial" w:cs="Arial"/>
          <w:sz w:val="20"/>
          <w:szCs w:val="20"/>
        </w:rPr>
      </w:pPr>
      <w:r>
        <w:rPr>
          <w:rFonts w:ascii="Arial" w:hAnsi="Arial" w:cs="Arial"/>
          <w:sz w:val="20"/>
          <w:szCs w:val="20"/>
        </w:rPr>
        <w:t>Update on geo-</w:t>
      </w:r>
      <w:r w:rsidR="009975E3">
        <w:rPr>
          <w:rFonts w:ascii="Arial" w:hAnsi="Arial" w:cs="Arial"/>
          <w:sz w:val="20"/>
          <w:szCs w:val="20"/>
        </w:rPr>
        <w:t>thermal</w:t>
      </w:r>
      <w:r>
        <w:rPr>
          <w:rFonts w:ascii="Arial" w:hAnsi="Arial" w:cs="Arial"/>
          <w:sz w:val="20"/>
          <w:szCs w:val="20"/>
        </w:rPr>
        <w:t xml:space="preserve"> – would not replace the whole unit would only replace the compressors.  This would cost about $6,000 instead of $20,000.  </w:t>
      </w:r>
      <w:r w:rsidR="009975E3">
        <w:rPr>
          <w:rFonts w:ascii="Arial" w:hAnsi="Arial" w:cs="Arial"/>
          <w:sz w:val="20"/>
          <w:szCs w:val="20"/>
        </w:rPr>
        <w:t>Currently</w:t>
      </w:r>
      <w:r>
        <w:rPr>
          <w:rFonts w:ascii="Arial" w:hAnsi="Arial" w:cs="Arial"/>
          <w:sz w:val="20"/>
          <w:szCs w:val="20"/>
        </w:rPr>
        <w:t xml:space="preserve"> there is no geo-</w:t>
      </w:r>
      <w:r w:rsidR="009975E3">
        <w:rPr>
          <w:rFonts w:ascii="Arial" w:hAnsi="Arial" w:cs="Arial"/>
          <w:sz w:val="20"/>
          <w:szCs w:val="20"/>
        </w:rPr>
        <w:t>thermal</w:t>
      </w:r>
      <w:r>
        <w:rPr>
          <w:rFonts w:ascii="Arial" w:hAnsi="Arial" w:cs="Arial"/>
          <w:sz w:val="20"/>
          <w:szCs w:val="20"/>
        </w:rPr>
        <w:t xml:space="preserve"> going on only fresh air going thru the system.  There is research being done to see if we can write up an insurance claim to see if this will be covered.  </w:t>
      </w:r>
    </w:p>
    <w:p w14:paraId="4980FE06" w14:textId="0C1ED27A" w:rsidR="00C5422A" w:rsidRPr="0032795B" w:rsidRDefault="00470FE4" w:rsidP="0032795B">
      <w:pPr>
        <w:widowControl w:val="0"/>
        <w:spacing w:after="0"/>
        <w:rPr>
          <w:rFonts w:ascii="Arial" w:hAnsi="Arial" w:cs="Arial"/>
          <w:sz w:val="20"/>
          <w:szCs w:val="20"/>
        </w:rPr>
      </w:pPr>
      <w:r w:rsidRPr="0032795B">
        <w:rPr>
          <w:b/>
          <w:snapToGrid w:val="0"/>
        </w:rPr>
        <w:t>Report from Municipal Judge – Peter Tharp</w:t>
      </w:r>
      <w:r w:rsidRPr="0032795B">
        <w:rPr>
          <w:rFonts w:ascii="Arial" w:hAnsi="Arial" w:cs="Arial"/>
          <w:sz w:val="20"/>
          <w:szCs w:val="20"/>
        </w:rPr>
        <w:t xml:space="preserve"> </w:t>
      </w:r>
    </w:p>
    <w:p w14:paraId="28BB56DD" w14:textId="59695581" w:rsidR="0049248F" w:rsidRDefault="00C5422A" w:rsidP="00EC5807">
      <w:pPr>
        <w:pStyle w:val="ListParagraph"/>
        <w:numPr>
          <w:ilvl w:val="0"/>
          <w:numId w:val="6"/>
        </w:numPr>
        <w:spacing w:after="0"/>
        <w:rPr>
          <w:rFonts w:ascii="Arial" w:hAnsi="Arial" w:cs="Arial"/>
          <w:sz w:val="20"/>
          <w:szCs w:val="20"/>
        </w:rPr>
      </w:pPr>
      <w:r>
        <w:rPr>
          <w:rFonts w:ascii="Arial" w:hAnsi="Arial" w:cs="Arial"/>
          <w:sz w:val="20"/>
          <w:szCs w:val="20"/>
        </w:rPr>
        <w:t xml:space="preserve">Monthly report was in the packet to review.  </w:t>
      </w:r>
    </w:p>
    <w:p w14:paraId="4A078B71" w14:textId="77777777" w:rsidR="000D2759" w:rsidRPr="00CA4E59" w:rsidRDefault="000D2759" w:rsidP="00F1757C">
      <w:pPr>
        <w:pStyle w:val="ListParagraph"/>
        <w:widowControl w:val="0"/>
        <w:spacing w:after="0"/>
        <w:rPr>
          <w:b/>
          <w:snapToGrid w:val="0"/>
        </w:rPr>
      </w:pPr>
    </w:p>
    <w:p w14:paraId="51BDCFDA" w14:textId="1E7D5382" w:rsidR="00C5422A" w:rsidRPr="00C5422A" w:rsidRDefault="00C5422A" w:rsidP="00C5422A">
      <w:pPr>
        <w:widowControl w:val="0"/>
        <w:spacing w:after="0"/>
        <w:rPr>
          <w:b/>
          <w:snapToGrid w:val="0"/>
        </w:rPr>
      </w:pPr>
      <w:r w:rsidRPr="00C5422A">
        <w:rPr>
          <w:b/>
          <w:snapToGrid w:val="0"/>
        </w:rPr>
        <w:t>Committee Reports and Recommendations</w:t>
      </w:r>
    </w:p>
    <w:p w14:paraId="5F2890F6" w14:textId="42084997" w:rsidR="00BB044E" w:rsidRDefault="0025503D" w:rsidP="0049248F">
      <w:pPr>
        <w:spacing w:after="0"/>
        <w:rPr>
          <w:rFonts w:ascii="Arial" w:hAnsi="Arial" w:cs="Arial"/>
          <w:sz w:val="20"/>
          <w:szCs w:val="20"/>
        </w:rPr>
      </w:pPr>
      <w:r>
        <w:rPr>
          <w:rFonts w:ascii="Arial" w:hAnsi="Arial" w:cs="Arial"/>
          <w:sz w:val="20"/>
          <w:szCs w:val="20"/>
        </w:rPr>
        <w:t>Park Board – Did not meet.</w:t>
      </w:r>
    </w:p>
    <w:p w14:paraId="324E2720" w14:textId="44777B6F" w:rsidR="00BB044E" w:rsidRDefault="00BB044E" w:rsidP="00EA5E73">
      <w:pPr>
        <w:spacing w:after="0"/>
        <w:rPr>
          <w:rFonts w:ascii="Arial" w:hAnsi="Arial" w:cs="Arial"/>
          <w:sz w:val="20"/>
          <w:szCs w:val="20"/>
        </w:rPr>
      </w:pPr>
      <w:r w:rsidRPr="00470FE4">
        <w:rPr>
          <w:rFonts w:ascii="Arial" w:hAnsi="Arial" w:cs="Arial"/>
          <w:sz w:val="20"/>
          <w:szCs w:val="20"/>
        </w:rPr>
        <w:t>Plan Commission</w:t>
      </w:r>
      <w:r w:rsidR="0025503D">
        <w:rPr>
          <w:rFonts w:ascii="Arial" w:hAnsi="Arial" w:cs="Arial"/>
          <w:sz w:val="20"/>
          <w:szCs w:val="20"/>
        </w:rPr>
        <w:t xml:space="preserve"> </w:t>
      </w:r>
      <w:r w:rsidR="00AF4AC9">
        <w:rPr>
          <w:rFonts w:ascii="Arial" w:hAnsi="Arial" w:cs="Arial"/>
          <w:sz w:val="20"/>
          <w:szCs w:val="20"/>
        </w:rPr>
        <w:t>–.</w:t>
      </w:r>
    </w:p>
    <w:p w14:paraId="7624F039" w14:textId="36C72279" w:rsidR="002B0A6A" w:rsidRPr="0032795B" w:rsidRDefault="002B0A6A" w:rsidP="00AF4AC9">
      <w:pPr>
        <w:pStyle w:val="ListParagraph"/>
        <w:numPr>
          <w:ilvl w:val="0"/>
          <w:numId w:val="25"/>
        </w:numPr>
        <w:spacing w:after="0" w:line="240" w:lineRule="auto"/>
        <w:rPr>
          <w:rFonts w:ascii="Arial" w:hAnsi="Arial" w:cs="Arial"/>
          <w:snapToGrid w:val="0"/>
          <w:sz w:val="20"/>
          <w:szCs w:val="20"/>
        </w:rPr>
      </w:pPr>
      <w:r w:rsidRPr="00AF4AC9">
        <w:rPr>
          <w:rFonts w:ascii="Arial" w:hAnsi="Arial" w:cs="Arial"/>
          <w:sz w:val="20"/>
          <w:szCs w:val="20"/>
        </w:rPr>
        <w:t>Building Inspectors Report</w:t>
      </w:r>
      <w:r w:rsidR="00AF4AC9">
        <w:rPr>
          <w:rFonts w:ascii="Arial" w:hAnsi="Arial" w:cs="Arial"/>
          <w:sz w:val="20"/>
          <w:szCs w:val="20"/>
        </w:rPr>
        <w:t xml:space="preserve"> is in your packet</w:t>
      </w:r>
    </w:p>
    <w:p w14:paraId="5181FA41" w14:textId="77777777" w:rsidR="0032795B" w:rsidRDefault="0032795B" w:rsidP="0032795B">
      <w:pPr>
        <w:pStyle w:val="ListParagraph"/>
        <w:numPr>
          <w:ilvl w:val="0"/>
          <w:numId w:val="25"/>
        </w:numPr>
        <w:spacing w:after="0" w:line="240" w:lineRule="auto"/>
        <w:rPr>
          <w:rFonts w:ascii="Arial" w:hAnsi="Arial" w:cs="Arial"/>
          <w:snapToGrid w:val="0"/>
          <w:sz w:val="20"/>
          <w:szCs w:val="20"/>
        </w:rPr>
      </w:pPr>
      <w:r w:rsidRPr="0032795B">
        <w:rPr>
          <w:rFonts w:ascii="Arial" w:hAnsi="Arial" w:cs="Arial"/>
          <w:snapToGrid w:val="0"/>
          <w:sz w:val="20"/>
          <w:szCs w:val="20"/>
        </w:rPr>
        <w:t>Discussion/approval of Business Plan of Operation for Oevering Homes at 309 Dakota Avenue</w:t>
      </w:r>
    </w:p>
    <w:p w14:paraId="4CB0A4D2" w14:textId="67626931" w:rsidR="00CA4E59" w:rsidRPr="0032795B" w:rsidRDefault="00CA4E59" w:rsidP="00CA4E59">
      <w:pPr>
        <w:pStyle w:val="ListParagraph"/>
        <w:numPr>
          <w:ilvl w:val="1"/>
          <w:numId w:val="25"/>
        </w:numPr>
        <w:spacing w:after="0" w:line="240" w:lineRule="auto"/>
        <w:rPr>
          <w:rFonts w:ascii="Arial" w:hAnsi="Arial" w:cs="Arial"/>
          <w:snapToGrid w:val="0"/>
          <w:sz w:val="20"/>
          <w:szCs w:val="20"/>
        </w:rPr>
      </w:pPr>
      <w:r>
        <w:rPr>
          <w:rFonts w:ascii="Arial" w:hAnsi="Arial" w:cs="Arial"/>
          <w:snapToGrid w:val="0"/>
          <w:sz w:val="20"/>
          <w:szCs w:val="20"/>
        </w:rPr>
        <w:t>This is a Motion by Svacina to approve seconded by Shemon.  Motion carried.</w:t>
      </w:r>
    </w:p>
    <w:p w14:paraId="026A7B37" w14:textId="77777777" w:rsidR="0032795B" w:rsidRDefault="0032795B" w:rsidP="0032795B">
      <w:pPr>
        <w:pStyle w:val="ListParagraph"/>
        <w:numPr>
          <w:ilvl w:val="0"/>
          <w:numId w:val="25"/>
        </w:numPr>
        <w:spacing w:after="0" w:line="240" w:lineRule="auto"/>
        <w:rPr>
          <w:rFonts w:ascii="Arial" w:hAnsi="Arial" w:cs="Arial"/>
          <w:snapToGrid w:val="0"/>
          <w:sz w:val="20"/>
          <w:szCs w:val="20"/>
        </w:rPr>
      </w:pPr>
      <w:r w:rsidRPr="0032795B">
        <w:rPr>
          <w:rFonts w:ascii="Arial" w:hAnsi="Arial" w:cs="Arial"/>
          <w:snapToGrid w:val="0"/>
          <w:sz w:val="20"/>
          <w:szCs w:val="20"/>
        </w:rPr>
        <w:t>Extra-territorial for Kathryn Bruesewitz on County Highway TT, by Joseph Granberg, G/S Land Solutions</w:t>
      </w:r>
    </w:p>
    <w:p w14:paraId="61247D1A" w14:textId="028F7317" w:rsidR="00CA4E59" w:rsidRDefault="00CA4E59" w:rsidP="00CA4E59">
      <w:pPr>
        <w:pStyle w:val="ListParagraph"/>
        <w:numPr>
          <w:ilvl w:val="1"/>
          <w:numId w:val="25"/>
        </w:numPr>
        <w:spacing w:after="0" w:line="240" w:lineRule="auto"/>
        <w:rPr>
          <w:rFonts w:ascii="Arial" w:hAnsi="Arial" w:cs="Arial"/>
          <w:snapToGrid w:val="0"/>
          <w:sz w:val="20"/>
          <w:szCs w:val="20"/>
        </w:rPr>
      </w:pPr>
      <w:r>
        <w:rPr>
          <w:rFonts w:ascii="Arial" w:hAnsi="Arial" w:cs="Arial"/>
          <w:snapToGrid w:val="0"/>
          <w:sz w:val="20"/>
          <w:szCs w:val="20"/>
        </w:rPr>
        <w:t xml:space="preserve">They are asking to </w:t>
      </w:r>
      <w:r w:rsidR="00F1757C">
        <w:rPr>
          <w:rFonts w:ascii="Arial" w:hAnsi="Arial" w:cs="Arial"/>
          <w:snapToGrid w:val="0"/>
          <w:sz w:val="20"/>
          <w:szCs w:val="20"/>
        </w:rPr>
        <w:t xml:space="preserve">lot off the buildings and three acres that will be sold.  </w:t>
      </w:r>
    </w:p>
    <w:p w14:paraId="505BE63E" w14:textId="645DCE73" w:rsidR="00CA4E59" w:rsidRPr="0032795B" w:rsidRDefault="00CA4E59" w:rsidP="00CA4E59">
      <w:pPr>
        <w:pStyle w:val="ListParagraph"/>
        <w:numPr>
          <w:ilvl w:val="1"/>
          <w:numId w:val="25"/>
        </w:numPr>
        <w:spacing w:after="0" w:line="240" w:lineRule="auto"/>
        <w:rPr>
          <w:rFonts w:ascii="Arial" w:hAnsi="Arial" w:cs="Arial"/>
          <w:snapToGrid w:val="0"/>
          <w:sz w:val="20"/>
          <w:szCs w:val="20"/>
        </w:rPr>
      </w:pPr>
      <w:r>
        <w:rPr>
          <w:rFonts w:ascii="Arial" w:hAnsi="Arial" w:cs="Arial"/>
          <w:snapToGrid w:val="0"/>
          <w:sz w:val="20"/>
          <w:szCs w:val="20"/>
        </w:rPr>
        <w:t xml:space="preserve">Motion to approve </w:t>
      </w:r>
      <w:r w:rsidR="00F1757C">
        <w:rPr>
          <w:rFonts w:ascii="Arial" w:hAnsi="Arial" w:cs="Arial"/>
          <w:snapToGrid w:val="0"/>
          <w:sz w:val="20"/>
          <w:szCs w:val="20"/>
        </w:rPr>
        <w:t xml:space="preserve">the Extra-territorial for Kathryn Bruesewitz </w:t>
      </w:r>
      <w:r>
        <w:rPr>
          <w:rFonts w:ascii="Arial" w:hAnsi="Arial" w:cs="Arial"/>
          <w:snapToGrid w:val="0"/>
          <w:sz w:val="20"/>
          <w:szCs w:val="20"/>
        </w:rPr>
        <w:t xml:space="preserve">by Pizzi, seconded by Svacina.  Motion carried.  </w:t>
      </w:r>
      <w:bookmarkStart w:id="0" w:name="_GoBack"/>
      <w:bookmarkEnd w:id="0"/>
    </w:p>
    <w:p w14:paraId="6A6B219B" w14:textId="31D30646" w:rsidR="007A0812" w:rsidRDefault="002D3E0B" w:rsidP="00283D22">
      <w:pPr>
        <w:spacing w:after="0"/>
        <w:rPr>
          <w:rFonts w:ascii="Arial" w:hAnsi="Arial" w:cs="Arial"/>
          <w:b/>
          <w:sz w:val="20"/>
          <w:szCs w:val="20"/>
        </w:rPr>
      </w:pPr>
      <w:r w:rsidRPr="00EA5E73">
        <w:rPr>
          <w:rFonts w:ascii="Arial" w:hAnsi="Arial" w:cs="Arial"/>
          <w:b/>
          <w:sz w:val="20"/>
          <w:szCs w:val="20"/>
        </w:rPr>
        <w:t>CDA</w:t>
      </w:r>
      <w:r w:rsidR="00C5422A" w:rsidRPr="00EA5E73">
        <w:rPr>
          <w:rFonts w:ascii="Arial" w:hAnsi="Arial" w:cs="Arial"/>
          <w:b/>
          <w:sz w:val="20"/>
          <w:szCs w:val="20"/>
        </w:rPr>
        <w:t xml:space="preserve"> Board</w:t>
      </w:r>
      <w:r w:rsidR="001E3543">
        <w:rPr>
          <w:rFonts w:ascii="Arial" w:hAnsi="Arial" w:cs="Arial"/>
          <w:b/>
          <w:sz w:val="20"/>
          <w:szCs w:val="20"/>
        </w:rPr>
        <w:t xml:space="preserve"> - Waughtal</w:t>
      </w:r>
    </w:p>
    <w:p w14:paraId="1C8C4710" w14:textId="02DF886F" w:rsidR="0032795B" w:rsidRDefault="00CA4E59" w:rsidP="0032795B">
      <w:pPr>
        <w:pStyle w:val="ListParagraph"/>
        <w:numPr>
          <w:ilvl w:val="0"/>
          <w:numId w:val="25"/>
        </w:numPr>
        <w:spacing w:after="0"/>
        <w:rPr>
          <w:rFonts w:ascii="Arial" w:hAnsi="Arial" w:cs="Arial"/>
          <w:sz w:val="20"/>
          <w:szCs w:val="20"/>
        </w:rPr>
      </w:pPr>
      <w:r>
        <w:rPr>
          <w:rFonts w:ascii="Arial" w:hAnsi="Arial" w:cs="Arial"/>
          <w:sz w:val="20"/>
          <w:szCs w:val="20"/>
        </w:rPr>
        <w:t>Met at the end of January to discuss the affordable housing for municipalities in the last year of their district.  Spent most of our time going over the response from Chris which generated more questions.  Waughtal has reached out to Sean Lentz at Ehlers to get his opinion on a few questions that we have.  Also asked Chris a couple more questions regarding this.  This will be back on the agenda in February.</w:t>
      </w:r>
    </w:p>
    <w:p w14:paraId="07FAAB6F" w14:textId="04B9B65A" w:rsidR="0049248F" w:rsidRPr="0032795B" w:rsidRDefault="002D3E0B" w:rsidP="0032795B">
      <w:pPr>
        <w:spacing w:after="0"/>
        <w:rPr>
          <w:rFonts w:ascii="Arial" w:hAnsi="Arial" w:cs="Arial"/>
          <w:sz w:val="20"/>
          <w:szCs w:val="20"/>
        </w:rPr>
      </w:pPr>
      <w:r w:rsidRPr="0032795B">
        <w:rPr>
          <w:rFonts w:ascii="Arial" w:hAnsi="Arial" w:cs="Arial"/>
          <w:b/>
          <w:sz w:val="20"/>
          <w:szCs w:val="20"/>
        </w:rPr>
        <w:t>Finance</w:t>
      </w:r>
      <w:r w:rsidR="00AF4AC9" w:rsidRPr="0032795B">
        <w:rPr>
          <w:rFonts w:ascii="Arial" w:hAnsi="Arial" w:cs="Arial"/>
          <w:sz w:val="20"/>
          <w:szCs w:val="20"/>
        </w:rPr>
        <w:t xml:space="preserve"> – </w:t>
      </w:r>
      <w:r w:rsidR="001E3543" w:rsidRPr="0032795B">
        <w:rPr>
          <w:rFonts w:ascii="Arial" w:hAnsi="Arial" w:cs="Arial"/>
          <w:sz w:val="20"/>
          <w:szCs w:val="20"/>
        </w:rPr>
        <w:t>non</w:t>
      </w:r>
      <w:r w:rsidR="0032795B">
        <w:rPr>
          <w:rFonts w:ascii="Arial" w:hAnsi="Arial" w:cs="Arial"/>
          <w:sz w:val="20"/>
          <w:szCs w:val="20"/>
        </w:rPr>
        <w:t>e</w:t>
      </w:r>
    </w:p>
    <w:p w14:paraId="37641AF3" w14:textId="7A368C5E" w:rsidR="0049248F" w:rsidRDefault="00C5422A" w:rsidP="00C5422A">
      <w:pPr>
        <w:widowControl w:val="0"/>
        <w:spacing w:after="0" w:line="240" w:lineRule="auto"/>
        <w:rPr>
          <w:rFonts w:ascii="Arial" w:hAnsi="Arial" w:cs="Arial"/>
          <w:b/>
          <w:snapToGrid w:val="0"/>
          <w:sz w:val="20"/>
          <w:szCs w:val="20"/>
        </w:rPr>
      </w:pPr>
      <w:r w:rsidRPr="00EA5E73">
        <w:rPr>
          <w:rFonts w:ascii="Arial" w:hAnsi="Arial" w:cs="Arial"/>
          <w:b/>
          <w:snapToGrid w:val="0"/>
          <w:sz w:val="20"/>
          <w:szCs w:val="20"/>
        </w:rPr>
        <w:t xml:space="preserve">Public Safety </w:t>
      </w:r>
      <w:r w:rsidR="005276E4" w:rsidRPr="00EA5E73">
        <w:rPr>
          <w:rFonts w:ascii="Arial" w:hAnsi="Arial" w:cs="Arial"/>
          <w:b/>
          <w:snapToGrid w:val="0"/>
          <w:sz w:val="20"/>
          <w:szCs w:val="20"/>
        </w:rPr>
        <w:t xml:space="preserve">Committee </w:t>
      </w:r>
      <w:r w:rsidR="005276E4" w:rsidRPr="00EA5E73">
        <w:rPr>
          <w:rFonts w:ascii="Arial" w:hAnsi="Arial" w:cs="Arial"/>
          <w:snapToGrid w:val="0"/>
          <w:sz w:val="20"/>
          <w:szCs w:val="20"/>
        </w:rPr>
        <w:t>- none</w:t>
      </w:r>
    </w:p>
    <w:p w14:paraId="6ABF60DA" w14:textId="1028E399" w:rsidR="00C5422A" w:rsidRDefault="00C5422A" w:rsidP="00C5422A">
      <w:pPr>
        <w:widowControl w:val="0"/>
        <w:spacing w:after="0" w:line="240" w:lineRule="auto"/>
        <w:rPr>
          <w:rFonts w:ascii="Arial" w:hAnsi="Arial" w:cs="Arial"/>
          <w:snapToGrid w:val="0"/>
          <w:sz w:val="20"/>
          <w:szCs w:val="20"/>
        </w:rPr>
      </w:pPr>
      <w:r w:rsidRPr="00EA5E73">
        <w:rPr>
          <w:rFonts w:ascii="Arial" w:hAnsi="Arial" w:cs="Arial"/>
          <w:b/>
          <w:snapToGrid w:val="0"/>
          <w:sz w:val="20"/>
          <w:szCs w:val="20"/>
        </w:rPr>
        <w:t>Public Works Committee</w:t>
      </w:r>
      <w:r w:rsidR="005276E4" w:rsidRPr="00EA5E73">
        <w:rPr>
          <w:rFonts w:ascii="Arial" w:hAnsi="Arial" w:cs="Arial"/>
          <w:b/>
          <w:snapToGrid w:val="0"/>
          <w:sz w:val="20"/>
          <w:szCs w:val="20"/>
        </w:rPr>
        <w:t xml:space="preserve"> </w:t>
      </w:r>
      <w:r w:rsidR="002B0A6A">
        <w:rPr>
          <w:rFonts w:ascii="Arial" w:hAnsi="Arial" w:cs="Arial"/>
          <w:snapToGrid w:val="0"/>
          <w:sz w:val="20"/>
          <w:szCs w:val="20"/>
        </w:rPr>
        <w:t>–</w:t>
      </w:r>
      <w:r w:rsidR="005276E4" w:rsidRPr="00EA5E73">
        <w:rPr>
          <w:rFonts w:ascii="Arial" w:hAnsi="Arial" w:cs="Arial"/>
          <w:snapToGrid w:val="0"/>
          <w:sz w:val="20"/>
          <w:szCs w:val="20"/>
        </w:rPr>
        <w:t xml:space="preserve"> </w:t>
      </w:r>
      <w:r w:rsidR="00F1757C">
        <w:rPr>
          <w:rFonts w:ascii="Arial" w:hAnsi="Arial" w:cs="Arial"/>
          <w:snapToGrid w:val="0"/>
          <w:sz w:val="20"/>
          <w:szCs w:val="20"/>
        </w:rPr>
        <w:t>Waughtal/</w:t>
      </w:r>
      <w:r w:rsidR="001E3543">
        <w:rPr>
          <w:rFonts w:ascii="Arial" w:hAnsi="Arial" w:cs="Arial"/>
          <w:snapToGrid w:val="0"/>
          <w:sz w:val="20"/>
          <w:szCs w:val="20"/>
        </w:rPr>
        <w:t>Moeri</w:t>
      </w:r>
    </w:p>
    <w:p w14:paraId="10B44F24" w14:textId="338CB1F3" w:rsidR="00CA4E59" w:rsidRDefault="00CA4E59" w:rsidP="0032795B">
      <w:pPr>
        <w:pStyle w:val="ListParagraph"/>
        <w:widowControl w:val="0"/>
        <w:numPr>
          <w:ilvl w:val="0"/>
          <w:numId w:val="25"/>
        </w:numPr>
        <w:spacing w:after="0" w:line="240" w:lineRule="auto"/>
        <w:rPr>
          <w:rFonts w:ascii="Arial" w:hAnsi="Arial" w:cs="Arial"/>
          <w:snapToGrid w:val="0"/>
          <w:sz w:val="20"/>
          <w:szCs w:val="20"/>
        </w:rPr>
      </w:pPr>
      <w:r>
        <w:rPr>
          <w:rFonts w:ascii="Arial" w:hAnsi="Arial" w:cs="Arial"/>
          <w:snapToGrid w:val="0"/>
          <w:sz w:val="20"/>
          <w:szCs w:val="20"/>
        </w:rPr>
        <w:t xml:space="preserve">There were a couple of </w:t>
      </w:r>
      <w:r w:rsidR="00F1757C">
        <w:rPr>
          <w:rFonts w:ascii="Arial" w:hAnsi="Arial" w:cs="Arial"/>
          <w:snapToGrid w:val="0"/>
          <w:sz w:val="20"/>
          <w:szCs w:val="20"/>
        </w:rPr>
        <w:t>residents</w:t>
      </w:r>
      <w:r>
        <w:rPr>
          <w:rFonts w:ascii="Arial" w:hAnsi="Arial" w:cs="Arial"/>
          <w:snapToGrid w:val="0"/>
          <w:sz w:val="20"/>
          <w:szCs w:val="20"/>
        </w:rPr>
        <w:t xml:space="preserve"> that lived in the mobile home park</w:t>
      </w:r>
      <w:r w:rsidR="00F1757C">
        <w:rPr>
          <w:rFonts w:ascii="Arial" w:hAnsi="Arial" w:cs="Arial"/>
          <w:snapToGrid w:val="0"/>
          <w:sz w:val="20"/>
          <w:szCs w:val="20"/>
        </w:rPr>
        <w:t xml:space="preserve"> that have had issues with water leaks.  The Village has re</w:t>
      </w:r>
      <w:r>
        <w:rPr>
          <w:rFonts w:ascii="Arial" w:hAnsi="Arial" w:cs="Arial"/>
          <w:snapToGrid w:val="0"/>
          <w:sz w:val="20"/>
          <w:szCs w:val="20"/>
        </w:rPr>
        <w:t>ached out to area municipalities to see what they do for water breaks, etc.  New R</w:t>
      </w:r>
      <w:r w:rsidR="00281135">
        <w:rPr>
          <w:rFonts w:ascii="Arial" w:hAnsi="Arial" w:cs="Arial"/>
          <w:snapToGrid w:val="0"/>
          <w:sz w:val="20"/>
          <w:szCs w:val="20"/>
        </w:rPr>
        <w:t>i</w:t>
      </w:r>
      <w:r>
        <w:rPr>
          <w:rFonts w:ascii="Arial" w:hAnsi="Arial" w:cs="Arial"/>
          <w:snapToGrid w:val="0"/>
          <w:sz w:val="20"/>
          <w:szCs w:val="20"/>
        </w:rPr>
        <w:t>c</w:t>
      </w:r>
      <w:r w:rsidR="00281135">
        <w:rPr>
          <w:rFonts w:ascii="Arial" w:hAnsi="Arial" w:cs="Arial"/>
          <w:snapToGrid w:val="0"/>
          <w:sz w:val="20"/>
          <w:szCs w:val="20"/>
        </w:rPr>
        <w:t>h</w:t>
      </w:r>
      <w:r>
        <w:rPr>
          <w:rFonts w:ascii="Arial" w:hAnsi="Arial" w:cs="Arial"/>
          <w:snapToGrid w:val="0"/>
          <w:sz w:val="20"/>
          <w:szCs w:val="20"/>
        </w:rPr>
        <w:t>mond has meters on each of their</w:t>
      </w:r>
      <w:r w:rsidR="00281135">
        <w:rPr>
          <w:rFonts w:ascii="Arial" w:hAnsi="Arial" w:cs="Arial"/>
          <w:snapToGrid w:val="0"/>
          <w:sz w:val="20"/>
          <w:szCs w:val="20"/>
        </w:rPr>
        <w:t xml:space="preserve"> mobile homes.  In NR if the water goes thru the meter but does not go into your home, they have a deal that they require you to pay your entire bill, do research, take pictures and present it in front of the </w:t>
      </w:r>
      <w:r w:rsidR="00F1757C">
        <w:rPr>
          <w:rFonts w:ascii="Arial" w:hAnsi="Arial" w:cs="Arial"/>
          <w:snapToGrid w:val="0"/>
          <w:sz w:val="20"/>
          <w:szCs w:val="20"/>
        </w:rPr>
        <w:t>P</w:t>
      </w:r>
      <w:r w:rsidR="00281135">
        <w:rPr>
          <w:rFonts w:ascii="Arial" w:hAnsi="Arial" w:cs="Arial"/>
          <w:snapToGrid w:val="0"/>
          <w:sz w:val="20"/>
          <w:szCs w:val="20"/>
        </w:rPr>
        <w:t xml:space="preserve">ublic </w:t>
      </w:r>
      <w:r w:rsidR="00F1757C">
        <w:rPr>
          <w:rFonts w:ascii="Arial" w:hAnsi="Arial" w:cs="Arial"/>
          <w:snapToGrid w:val="0"/>
          <w:sz w:val="20"/>
          <w:szCs w:val="20"/>
        </w:rPr>
        <w:t>W</w:t>
      </w:r>
      <w:r w:rsidR="00281135">
        <w:rPr>
          <w:rFonts w:ascii="Arial" w:hAnsi="Arial" w:cs="Arial"/>
          <w:snapToGrid w:val="0"/>
          <w:sz w:val="20"/>
          <w:szCs w:val="20"/>
        </w:rPr>
        <w:t>orks</w:t>
      </w:r>
      <w:r w:rsidR="00F1757C">
        <w:rPr>
          <w:rFonts w:ascii="Arial" w:hAnsi="Arial" w:cs="Arial"/>
          <w:snapToGrid w:val="0"/>
          <w:sz w:val="20"/>
          <w:szCs w:val="20"/>
        </w:rPr>
        <w:t xml:space="preserve"> committee</w:t>
      </w:r>
      <w:r w:rsidR="00281135">
        <w:rPr>
          <w:rFonts w:ascii="Arial" w:hAnsi="Arial" w:cs="Arial"/>
          <w:snapToGrid w:val="0"/>
          <w:sz w:val="20"/>
          <w:szCs w:val="20"/>
        </w:rPr>
        <w:t xml:space="preserve"> to see if you are awarded </w:t>
      </w:r>
      <w:r w:rsidR="00F1757C">
        <w:rPr>
          <w:rFonts w:ascii="Arial" w:hAnsi="Arial" w:cs="Arial"/>
          <w:snapToGrid w:val="0"/>
          <w:sz w:val="20"/>
          <w:szCs w:val="20"/>
        </w:rPr>
        <w:t xml:space="preserve">a refund.  </w:t>
      </w:r>
      <w:r w:rsidR="00281135">
        <w:rPr>
          <w:rFonts w:ascii="Arial" w:hAnsi="Arial" w:cs="Arial"/>
          <w:snapToGrid w:val="0"/>
          <w:sz w:val="20"/>
          <w:szCs w:val="20"/>
        </w:rPr>
        <w:t xml:space="preserve">Public Works is looking at making a policy once a little more research is done.  </w:t>
      </w:r>
    </w:p>
    <w:p w14:paraId="1FCD9550" w14:textId="37937A44" w:rsidR="00281135" w:rsidRDefault="00281135" w:rsidP="0032795B">
      <w:pPr>
        <w:pStyle w:val="ListParagraph"/>
        <w:widowControl w:val="0"/>
        <w:numPr>
          <w:ilvl w:val="0"/>
          <w:numId w:val="25"/>
        </w:numPr>
        <w:spacing w:after="0" w:line="240" w:lineRule="auto"/>
        <w:rPr>
          <w:rFonts w:ascii="Arial" w:hAnsi="Arial" w:cs="Arial"/>
          <w:snapToGrid w:val="0"/>
          <w:sz w:val="20"/>
          <w:szCs w:val="20"/>
        </w:rPr>
      </w:pPr>
      <w:r>
        <w:rPr>
          <w:rFonts w:ascii="Arial" w:hAnsi="Arial" w:cs="Arial"/>
          <w:snapToGrid w:val="0"/>
          <w:sz w:val="20"/>
          <w:szCs w:val="20"/>
        </w:rPr>
        <w:t>Discussed the hauling of the biosolids and the state patrol not honoring permit</w:t>
      </w:r>
      <w:r w:rsidR="00F1757C">
        <w:rPr>
          <w:rFonts w:ascii="Arial" w:hAnsi="Arial" w:cs="Arial"/>
          <w:snapToGrid w:val="0"/>
          <w:sz w:val="20"/>
          <w:szCs w:val="20"/>
        </w:rPr>
        <w:t>s</w:t>
      </w:r>
      <w:r>
        <w:rPr>
          <w:rFonts w:ascii="Arial" w:hAnsi="Arial" w:cs="Arial"/>
          <w:snapToGrid w:val="0"/>
          <w:sz w:val="20"/>
          <w:szCs w:val="20"/>
        </w:rPr>
        <w:t xml:space="preserve"> to run over the limit.  Because of this they are not running the same amount of loads which could cost increased revenue.  </w:t>
      </w:r>
    </w:p>
    <w:p w14:paraId="2ACE736B" w14:textId="77777777" w:rsidR="0032795B" w:rsidRDefault="0032795B" w:rsidP="0032795B">
      <w:pPr>
        <w:pStyle w:val="ListParagraph"/>
        <w:widowControl w:val="0"/>
        <w:numPr>
          <w:ilvl w:val="0"/>
          <w:numId w:val="25"/>
        </w:numPr>
        <w:spacing w:after="0" w:line="240" w:lineRule="auto"/>
        <w:rPr>
          <w:rFonts w:ascii="Arial" w:hAnsi="Arial" w:cs="Arial"/>
          <w:snapToGrid w:val="0"/>
          <w:sz w:val="20"/>
          <w:szCs w:val="20"/>
        </w:rPr>
      </w:pPr>
      <w:r w:rsidRPr="0032795B">
        <w:rPr>
          <w:rFonts w:ascii="Arial" w:hAnsi="Arial" w:cs="Arial"/>
          <w:snapToGrid w:val="0"/>
          <w:sz w:val="20"/>
          <w:szCs w:val="20"/>
        </w:rPr>
        <w:t>Discussion/approval of purchasing upgrade Skid Steer</w:t>
      </w:r>
    </w:p>
    <w:p w14:paraId="5481C01F" w14:textId="55901BDB" w:rsidR="00CA4E59" w:rsidRDefault="00281135" w:rsidP="00CA4E59">
      <w:pPr>
        <w:pStyle w:val="ListParagraph"/>
        <w:widowControl w:val="0"/>
        <w:numPr>
          <w:ilvl w:val="1"/>
          <w:numId w:val="25"/>
        </w:numPr>
        <w:spacing w:after="0" w:line="240" w:lineRule="auto"/>
        <w:rPr>
          <w:rFonts w:ascii="Arial" w:hAnsi="Arial" w:cs="Arial"/>
          <w:snapToGrid w:val="0"/>
          <w:sz w:val="20"/>
          <w:szCs w:val="20"/>
        </w:rPr>
      </w:pPr>
      <w:r>
        <w:rPr>
          <w:rFonts w:ascii="Arial" w:hAnsi="Arial" w:cs="Arial"/>
          <w:snapToGrid w:val="0"/>
          <w:sz w:val="20"/>
          <w:szCs w:val="20"/>
        </w:rPr>
        <w:lastRenderedPageBreak/>
        <w:t xml:space="preserve">Bond brought up the importance on tracks on the skid steer.  This would help with the swampy areas that need to be mowed and ponds being cleaned.  We currently get a new skid every year and we trade it yearly and pay to boot at trade in.  We have been doing this with the tired skid steers.  Tracks are more expensive.  The hope is that we would pay the nominal difference of a couple thousand dollars out of the maintenance account.  The benefits of a track machine could help Roberts but the first year of going from a tired to a track machine is more expensive.  Public Works looked at the proposals including a down payment from a piece of equipment that </w:t>
      </w:r>
      <w:r w:rsidR="0004093A">
        <w:rPr>
          <w:rFonts w:ascii="Arial" w:hAnsi="Arial" w:cs="Arial"/>
          <w:snapToGrid w:val="0"/>
          <w:sz w:val="20"/>
          <w:szCs w:val="20"/>
        </w:rPr>
        <w:t xml:space="preserve">was going to be traded in.  Bond asked if the equipment replacement fund could cover the difference of this cost. </w:t>
      </w:r>
    </w:p>
    <w:p w14:paraId="2F22652C" w14:textId="44104CEA" w:rsidR="0004093A" w:rsidRPr="0032795B" w:rsidRDefault="0004093A" w:rsidP="00CA4E59">
      <w:pPr>
        <w:pStyle w:val="ListParagraph"/>
        <w:widowControl w:val="0"/>
        <w:numPr>
          <w:ilvl w:val="1"/>
          <w:numId w:val="25"/>
        </w:numPr>
        <w:spacing w:after="0" w:line="240" w:lineRule="auto"/>
        <w:rPr>
          <w:rFonts w:ascii="Arial" w:hAnsi="Arial" w:cs="Arial"/>
          <w:snapToGrid w:val="0"/>
          <w:sz w:val="20"/>
          <w:szCs w:val="20"/>
        </w:rPr>
      </w:pPr>
      <w:r>
        <w:rPr>
          <w:rFonts w:ascii="Arial" w:hAnsi="Arial" w:cs="Arial"/>
          <w:snapToGrid w:val="0"/>
          <w:sz w:val="20"/>
          <w:szCs w:val="20"/>
        </w:rPr>
        <w:t xml:space="preserve">Bond added that the new models have an extended </w:t>
      </w:r>
      <w:r w:rsidR="000863A2">
        <w:rPr>
          <w:rFonts w:ascii="Arial" w:hAnsi="Arial" w:cs="Arial"/>
          <w:snapToGrid w:val="0"/>
          <w:sz w:val="20"/>
          <w:szCs w:val="20"/>
        </w:rPr>
        <w:t>warranty</w:t>
      </w:r>
      <w:r>
        <w:rPr>
          <w:rFonts w:ascii="Arial" w:hAnsi="Arial" w:cs="Arial"/>
          <w:snapToGrid w:val="0"/>
          <w:sz w:val="20"/>
          <w:szCs w:val="20"/>
        </w:rPr>
        <w:t xml:space="preserve"> so it will be traded every two years instead</w:t>
      </w:r>
      <w:r w:rsidR="00823795">
        <w:rPr>
          <w:rFonts w:ascii="Arial" w:hAnsi="Arial" w:cs="Arial"/>
          <w:snapToGrid w:val="0"/>
          <w:sz w:val="20"/>
          <w:szCs w:val="20"/>
        </w:rPr>
        <w:t xml:space="preserve"> of annually</w:t>
      </w:r>
      <w:r>
        <w:rPr>
          <w:rFonts w:ascii="Arial" w:hAnsi="Arial" w:cs="Arial"/>
          <w:snapToGrid w:val="0"/>
          <w:sz w:val="20"/>
          <w:szCs w:val="20"/>
        </w:rPr>
        <w:t xml:space="preserve">.  Waughtal </w:t>
      </w:r>
      <w:r w:rsidR="00823795">
        <w:rPr>
          <w:rFonts w:ascii="Arial" w:hAnsi="Arial" w:cs="Arial"/>
          <w:snapToGrid w:val="0"/>
          <w:sz w:val="20"/>
          <w:szCs w:val="20"/>
        </w:rPr>
        <w:t xml:space="preserve">stated </w:t>
      </w:r>
      <w:r>
        <w:rPr>
          <w:rFonts w:ascii="Arial" w:hAnsi="Arial" w:cs="Arial"/>
          <w:snapToGrid w:val="0"/>
          <w:sz w:val="20"/>
          <w:szCs w:val="20"/>
        </w:rPr>
        <w:t xml:space="preserve">that this will take $11,000 out of future funds to purchase equipment.  Moeri added that this equipment will also be used to </w:t>
      </w:r>
      <w:r w:rsidR="000863A2">
        <w:rPr>
          <w:rFonts w:ascii="Arial" w:hAnsi="Arial" w:cs="Arial"/>
          <w:snapToGrid w:val="0"/>
          <w:sz w:val="20"/>
          <w:szCs w:val="20"/>
        </w:rPr>
        <w:t>load</w:t>
      </w:r>
      <w:r>
        <w:rPr>
          <w:rFonts w:ascii="Arial" w:hAnsi="Arial" w:cs="Arial"/>
          <w:snapToGrid w:val="0"/>
          <w:sz w:val="20"/>
          <w:szCs w:val="20"/>
        </w:rPr>
        <w:t xml:space="preserve"> the </w:t>
      </w:r>
      <w:r w:rsidR="000863A2">
        <w:rPr>
          <w:rFonts w:ascii="Arial" w:hAnsi="Arial" w:cs="Arial"/>
          <w:snapToGrid w:val="0"/>
          <w:sz w:val="20"/>
          <w:szCs w:val="20"/>
        </w:rPr>
        <w:t>algae</w:t>
      </w:r>
      <w:r>
        <w:rPr>
          <w:rFonts w:ascii="Arial" w:hAnsi="Arial" w:cs="Arial"/>
          <w:snapToGrid w:val="0"/>
          <w:sz w:val="20"/>
          <w:szCs w:val="20"/>
        </w:rPr>
        <w:t xml:space="preserve"> at the treatment plant that is going to be sold.  Moeri thinks that this will be more of a </w:t>
      </w:r>
      <w:r w:rsidR="000863A2">
        <w:rPr>
          <w:rFonts w:ascii="Arial" w:hAnsi="Arial" w:cs="Arial"/>
          <w:snapToGrid w:val="0"/>
          <w:sz w:val="20"/>
          <w:szCs w:val="20"/>
        </w:rPr>
        <w:t>tradeoff</w:t>
      </w:r>
      <w:r>
        <w:rPr>
          <w:rFonts w:ascii="Arial" w:hAnsi="Arial" w:cs="Arial"/>
          <w:snapToGrid w:val="0"/>
          <w:sz w:val="20"/>
          <w:szCs w:val="20"/>
        </w:rPr>
        <w:t xml:space="preserve"> instead of a purchase.  Bond added that the track machine is heavier and more stable in lifting the totes.  He added that this cannot be added to the </w:t>
      </w:r>
      <w:r w:rsidR="00823795">
        <w:rPr>
          <w:rFonts w:ascii="Arial" w:hAnsi="Arial" w:cs="Arial"/>
          <w:snapToGrid w:val="0"/>
          <w:sz w:val="20"/>
          <w:szCs w:val="20"/>
        </w:rPr>
        <w:t xml:space="preserve">WWTP </w:t>
      </w:r>
      <w:r>
        <w:rPr>
          <w:rFonts w:ascii="Arial" w:hAnsi="Arial" w:cs="Arial"/>
          <w:snapToGrid w:val="0"/>
          <w:sz w:val="20"/>
          <w:szCs w:val="20"/>
        </w:rPr>
        <w:t xml:space="preserve">loan for the upgrade at the treatment plant.  Waughtal is asking that this be put off </w:t>
      </w:r>
      <w:r w:rsidR="00823795">
        <w:rPr>
          <w:rFonts w:ascii="Arial" w:hAnsi="Arial" w:cs="Arial"/>
          <w:snapToGrid w:val="0"/>
          <w:sz w:val="20"/>
          <w:szCs w:val="20"/>
        </w:rPr>
        <w:t>until</w:t>
      </w:r>
      <w:r>
        <w:rPr>
          <w:rFonts w:ascii="Arial" w:hAnsi="Arial" w:cs="Arial"/>
          <w:snapToGrid w:val="0"/>
          <w:sz w:val="20"/>
          <w:szCs w:val="20"/>
        </w:rPr>
        <w:t xml:space="preserve"> 2020 </w:t>
      </w:r>
      <w:r w:rsidR="00823795">
        <w:rPr>
          <w:rFonts w:ascii="Arial" w:hAnsi="Arial" w:cs="Arial"/>
          <w:snapToGrid w:val="0"/>
          <w:sz w:val="20"/>
          <w:szCs w:val="20"/>
        </w:rPr>
        <w:t>so that it</w:t>
      </w:r>
      <w:r>
        <w:rPr>
          <w:rFonts w:ascii="Arial" w:hAnsi="Arial" w:cs="Arial"/>
          <w:snapToGrid w:val="0"/>
          <w:sz w:val="20"/>
          <w:szCs w:val="20"/>
        </w:rPr>
        <w:t xml:space="preserve"> can </w:t>
      </w:r>
      <w:r w:rsidR="00823795">
        <w:rPr>
          <w:rFonts w:ascii="Arial" w:hAnsi="Arial" w:cs="Arial"/>
          <w:snapToGrid w:val="0"/>
          <w:sz w:val="20"/>
          <w:szCs w:val="20"/>
        </w:rPr>
        <w:t>discussed at the</w:t>
      </w:r>
      <w:r>
        <w:rPr>
          <w:rFonts w:ascii="Arial" w:hAnsi="Arial" w:cs="Arial"/>
          <w:snapToGrid w:val="0"/>
          <w:sz w:val="20"/>
          <w:szCs w:val="20"/>
        </w:rPr>
        <w:t xml:space="preserve"> finance</w:t>
      </w:r>
      <w:r w:rsidR="00823795">
        <w:rPr>
          <w:rFonts w:ascii="Arial" w:hAnsi="Arial" w:cs="Arial"/>
          <w:snapToGrid w:val="0"/>
          <w:sz w:val="20"/>
          <w:szCs w:val="20"/>
        </w:rPr>
        <w:t xml:space="preserve"> meeting</w:t>
      </w:r>
      <w:r>
        <w:rPr>
          <w:rFonts w:ascii="Arial" w:hAnsi="Arial" w:cs="Arial"/>
          <w:snapToGrid w:val="0"/>
          <w:sz w:val="20"/>
          <w:szCs w:val="20"/>
        </w:rPr>
        <w:t xml:space="preserve">.  Pizzi asked what </w:t>
      </w:r>
      <w:r w:rsidR="00823795">
        <w:rPr>
          <w:rFonts w:ascii="Arial" w:hAnsi="Arial" w:cs="Arial"/>
          <w:snapToGrid w:val="0"/>
          <w:sz w:val="20"/>
          <w:szCs w:val="20"/>
        </w:rPr>
        <w:t xml:space="preserve">waiting </w:t>
      </w:r>
      <w:r>
        <w:rPr>
          <w:rFonts w:ascii="Arial" w:hAnsi="Arial" w:cs="Arial"/>
          <w:snapToGrid w:val="0"/>
          <w:sz w:val="20"/>
          <w:szCs w:val="20"/>
        </w:rPr>
        <w:t xml:space="preserve">will accomplish.  Pizzi thinks that we should go with purchasing it.  Svacina asked to have this tabled until we can see what the quote would be to have the ditches and ponds done.  Johnson asked if the quote </w:t>
      </w:r>
      <w:r w:rsidR="000863A2">
        <w:rPr>
          <w:rFonts w:ascii="Arial" w:hAnsi="Arial" w:cs="Arial"/>
          <w:snapToGrid w:val="0"/>
          <w:sz w:val="20"/>
          <w:szCs w:val="20"/>
        </w:rPr>
        <w:t>will increase</w:t>
      </w:r>
      <w:r>
        <w:rPr>
          <w:rFonts w:ascii="Arial" w:hAnsi="Arial" w:cs="Arial"/>
          <w:snapToGrid w:val="0"/>
          <w:sz w:val="20"/>
          <w:szCs w:val="20"/>
        </w:rPr>
        <w:t xml:space="preserve"> because of waiting and </w:t>
      </w:r>
      <w:r w:rsidR="00823795">
        <w:rPr>
          <w:rFonts w:ascii="Arial" w:hAnsi="Arial" w:cs="Arial"/>
          <w:snapToGrid w:val="0"/>
          <w:sz w:val="20"/>
          <w:szCs w:val="20"/>
        </w:rPr>
        <w:t>Bond</w:t>
      </w:r>
      <w:r>
        <w:rPr>
          <w:rFonts w:ascii="Arial" w:hAnsi="Arial" w:cs="Arial"/>
          <w:snapToGrid w:val="0"/>
          <w:sz w:val="20"/>
          <w:szCs w:val="20"/>
        </w:rPr>
        <w:t xml:space="preserve"> does not think so.  All the current attachments will work on the new model.  The totes of algae will weigh 3,000 pounds.  Lane asked what we would not be purchasing if this was </w:t>
      </w:r>
      <w:r w:rsidR="00823795">
        <w:rPr>
          <w:rFonts w:ascii="Arial" w:hAnsi="Arial" w:cs="Arial"/>
          <w:snapToGrid w:val="0"/>
          <w:sz w:val="20"/>
          <w:szCs w:val="20"/>
        </w:rPr>
        <w:t>upgraded</w:t>
      </w:r>
      <w:r>
        <w:rPr>
          <w:rFonts w:ascii="Arial" w:hAnsi="Arial" w:cs="Arial"/>
          <w:snapToGrid w:val="0"/>
          <w:sz w:val="20"/>
          <w:szCs w:val="20"/>
        </w:rPr>
        <w:t xml:space="preserve">.  Bond talked about delaying purchasing other equipment on the schedule.  </w:t>
      </w:r>
      <w:r w:rsidR="000863A2">
        <w:rPr>
          <w:rFonts w:ascii="Arial" w:hAnsi="Arial" w:cs="Arial"/>
          <w:snapToGrid w:val="0"/>
          <w:sz w:val="20"/>
          <w:szCs w:val="20"/>
        </w:rPr>
        <w:t>Waughtal added that it was recommended by Public Works that we purchase the T595 T4 Bobcat track with $7,000 coming out of the equipment replacement fund and $2,000 from the maintenance fund</w:t>
      </w:r>
      <w:r w:rsidR="00823795">
        <w:rPr>
          <w:rFonts w:ascii="Arial" w:hAnsi="Arial" w:cs="Arial"/>
          <w:snapToGrid w:val="0"/>
          <w:sz w:val="20"/>
          <w:szCs w:val="20"/>
        </w:rPr>
        <w:t>.  Motion to approve the purchase of a T595 T4 Bobcat track system with $7,000 coming out of the equipment replacement fund and the remaining $2,000 coming out the maintenance fund</w:t>
      </w:r>
      <w:r w:rsidR="000863A2">
        <w:rPr>
          <w:rFonts w:ascii="Arial" w:hAnsi="Arial" w:cs="Arial"/>
          <w:snapToGrid w:val="0"/>
          <w:sz w:val="20"/>
          <w:szCs w:val="20"/>
        </w:rPr>
        <w:t xml:space="preserve"> by Pizzi, seconded by Shemon.  Motion carried with Waughtal objecting.</w:t>
      </w:r>
    </w:p>
    <w:p w14:paraId="4AF36D80" w14:textId="53147DA9" w:rsidR="00C5422A" w:rsidRDefault="00C5422A" w:rsidP="00C5422A">
      <w:pPr>
        <w:widowControl w:val="0"/>
        <w:spacing w:after="0" w:line="240" w:lineRule="auto"/>
        <w:rPr>
          <w:rFonts w:ascii="Arial" w:hAnsi="Arial" w:cs="Arial"/>
          <w:snapToGrid w:val="0"/>
          <w:sz w:val="20"/>
          <w:szCs w:val="20"/>
        </w:rPr>
      </w:pPr>
      <w:r w:rsidRPr="00EA5E73">
        <w:rPr>
          <w:rFonts w:ascii="Arial" w:hAnsi="Arial" w:cs="Arial"/>
          <w:b/>
          <w:snapToGrid w:val="0"/>
          <w:sz w:val="20"/>
          <w:szCs w:val="20"/>
        </w:rPr>
        <w:t>Fire Association</w:t>
      </w:r>
      <w:r w:rsidR="005276E4" w:rsidRPr="00EA5E73">
        <w:rPr>
          <w:rFonts w:ascii="Arial" w:hAnsi="Arial" w:cs="Arial"/>
          <w:snapToGrid w:val="0"/>
          <w:sz w:val="20"/>
          <w:szCs w:val="20"/>
        </w:rPr>
        <w:t xml:space="preserve"> </w:t>
      </w:r>
    </w:p>
    <w:p w14:paraId="4343D1D5" w14:textId="77777777" w:rsidR="009C17FC" w:rsidRDefault="000863A2" w:rsidP="0032795B">
      <w:pPr>
        <w:pStyle w:val="ListParagraph"/>
        <w:widowControl w:val="0"/>
        <w:numPr>
          <w:ilvl w:val="0"/>
          <w:numId w:val="25"/>
        </w:numPr>
        <w:spacing w:after="0" w:line="240" w:lineRule="auto"/>
        <w:rPr>
          <w:rFonts w:ascii="Arial" w:hAnsi="Arial" w:cs="Arial"/>
          <w:snapToGrid w:val="0"/>
          <w:sz w:val="20"/>
          <w:szCs w:val="20"/>
        </w:rPr>
      </w:pPr>
      <w:r>
        <w:rPr>
          <w:rFonts w:ascii="Arial" w:hAnsi="Arial" w:cs="Arial"/>
          <w:snapToGrid w:val="0"/>
          <w:sz w:val="20"/>
          <w:szCs w:val="20"/>
        </w:rPr>
        <w:t xml:space="preserve">Locked in a new contract with Credit Management Control for 25% or 45% if they go to court.  They can go back 6 years for collections.  </w:t>
      </w:r>
    </w:p>
    <w:p w14:paraId="5425A152" w14:textId="51A85EA5" w:rsidR="0032795B" w:rsidRPr="0032795B" w:rsidRDefault="009975E3" w:rsidP="0032795B">
      <w:pPr>
        <w:pStyle w:val="ListParagraph"/>
        <w:widowControl w:val="0"/>
        <w:numPr>
          <w:ilvl w:val="0"/>
          <w:numId w:val="25"/>
        </w:numPr>
        <w:spacing w:after="0" w:line="240" w:lineRule="auto"/>
        <w:rPr>
          <w:rFonts w:ascii="Arial" w:hAnsi="Arial" w:cs="Arial"/>
          <w:snapToGrid w:val="0"/>
          <w:sz w:val="20"/>
          <w:szCs w:val="20"/>
        </w:rPr>
      </w:pPr>
      <w:r>
        <w:rPr>
          <w:rFonts w:ascii="Arial" w:hAnsi="Arial" w:cs="Arial"/>
          <w:snapToGrid w:val="0"/>
          <w:sz w:val="20"/>
          <w:szCs w:val="20"/>
        </w:rPr>
        <w:t xml:space="preserve">The Fire Association has </w:t>
      </w:r>
      <w:r w:rsidR="000863A2">
        <w:rPr>
          <w:rFonts w:ascii="Arial" w:hAnsi="Arial" w:cs="Arial"/>
          <w:snapToGrid w:val="0"/>
          <w:sz w:val="20"/>
          <w:szCs w:val="20"/>
        </w:rPr>
        <w:t xml:space="preserve">modified the budget so that it is more translucent and easier to read.  </w:t>
      </w:r>
    </w:p>
    <w:p w14:paraId="4042EB33" w14:textId="7BA10A1B" w:rsidR="007A0812" w:rsidRPr="0032795B" w:rsidRDefault="007A0812" w:rsidP="009C17FC">
      <w:pPr>
        <w:spacing w:after="0"/>
        <w:rPr>
          <w:rFonts w:ascii="Arial" w:hAnsi="Arial" w:cs="Arial"/>
          <w:b/>
          <w:sz w:val="20"/>
          <w:szCs w:val="20"/>
        </w:rPr>
      </w:pPr>
      <w:r w:rsidRPr="0032795B">
        <w:rPr>
          <w:rFonts w:ascii="Arial" w:hAnsi="Arial" w:cs="Arial"/>
          <w:b/>
          <w:sz w:val="20"/>
          <w:szCs w:val="20"/>
        </w:rPr>
        <w:t>Joint Twin Lake Committee – Kapaun</w:t>
      </w:r>
    </w:p>
    <w:p w14:paraId="406CF248" w14:textId="6A21A7D7" w:rsidR="000D2759" w:rsidRDefault="000863A2" w:rsidP="0032795B">
      <w:pPr>
        <w:pStyle w:val="ListParagraph"/>
        <w:widowControl w:val="0"/>
        <w:numPr>
          <w:ilvl w:val="0"/>
          <w:numId w:val="25"/>
        </w:numPr>
        <w:spacing w:after="0"/>
        <w:rPr>
          <w:rFonts w:ascii="Arial" w:hAnsi="Arial" w:cs="Arial"/>
          <w:snapToGrid w:val="0"/>
          <w:sz w:val="20"/>
          <w:szCs w:val="20"/>
        </w:rPr>
      </w:pPr>
      <w:r>
        <w:rPr>
          <w:rFonts w:ascii="Arial" w:hAnsi="Arial" w:cs="Arial"/>
          <w:snapToGrid w:val="0"/>
          <w:sz w:val="20"/>
          <w:szCs w:val="20"/>
        </w:rPr>
        <w:t>Met last Monday.  Paul</w:t>
      </w:r>
      <w:r w:rsidR="009C17FC">
        <w:rPr>
          <w:rFonts w:ascii="Arial" w:hAnsi="Arial" w:cs="Arial"/>
          <w:snapToGrid w:val="0"/>
          <w:sz w:val="20"/>
          <w:szCs w:val="20"/>
        </w:rPr>
        <w:t xml:space="preserve"> Juckem, who is a hydrologist f</w:t>
      </w:r>
      <w:r>
        <w:rPr>
          <w:rFonts w:ascii="Arial" w:hAnsi="Arial" w:cs="Arial"/>
          <w:snapToGrid w:val="0"/>
          <w:sz w:val="20"/>
          <w:szCs w:val="20"/>
        </w:rPr>
        <w:t>rom the US</w:t>
      </w:r>
      <w:r w:rsidR="009C17FC">
        <w:rPr>
          <w:rFonts w:ascii="Arial" w:hAnsi="Arial" w:cs="Arial"/>
          <w:snapToGrid w:val="0"/>
          <w:sz w:val="20"/>
          <w:szCs w:val="20"/>
        </w:rPr>
        <w:t>G attended the meeting</w:t>
      </w:r>
      <w:r>
        <w:rPr>
          <w:rFonts w:ascii="Arial" w:hAnsi="Arial" w:cs="Arial"/>
          <w:snapToGrid w:val="0"/>
          <w:sz w:val="20"/>
          <w:szCs w:val="20"/>
        </w:rPr>
        <w:t xml:space="preserve">.  He was the author of the report that was passed around by the Friends </w:t>
      </w:r>
      <w:r w:rsidR="009C17FC">
        <w:rPr>
          <w:rFonts w:ascii="Arial" w:hAnsi="Arial" w:cs="Arial"/>
          <w:snapToGrid w:val="0"/>
          <w:sz w:val="20"/>
          <w:szCs w:val="20"/>
        </w:rPr>
        <w:t xml:space="preserve">group </w:t>
      </w:r>
      <w:r>
        <w:rPr>
          <w:rFonts w:ascii="Arial" w:hAnsi="Arial" w:cs="Arial"/>
          <w:snapToGrid w:val="0"/>
          <w:sz w:val="20"/>
          <w:szCs w:val="20"/>
        </w:rPr>
        <w:t xml:space="preserve">a year ago.  Went over a few of the slides and discussed rock formation and how the water flows.  It was a lengthy but informative discussion. He conceded that it is not practical that we are going to </w:t>
      </w:r>
      <w:r w:rsidR="009975E3">
        <w:rPr>
          <w:rFonts w:ascii="Arial" w:hAnsi="Arial" w:cs="Arial"/>
          <w:snapToGrid w:val="0"/>
          <w:sz w:val="20"/>
          <w:szCs w:val="20"/>
        </w:rPr>
        <w:t>abandon</w:t>
      </w:r>
      <w:r>
        <w:rPr>
          <w:rFonts w:ascii="Arial" w:hAnsi="Arial" w:cs="Arial"/>
          <w:snapToGrid w:val="0"/>
          <w:sz w:val="20"/>
          <w:szCs w:val="20"/>
        </w:rPr>
        <w:t xml:space="preserve"> our waste water treatment plant.  Clearly 80% of the water is </w:t>
      </w:r>
      <w:r w:rsidR="009C17FC">
        <w:rPr>
          <w:rFonts w:ascii="Arial" w:hAnsi="Arial" w:cs="Arial"/>
          <w:snapToGrid w:val="0"/>
          <w:sz w:val="20"/>
          <w:szCs w:val="20"/>
        </w:rPr>
        <w:t xml:space="preserve">precipitation </w:t>
      </w:r>
      <w:r>
        <w:rPr>
          <w:rFonts w:ascii="Arial" w:hAnsi="Arial" w:cs="Arial"/>
          <w:snapToGrid w:val="0"/>
          <w:sz w:val="20"/>
          <w:szCs w:val="20"/>
        </w:rPr>
        <w:t xml:space="preserve">and 20% is from other sources which would include the treatment plant.  Moeri added that he added that water will always flow downhill and it will </w:t>
      </w:r>
      <w:r w:rsidR="009C17FC">
        <w:rPr>
          <w:rFonts w:ascii="Arial" w:hAnsi="Arial" w:cs="Arial"/>
          <w:snapToGrid w:val="0"/>
          <w:sz w:val="20"/>
          <w:szCs w:val="20"/>
        </w:rPr>
        <w:t xml:space="preserve">always </w:t>
      </w:r>
      <w:r>
        <w:rPr>
          <w:rFonts w:ascii="Arial" w:hAnsi="Arial" w:cs="Arial"/>
          <w:snapToGrid w:val="0"/>
          <w:sz w:val="20"/>
          <w:szCs w:val="20"/>
        </w:rPr>
        <w:t xml:space="preserve">find a way to flow.  Evaporation and rain fall are a big part for lake levels.  </w:t>
      </w:r>
    </w:p>
    <w:p w14:paraId="51611EA5" w14:textId="40F5A125" w:rsidR="000863A2" w:rsidRDefault="009C17FC" w:rsidP="0032795B">
      <w:pPr>
        <w:pStyle w:val="ListParagraph"/>
        <w:widowControl w:val="0"/>
        <w:numPr>
          <w:ilvl w:val="0"/>
          <w:numId w:val="25"/>
        </w:numPr>
        <w:spacing w:after="0"/>
        <w:rPr>
          <w:rFonts w:ascii="Arial" w:hAnsi="Arial" w:cs="Arial"/>
          <w:snapToGrid w:val="0"/>
          <w:sz w:val="20"/>
          <w:szCs w:val="20"/>
        </w:rPr>
      </w:pPr>
      <w:r>
        <w:rPr>
          <w:rFonts w:ascii="Arial" w:hAnsi="Arial" w:cs="Arial"/>
          <w:snapToGrid w:val="0"/>
          <w:sz w:val="20"/>
          <w:szCs w:val="20"/>
        </w:rPr>
        <w:t xml:space="preserve">The group is </w:t>
      </w:r>
      <w:r w:rsidR="000863A2">
        <w:rPr>
          <w:rFonts w:ascii="Arial" w:hAnsi="Arial" w:cs="Arial"/>
          <w:snapToGrid w:val="0"/>
          <w:sz w:val="20"/>
          <w:szCs w:val="20"/>
        </w:rPr>
        <w:t xml:space="preserve">looking at data to see if they have enough information to move forward with looking for grant money.  </w:t>
      </w:r>
    </w:p>
    <w:p w14:paraId="450DBA3B" w14:textId="7A782444" w:rsidR="000863A2" w:rsidRDefault="000863A2" w:rsidP="0032795B">
      <w:pPr>
        <w:pStyle w:val="ListParagraph"/>
        <w:widowControl w:val="0"/>
        <w:numPr>
          <w:ilvl w:val="0"/>
          <w:numId w:val="25"/>
        </w:numPr>
        <w:spacing w:after="0"/>
        <w:rPr>
          <w:rFonts w:ascii="Arial" w:hAnsi="Arial" w:cs="Arial"/>
          <w:snapToGrid w:val="0"/>
          <w:sz w:val="20"/>
          <w:szCs w:val="20"/>
        </w:rPr>
      </w:pPr>
      <w:r>
        <w:rPr>
          <w:rFonts w:ascii="Arial" w:hAnsi="Arial" w:cs="Arial"/>
          <w:snapToGrid w:val="0"/>
          <w:sz w:val="20"/>
          <w:szCs w:val="20"/>
        </w:rPr>
        <w:t xml:space="preserve">Gene Hanson is meeting with Frank Phillips to see what he had to share </w:t>
      </w:r>
      <w:r w:rsidR="009C17FC">
        <w:rPr>
          <w:rFonts w:ascii="Arial" w:hAnsi="Arial" w:cs="Arial"/>
          <w:snapToGrid w:val="0"/>
          <w:sz w:val="20"/>
          <w:szCs w:val="20"/>
        </w:rPr>
        <w:t>regarding the</w:t>
      </w:r>
      <w:r>
        <w:rPr>
          <w:rFonts w:ascii="Arial" w:hAnsi="Arial" w:cs="Arial"/>
          <w:snapToGrid w:val="0"/>
          <w:sz w:val="20"/>
          <w:szCs w:val="20"/>
        </w:rPr>
        <w:t xml:space="preserve"> study that he did.  </w:t>
      </w:r>
    </w:p>
    <w:p w14:paraId="3D88C713" w14:textId="63FF59EB" w:rsidR="000863A2" w:rsidRDefault="009C17FC" w:rsidP="0032795B">
      <w:pPr>
        <w:pStyle w:val="ListParagraph"/>
        <w:widowControl w:val="0"/>
        <w:numPr>
          <w:ilvl w:val="0"/>
          <w:numId w:val="25"/>
        </w:numPr>
        <w:spacing w:after="0"/>
        <w:rPr>
          <w:rFonts w:ascii="Arial" w:hAnsi="Arial" w:cs="Arial"/>
          <w:snapToGrid w:val="0"/>
          <w:sz w:val="20"/>
          <w:szCs w:val="20"/>
        </w:rPr>
      </w:pPr>
      <w:r>
        <w:rPr>
          <w:rFonts w:ascii="Arial" w:hAnsi="Arial" w:cs="Arial"/>
          <w:snapToGrid w:val="0"/>
          <w:sz w:val="20"/>
          <w:szCs w:val="20"/>
        </w:rPr>
        <w:t>F</w:t>
      </w:r>
      <w:r w:rsidR="000863A2">
        <w:rPr>
          <w:rFonts w:ascii="Arial" w:hAnsi="Arial" w:cs="Arial"/>
          <w:snapToGrid w:val="0"/>
          <w:sz w:val="20"/>
          <w:szCs w:val="20"/>
        </w:rPr>
        <w:t>uture meetings will be had to adjust the mission statement</w:t>
      </w:r>
      <w:r>
        <w:rPr>
          <w:rFonts w:ascii="Arial" w:hAnsi="Arial" w:cs="Arial"/>
          <w:snapToGrid w:val="0"/>
          <w:sz w:val="20"/>
          <w:szCs w:val="20"/>
        </w:rPr>
        <w:t xml:space="preserve"> and to </w:t>
      </w:r>
      <w:r w:rsidR="000863A2">
        <w:rPr>
          <w:rFonts w:ascii="Arial" w:hAnsi="Arial" w:cs="Arial"/>
          <w:snapToGrid w:val="0"/>
          <w:sz w:val="20"/>
          <w:szCs w:val="20"/>
        </w:rPr>
        <w:t>see how we want to move forward</w:t>
      </w:r>
      <w:r>
        <w:rPr>
          <w:rFonts w:ascii="Arial" w:hAnsi="Arial" w:cs="Arial"/>
          <w:snapToGrid w:val="0"/>
          <w:sz w:val="20"/>
          <w:szCs w:val="20"/>
        </w:rPr>
        <w:t xml:space="preserve"> as a group.</w:t>
      </w:r>
    </w:p>
    <w:p w14:paraId="08308A95" w14:textId="3D4FE993" w:rsidR="00C90C62" w:rsidRPr="0032795B" w:rsidRDefault="00C90C62" w:rsidP="0032795B">
      <w:pPr>
        <w:pStyle w:val="ListParagraph"/>
        <w:widowControl w:val="0"/>
        <w:numPr>
          <w:ilvl w:val="0"/>
          <w:numId w:val="25"/>
        </w:numPr>
        <w:spacing w:after="0"/>
        <w:rPr>
          <w:rFonts w:ascii="Arial" w:hAnsi="Arial" w:cs="Arial"/>
          <w:snapToGrid w:val="0"/>
          <w:sz w:val="20"/>
          <w:szCs w:val="20"/>
        </w:rPr>
      </w:pPr>
      <w:r>
        <w:rPr>
          <w:rFonts w:ascii="Arial" w:hAnsi="Arial" w:cs="Arial"/>
          <w:snapToGrid w:val="0"/>
          <w:sz w:val="20"/>
          <w:szCs w:val="20"/>
        </w:rPr>
        <w:t xml:space="preserve">Johnson asked about the smell </w:t>
      </w:r>
      <w:r w:rsidR="009C17FC">
        <w:rPr>
          <w:rFonts w:ascii="Arial" w:hAnsi="Arial" w:cs="Arial"/>
          <w:snapToGrid w:val="0"/>
          <w:sz w:val="20"/>
          <w:szCs w:val="20"/>
        </w:rPr>
        <w:t>of the lake that one homeowner</w:t>
      </w:r>
      <w:r>
        <w:rPr>
          <w:rFonts w:ascii="Arial" w:hAnsi="Arial" w:cs="Arial"/>
          <w:snapToGrid w:val="0"/>
          <w:sz w:val="20"/>
          <w:szCs w:val="20"/>
        </w:rPr>
        <w:t xml:space="preserve"> </w:t>
      </w:r>
      <w:r w:rsidR="009C17FC">
        <w:rPr>
          <w:rFonts w:ascii="Arial" w:hAnsi="Arial" w:cs="Arial"/>
          <w:snapToGrid w:val="0"/>
          <w:sz w:val="20"/>
          <w:szCs w:val="20"/>
        </w:rPr>
        <w:t xml:space="preserve">voiced concern over at the joint meeting with Warren Township.  </w:t>
      </w:r>
      <w:r>
        <w:rPr>
          <w:rFonts w:ascii="Arial" w:hAnsi="Arial" w:cs="Arial"/>
          <w:snapToGrid w:val="0"/>
          <w:sz w:val="20"/>
          <w:szCs w:val="20"/>
        </w:rPr>
        <w:t xml:space="preserve">Kapaun, stated that this has not been discussed </w:t>
      </w:r>
      <w:r w:rsidR="009C17FC">
        <w:rPr>
          <w:rFonts w:ascii="Arial" w:hAnsi="Arial" w:cs="Arial"/>
          <w:snapToGrid w:val="0"/>
          <w:sz w:val="20"/>
          <w:szCs w:val="20"/>
        </w:rPr>
        <w:t xml:space="preserve">since the first meeting.  </w:t>
      </w:r>
    </w:p>
    <w:p w14:paraId="222EF77D" w14:textId="4199B2CB" w:rsidR="005276E4" w:rsidRPr="000D2759" w:rsidRDefault="005276E4" w:rsidP="000D2759">
      <w:pPr>
        <w:widowControl w:val="0"/>
        <w:spacing w:after="0"/>
        <w:rPr>
          <w:rFonts w:ascii="Arial" w:hAnsi="Arial" w:cs="Arial"/>
          <w:b/>
          <w:snapToGrid w:val="0"/>
          <w:sz w:val="20"/>
          <w:szCs w:val="20"/>
        </w:rPr>
      </w:pPr>
      <w:r w:rsidRPr="000D2759">
        <w:rPr>
          <w:rFonts w:ascii="Arial" w:hAnsi="Arial" w:cs="Arial"/>
          <w:b/>
          <w:snapToGrid w:val="0"/>
          <w:sz w:val="20"/>
          <w:szCs w:val="20"/>
        </w:rPr>
        <w:t>III. Old Business</w:t>
      </w:r>
    </w:p>
    <w:p w14:paraId="090F4BB7" w14:textId="77777777" w:rsidR="000D2759" w:rsidRDefault="000D2759" w:rsidP="005276E4">
      <w:pPr>
        <w:widowControl w:val="0"/>
        <w:spacing w:after="0"/>
        <w:rPr>
          <w:rFonts w:ascii="Arial" w:hAnsi="Arial" w:cs="Arial"/>
          <w:b/>
          <w:snapToGrid w:val="0"/>
          <w:sz w:val="20"/>
          <w:szCs w:val="20"/>
        </w:rPr>
      </w:pPr>
    </w:p>
    <w:p w14:paraId="11B3684E" w14:textId="2E979A82" w:rsidR="005276E4" w:rsidRPr="00E0478C" w:rsidRDefault="005276E4" w:rsidP="005276E4">
      <w:pPr>
        <w:widowControl w:val="0"/>
        <w:spacing w:after="0"/>
        <w:rPr>
          <w:rFonts w:ascii="Arial" w:hAnsi="Arial" w:cs="Arial"/>
          <w:b/>
          <w:snapToGrid w:val="0"/>
          <w:sz w:val="20"/>
          <w:szCs w:val="20"/>
        </w:rPr>
      </w:pPr>
      <w:r w:rsidRPr="00E0478C">
        <w:rPr>
          <w:rFonts w:ascii="Arial" w:hAnsi="Arial" w:cs="Arial"/>
          <w:b/>
          <w:snapToGrid w:val="0"/>
          <w:sz w:val="20"/>
          <w:szCs w:val="20"/>
        </w:rPr>
        <w:t>IV. New Business</w:t>
      </w:r>
    </w:p>
    <w:p w14:paraId="28E6EEBB" w14:textId="2814E2B6" w:rsidR="00C90C62" w:rsidRPr="00C90C62" w:rsidRDefault="005276E4" w:rsidP="00C90C62">
      <w:pPr>
        <w:widowControl w:val="0"/>
        <w:spacing w:after="0" w:line="240" w:lineRule="auto"/>
        <w:rPr>
          <w:rFonts w:ascii="Arial" w:hAnsi="Arial" w:cs="Arial"/>
          <w:b/>
          <w:snapToGrid w:val="0"/>
          <w:sz w:val="20"/>
          <w:szCs w:val="20"/>
        </w:rPr>
      </w:pPr>
      <w:r w:rsidRPr="00E0478C">
        <w:rPr>
          <w:rFonts w:ascii="Arial" w:hAnsi="Arial" w:cs="Arial"/>
          <w:b/>
          <w:snapToGrid w:val="0"/>
          <w:sz w:val="20"/>
          <w:szCs w:val="20"/>
        </w:rPr>
        <w:t xml:space="preserve">Employee Education Requests and Expense Reports </w:t>
      </w:r>
    </w:p>
    <w:p w14:paraId="7D447846" w14:textId="444A3948" w:rsidR="0032795B" w:rsidRPr="0032795B" w:rsidRDefault="00C90C62" w:rsidP="0032795B">
      <w:pPr>
        <w:pStyle w:val="ListParagraph"/>
        <w:widowControl w:val="0"/>
        <w:numPr>
          <w:ilvl w:val="0"/>
          <w:numId w:val="25"/>
        </w:numPr>
        <w:spacing w:after="0" w:line="240" w:lineRule="auto"/>
        <w:rPr>
          <w:rFonts w:ascii="Arial" w:hAnsi="Arial" w:cs="Arial"/>
          <w:snapToGrid w:val="0"/>
          <w:sz w:val="20"/>
          <w:szCs w:val="20"/>
        </w:rPr>
      </w:pPr>
      <w:r>
        <w:rPr>
          <w:rFonts w:ascii="Arial" w:hAnsi="Arial" w:cs="Arial"/>
          <w:snapToGrid w:val="0"/>
          <w:sz w:val="20"/>
          <w:szCs w:val="20"/>
        </w:rPr>
        <w:t>Motion to approve Judge Tharp’s request for Municipal Judge Court Administration Seminar by Waughtal, seconded by Johnson.  Motion carried.</w:t>
      </w:r>
    </w:p>
    <w:p w14:paraId="35B1E637" w14:textId="67C55B3B" w:rsidR="0032795B" w:rsidRDefault="0032795B" w:rsidP="0032795B">
      <w:pPr>
        <w:widowControl w:val="0"/>
        <w:spacing w:after="0" w:line="240" w:lineRule="auto"/>
        <w:rPr>
          <w:rFonts w:ascii="Arial" w:hAnsi="Arial" w:cs="Arial"/>
          <w:b/>
          <w:snapToGrid w:val="0"/>
          <w:sz w:val="20"/>
          <w:szCs w:val="20"/>
        </w:rPr>
      </w:pPr>
      <w:r w:rsidRPr="0032795B">
        <w:rPr>
          <w:rFonts w:ascii="Arial" w:hAnsi="Arial" w:cs="Arial"/>
          <w:b/>
          <w:snapToGrid w:val="0"/>
          <w:sz w:val="20"/>
          <w:szCs w:val="20"/>
        </w:rPr>
        <w:t>Approval of New Operator’s License</w:t>
      </w:r>
    </w:p>
    <w:p w14:paraId="1949E5E4" w14:textId="6E845ED6" w:rsidR="0032795B" w:rsidRPr="0032795B" w:rsidRDefault="00C90C62" w:rsidP="0032795B">
      <w:pPr>
        <w:pStyle w:val="ListParagraph"/>
        <w:widowControl w:val="0"/>
        <w:numPr>
          <w:ilvl w:val="0"/>
          <w:numId w:val="25"/>
        </w:numPr>
        <w:spacing w:after="0" w:line="240" w:lineRule="auto"/>
        <w:rPr>
          <w:rFonts w:ascii="Arial" w:hAnsi="Arial" w:cs="Arial"/>
          <w:snapToGrid w:val="0"/>
          <w:sz w:val="20"/>
          <w:szCs w:val="20"/>
        </w:rPr>
      </w:pPr>
      <w:r>
        <w:rPr>
          <w:rFonts w:ascii="Arial" w:hAnsi="Arial" w:cs="Arial"/>
          <w:snapToGrid w:val="0"/>
          <w:sz w:val="20"/>
          <w:szCs w:val="20"/>
        </w:rPr>
        <w:t>None</w:t>
      </w:r>
    </w:p>
    <w:p w14:paraId="04D9AC6B" w14:textId="28285EF6" w:rsidR="0032795B" w:rsidRDefault="0032795B" w:rsidP="0032795B">
      <w:pPr>
        <w:widowControl w:val="0"/>
        <w:spacing w:after="0" w:line="240" w:lineRule="auto"/>
        <w:rPr>
          <w:rFonts w:ascii="Arial" w:hAnsi="Arial" w:cs="Arial"/>
          <w:b/>
          <w:snapToGrid w:val="0"/>
          <w:sz w:val="20"/>
          <w:szCs w:val="20"/>
        </w:rPr>
      </w:pPr>
      <w:r w:rsidRPr="0032795B">
        <w:rPr>
          <w:rFonts w:ascii="Arial" w:hAnsi="Arial" w:cs="Arial"/>
          <w:b/>
          <w:snapToGrid w:val="0"/>
          <w:sz w:val="20"/>
          <w:szCs w:val="20"/>
        </w:rPr>
        <w:t>Discussion/approval with Thomas Lane – Scout Project at Veterans Memorial Park.</w:t>
      </w:r>
    </w:p>
    <w:p w14:paraId="2FCFBD83" w14:textId="363C5531" w:rsidR="0032795B" w:rsidRDefault="00C90C62" w:rsidP="0032795B">
      <w:pPr>
        <w:pStyle w:val="ListParagraph"/>
        <w:widowControl w:val="0"/>
        <w:numPr>
          <w:ilvl w:val="0"/>
          <w:numId w:val="25"/>
        </w:numPr>
        <w:spacing w:after="0" w:line="240" w:lineRule="auto"/>
        <w:rPr>
          <w:rFonts w:ascii="Arial" w:hAnsi="Arial" w:cs="Arial"/>
          <w:snapToGrid w:val="0"/>
          <w:sz w:val="20"/>
          <w:szCs w:val="20"/>
        </w:rPr>
      </w:pPr>
      <w:r>
        <w:rPr>
          <w:rFonts w:ascii="Arial" w:hAnsi="Arial" w:cs="Arial"/>
          <w:snapToGrid w:val="0"/>
          <w:sz w:val="20"/>
          <w:szCs w:val="20"/>
        </w:rPr>
        <w:t xml:space="preserve">Thomas Lane is asking for permission to upgrade the landscaping around the Roberts Village sign in Veterans Park.  He is suggesting adding new fabric, boarder, and rocks instead of mulch.  He could include perennials that bloom red, white and blue.  Funding would be thru him by fundraising or thru his scout troop.  Estimated cost would be $500.00.  </w:t>
      </w:r>
    </w:p>
    <w:p w14:paraId="5747EAC2" w14:textId="638F44BE" w:rsidR="00C90C62" w:rsidRPr="0032795B" w:rsidRDefault="00C90C62" w:rsidP="0032795B">
      <w:pPr>
        <w:pStyle w:val="ListParagraph"/>
        <w:widowControl w:val="0"/>
        <w:numPr>
          <w:ilvl w:val="0"/>
          <w:numId w:val="25"/>
        </w:numPr>
        <w:spacing w:after="0" w:line="240" w:lineRule="auto"/>
        <w:rPr>
          <w:rFonts w:ascii="Arial" w:hAnsi="Arial" w:cs="Arial"/>
          <w:snapToGrid w:val="0"/>
          <w:sz w:val="20"/>
          <w:szCs w:val="20"/>
        </w:rPr>
      </w:pPr>
      <w:r>
        <w:rPr>
          <w:rFonts w:ascii="Arial" w:hAnsi="Arial" w:cs="Arial"/>
          <w:snapToGrid w:val="0"/>
          <w:sz w:val="20"/>
          <w:szCs w:val="20"/>
        </w:rPr>
        <w:t>Motion to approve</w:t>
      </w:r>
      <w:r w:rsidR="009C17FC">
        <w:rPr>
          <w:rFonts w:ascii="Arial" w:hAnsi="Arial" w:cs="Arial"/>
          <w:snapToGrid w:val="0"/>
          <w:sz w:val="20"/>
          <w:szCs w:val="20"/>
        </w:rPr>
        <w:t xml:space="preserve"> Thomas Lane to clean-up Veterans Memorial Park for his scout </w:t>
      </w:r>
      <w:r>
        <w:rPr>
          <w:rFonts w:ascii="Arial" w:hAnsi="Arial" w:cs="Arial"/>
          <w:snapToGrid w:val="0"/>
          <w:sz w:val="20"/>
          <w:szCs w:val="20"/>
        </w:rPr>
        <w:t xml:space="preserve">project by Svacina, seconded by Shemon.  Motion carried.  </w:t>
      </w:r>
    </w:p>
    <w:p w14:paraId="2DB82F95" w14:textId="735CA603" w:rsidR="0032795B" w:rsidRDefault="0032795B" w:rsidP="0032795B">
      <w:pPr>
        <w:widowControl w:val="0"/>
        <w:spacing w:after="0" w:line="240" w:lineRule="auto"/>
        <w:rPr>
          <w:rFonts w:ascii="Arial" w:hAnsi="Arial" w:cs="Arial"/>
          <w:b/>
          <w:snapToGrid w:val="0"/>
          <w:sz w:val="20"/>
          <w:szCs w:val="20"/>
        </w:rPr>
      </w:pPr>
      <w:r w:rsidRPr="0032795B">
        <w:rPr>
          <w:rFonts w:ascii="Arial" w:hAnsi="Arial" w:cs="Arial"/>
          <w:b/>
          <w:snapToGrid w:val="0"/>
          <w:sz w:val="20"/>
          <w:szCs w:val="20"/>
        </w:rPr>
        <w:t>Approval of Roberts Good Neighbor Days – May 30 – June 2, 2019</w:t>
      </w:r>
    </w:p>
    <w:p w14:paraId="6797DC4A" w14:textId="14677738" w:rsidR="00C90C62" w:rsidRDefault="00C90C62" w:rsidP="0032795B">
      <w:pPr>
        <w:pStyle w:val="ListParagraph"/>
        <w:widowControl w:val="0"/>
        <w:numPr>
          <w:ilvl w:val="0"/>
          <w:numId w:val="25"/>
        </w:numPr>
        <w:spacing w:after="0" w:line="240" w:lineRule="auto"/>
        <w:rPr>
          <w:rFonts w:ascii="Arial" w:hAnsi="Arial" w:cs="Arial"/>
          <w:snapToGrid w:val="0"/>
          <w:sz w:val="20"/>
          <w:szCs w:val="20"/>
        </w:rPr>
      </w:pPr>
      <w:r>
        <w:rPr>
          <w:rFonts w:ascii="Arial" w:hAnsi="Arial" w:cs="Arial"/>
          <w:snapToGrid w:val="0"/>
          <w:sz w:val="20"/>
          <w:szCs w:val="20"/>
        </w:rPr>
        <w:t>No big changes planned for this year.  Parade will still be at 11:00.</w:t>
      </w:r>
    </w:p>
    <w:p w14:paraId="4459C663" w14:textId="206B301E" w:rsidR="0032795B" w:rsidRPr="0032795B" w:rsidRDefault="00C90C62" w:rsidP="0032795B">
      <w:pPr>
        <w:pStyle w:val="ListParagraph"/>
        <w:widowControl w:val="0"/>
        <w:numPr>
          <w:ilvl w:val="0"/>
          <w:numId w:val="25"/>
        </w:numPr>
        <w:spacing w:after="0" w:line="240" w:lineRule="auto"/>
        <w:rPr>
          <w:rFonts w:ascii="Arial" w:hAnsi="Arial" w:cs="Arial"/>
          <w:snapToGrid w:val="0"/>
          <w:sz w:val="20"/>
          <w:szCs w:val="20"/>
        </w:rPr>
      </w:pPr>
      <w:r>
        <w:rPr>
          <w:rFonts w:ascii="Arial" w:hAnsi="Arial" w:cs="Arial"/>
          <w:snapToGrid w:val="0"/>
          <w:sz w:val="20"/>
          <w:szCs w:val="20"/>
        </w:rPr>
        <w:t>Motion to approve Roberts Good Neighbor Days</w:t>
      </w:r>
      <w:r w:rsidR="009C17FC">
        <w:rPr>
          <w:rFonts w:ascii="Arial" w:hAnsi="Arial" w:cs="Arial"/>
          <w:snapToGrid w:val="0"/>
          <w:sz w:val="20"/>
          <w:szCs w:val="20"/>
        </w:rPr>
        <w:t xml:space="preserve"> for May 30 – June 2, 2019</w:t>
      </w:r>
      <w:r>
        <w:rPr>
          <w:rFonts w:ascii="Arial" w:hAnsi="Arial" w:cs="Arial"/>
          <w:snapToGrid w:val="0"/>
          <w:sz w:val="20"/>
          <w:szCs w:val="20"/>
        </w:rPr>
        <w:t xml:space="preserve"> </w:t>
      </w:r>
      <w:r w:rsidR="005A2488">
        <w:rPr>
          <w:rFonts w:ascii="Arial" w:hAnsi="Arial" w:cs="Arial"/>
          <w:snapToGrid w:val="0"/>
          <w:sz w:val="20"/>
          <w:szCs w:val="20"/>
        </w:rPr>
        <w:t>by Kapaun, seconded by Shemon.  Motion carried.</w:t>
      </w:r>
    </w:p>
    <w:p w14:paraId="0E062F23" w14:textId="316453D8" w:rsidR="0032795B" w:rsidRDefault="0032795B" w:rsidP="0032795B">
      <w:pPr>
        <w:widowControl w:val="0"/>
        <w:spacing w:after="0" w:line="240" w:lineRule="auto"/>
        <w:rPr>
          <w:rFonts w:ascii="Arial" w:hAnsi="Arial" w:cs="Arial"/>
          <w:b/>
          <w:snapToGrid w:val="0"/>
          <w:sz w:val="20"/>
          <w:szCs w:val="20"/>
        </w:rPr>
      </w:pPr>
      <w:r w:rsidRPr="0032795B">
        <w:rPr>
          <w:rFonts w:ascii="Arial" w:hAnsi="Arial" w:cs="Arial"/>
          <w:b/>
          <w:snapToGrid w:val="0"/>
          <w:sz w:val="20"/>
          <w:szCs w:val="20"/>
        </w:rPr>
        <w:t>Bobtown Brewhouse – St Patrick’s Day Parade – March 16</w:t>
      </w:r>
      <w:r w:rsidRPr="0032795B">
        <w:rPr>
          <w:rFonts w:ascii="Arial" w:hAnsi="Arial" w:cs="Arial"/>
          <w:b/>
          <w:snapToGrid w:val="0"/>
          <w:sz w:val="20"/>
          <w:szCs w:val="20"/>
          <w:vertAlign w:val="superscript"/>
        </w:rPr>
        <w:t>th</w:t>
      </w:r>
    </w:p>
    <w:p w14:paraId="70F1544A" w14:textId="32991580" w:rsidR="0032795B" w:rsidRDefault="005A2488" w:rsidP="0032795B">
      <w:pPr>
        <w:pStyle w:val="ListParagraph"/>
        <w:widowControl w:val="0"/>
        <w:numPr>
          <w:ilvl w:val="0"/>
          <w:numId w:val="25"/>
        </w:numPr>
        <w:spacing w:after="0" w:line="240" w:lineRule="auto"/>
        <w:rPr>
          <w:rFonts w:ascii="Arial" w:hAnsi="Arial" w:cs="Arial"/>
          <w:snapToGrid w:val="0"/>
          <w:sz w:val="20"/>
          <w:szCs w:val="20"/>
        </w:rPr>
      </w:pPr>
      <w:r>
        <w:rPr>
          <w:rFonts w:ascii="Arial" w:hAnsi="Arial" w:cs="Arial"/>
          <w:snapToGrid w:val="0"/>
          <w:sz w:val="20"/>
          <w:szCs w:val="20"/>
        </w:rPr>
        <w:t xml:space="preserve">Motion to approve </w:t>
      </w:r>
      <w:r w:rsidR="009C17FC">
        <w:rPr>
          <w:rFonts w:ascii="Arial" w:hAnsi="Arial" w:cs="Arial"/>
          <w:snapToGrid w:val="0"/>
          <w:sz w:val="20"/>
          <w:szCs w:val="20"/>
        </w:rPr>
        <w:t xml:space="preserve">Bobtown Brewhouse St Patrick’s Day Parade </w:t>
      </w:r>
      <w:r>
        <w:rPr>
          <w:rFonts w:ascii="Arial" w:hAnsi="Arial" w:cs="Arial"/>
          <w:snapToGrid w:val="0"/>
          <w:sz w:val="20"/>
          <w:szCs w:val="20"/>
        </w:rPr>
        <w:t xml:space="preserve">by Shemon, seconded by Pizzi.  Motion carried. </w:t>
      </w:r>
    </w:p>
    <w:p w14:paraId="35DAA153" w14:textId="3F87AA18" w:rsidR="009C17FC" w:rsidRPr="0032795B" w:rsidRDefault="009C17FC" w:rsidP="0032795B">
      <w:pPr>
        <w:pStyle w:val="ListParagraph"/>
        <w:widowControl w:val="0"/>
        <w:numPr>
          <w:ilvl w:val="0"/>
          <w:numId w:val="25"/>
        </w:numPr>
        <w:spacing w:after="0" w:line="240" w:lineRule="auto"/>
        <w:rPr>
          <w:rFonts w:ascii="Arial" w:hAnsi="Arial" w:cs="Arial"/>
          <w:snapToGrid w:val="0"/>
          <w:sz w:val="20"/>
          <w:szCs w:val="20"/>
        </w:rPr>
      </w:pPr>
      <w:r>
        <w:rPr>
          <w:rFonts w:ascii="Arial" w:hAnsi="Arial" w:cs="Arial"/>
          <w:snapToGrid w:val="0"/>
          <w:sz w:val="20"/>
          <w:szCs w:val="20"/>
        </w:rPr>
        <w:t xml:space="preserve">Discussion continued with Johnson asking if Bobtown was going to do a better job this year to contain the garbage from being all over the streets and making sure that there are enough garbage cans to help with this.  </w:t>
      </w:r>
      <w:r w:rsidR="00492065">
        <w:rPr>
          <w:rFonts w:ascii="Arial" w:hAnsi="Arial" w:cs="Arial"/>
          <w:snapToGrid w:val="0"/>
          <w:sz w:val="20"/>
          <w:szCs w:val="20"/>
        </w:rPr>
        <w:t>Dull will follow-up with Mike at Bobtown to make sure this is not an issue this year.</w:t>
      </w:r>
    </w:p>
    <w:p w14:paraId="1E4B1A8C" w14:textId="1E750C4C" w:rsidR="0032795B" w:rsidRDefault="0032795B" w:rsidP="0032795B">
      <w:pPr>
        <w:widowControl w:val="0"/>
        <w:spacing w:after="0" w:line="240" w:lineRule="auto"/>
        <w:rPr>
          <w:rFonts w:ascii="Arial" w:hAnsi="Arial" w:cs="Arial"/>
          <w:b/>
          <w:snapToGrid w:val="0"/>
          <w:sz w:val="20"/>
          <w:szCs w:val="20"/>
        </w:rPr>
      </w:pPr>
      <w:r w:rsidRPr="0032795B">
        <w:rPr>
          <w:rFonts w:ascii="Arial" w:hAnsi="Arial" w:cs="Arial"/>
          <w:b/>
          <w:snapToGrid w:val="0"/>
          <w:sz w:val="20"/>
          <w:szCs w:val="20"/>
        </w:rPr>
        <w:t xml:space="preserve">Discussion/approval of Invoice JAN2019-00962 for $3,245.08 to Weston Solutions </w:t>
      </w:r>
    </w:p>
    <w:p w14:paraId="0B65782F" w14:textId="766497D0" w:rsidR="0032795B" w:rsidRPr="0032795B" w:rsidRDefault="005A2488" w:rsidP="0032795B">
      <w:pPr>
        <w:pStyle w:val="ListParagraph"/>
        <w:widowControl w:val="0"/>
        <w:numPr>
          <w:ilvl w:val="0"/>
          <w:numId w:val="25"/>
        </w:numPr>
        <w:spacing w:after="0" w:line="240" w:lineRule="auto"/>
        <w:rPr>
          <w:rFonts w:ascii="Arial" w:hAnsi="Arial" w:cs="Arial"/>
          <w:snapToGrid w:val="0"/>
          <w:sz w:val="20"/>
          <w:szCs w:val="20"/>
        </w:rPr>
      </w:pPr>
      <w:r>
        <w:rPr>
          <w:rFonts w:ascii="Arial" w:hAnsi="Arial" w:cs="Arial"/>
          <w:snapToGrid w:val="0"/>
          <w:sz w:val="20"/>
          <w:szCs w:val="20"/>
        </w:rPr>
        <w:t xml:space="preserve">Motion to approve Invoice Jan2019-00962 from Weston </w:t>
      </w:r>
      <w:r w:rsidR="00492065">
        <w:rPr>
          <w:rFonts w:ascii="Arial" w:hAnsi="Arial" w:cs="Arial"/>
          <w:snapToGrid w:val="0"/>
          <w:sz w:val="20"/>
          <w:szCs w:val="20"/>
        </w:rPr>
        <w:t xml:space="preserve">Solutions </w:t>
      </w:r>
      <w:r>
        <w:rPr>
          <w:rFonts w:ascii="Arial" w:hAnsi="Arial" w:cs="Arial"/>
          <w:snapToGrid w:val="0"/>
          <w:sz w:val="20"/>
          <w:szCs w:val="20"/>
        </w:rPr>
        <w:t>b</w:t>
      </w:r>
      <w:r w:rsidR="00492065">
        <w:rPr>
          <w:rFonts w:ascii="Arial" w:hAnsi="Arial" w:cs="Arial"/>
          <w:snapToGrid w:val="0"/>
          <w:sz w:val="20"/>
          <w:szCs w:val="20"/>
        </w:rPr>
        <w:t>y</w:t>
      </w:r>
      <w:r>
        <w:rPr>
          <w:rFonts w:ascii="Arial" w:hAnsi="Arial" w:cs="Arial"/>
          <w:snapToGrid w:val="0"/>
          <w:sz w:val="20"/>
          <w:szCs w:val="20"/>
        </w:rPr>
        <w:t xml:space="preserve"> Johnson, seconded by Kapaun.  Motion carried.</w:t>
      </w:r>
    </w:p>
    <w:p w14:paraId="4246359D" w14:textId="33D5732A" w:rsidR="0032795B" w:rsidRDefault="0032795B" w:rsidP="0032795B">
      <w:pPr>
        <w:widowControl w:val="0"/>
        <w:spacing w:after="0" w:line="240" w:lineRule="auto"/>
        <w:rPr>
          <w:rFonts w:ascii="Arial" w:hAnsi="Arial" w:cs="Arial"/>
          <w:b/>
          <w:snapToGrid w:val="0"/>
          <w:sz w:val="20"/>
          <w:szCs w:val="20"/>
        </w:rPr>
      </w:pPr>
      <w:r w:rsidRPr="0032795B">
        <w:rPr>
          <w:rFonts w:ascii="Arial" w:hAnsi="Arial" w:cs="Arial"/>
          <w:b/>
          <w:snapToGrid w:val="0"/>
          <w:sz w:val="20"/>
          <w:szCs w:val="20"/>
        </w:rPr>
        <w:t>Discussion/approval of Invoice 2804-002.05 for $88,136 to Clearas Water Solutions.</w:t>
      </w:r>
    </w:p>
    <w:p w14:paraId="1EAFF10B" w14:textId="1F6256BE" w:rsidR="0032795B" w:rsidRPr="0032795B" w:rsidRDefault="005A2488" w:rsidP="0032795B">
      <w:pPr>
        <w:pStyle w:val="ListParagraph"/>
        <w:widowControl w:val="0"/>
        <w:numPr>
          <w:ilvl w:val="0"/>
          <w:numId w:val="25"/>
        </w:numPr>
        <w:spacing w:after="0" w:line="240" w:lineRule="auto"/>
        <w:rPr>
          <w:rFonts w:ascii="Arial" w:hAnsi="Arial" w:cs="Arial"/>
          <w:snapToGrid w:val="0"/>
          <w:sz w:val="20"/>
          <w:szCs w:val="20"/>
        </w:rPr>
      </w:pPr>
      <w:r>
        <w:rPr>
          <w:rFonts w:ascii="Arial" w:hAnsi="Arial" w:cs="Arial"/>
          <w:snapToGrid w:val="0"/>
          <w:sz w:val="20"/>
          <w:szCs w:val="20"/>
        </w:rPr>
        <w:t xml:space="preserve">Motion to approve </w:t>
      </w:r>
      <w:r w:rsidR="009975E3">
        <w:rPr>
          <w:rFonts w:ascii="Arial" w:hAnsi="Arial" w:cs="Arial"/>
          <w:snapToGrid w:val="0"/>
          <w:sz w:val="20"/>
          <w:szCs w:val="20"/>
        </w:rPr>
        <w:t>Invoice</w:t>
      </w:r>
      <w:r>
        <w:rPr>
          <w:rFonts w:ascii="Arial" w:hAnsi="Arial" w:cs="Arial"/>
          <w:snapToGrid w:val="0"/>
          <w:sz w:val="20"/>
          <w:szCs w:val="20"/>
        </w:rPr>
        <w:t xml:space="preserve"> 2804-002.05 </w:t>
      </w:r>
      <w:r w:rsidR="00492065">
        <w:rPr>
          <w:rFonts w:ascii="Arial" w:hAnsi="Arial" w:cs="Arial"/>
          <w:snapToGrid w:val="0"/>
          <w:sz w:val="20"/>
          <w:szCs w:val="20"/>
        </w:rPr>
        <w:t xml:space="preserve">for $88,136 to Clearas Water Solutions </w:t>
      </w:r>
      <w:r>
        <w:rPr>
          <w:rFonts w:ascii="Arial" w:hAnsi="Arial" w:cs="Arial"/>
          <w:snapToGrid w:val="0"/>
          <w:sz w:val="20"/>
          <w:szCs w:val="20"/>
        </w:rPr>
        <w:t xml:space="preserve">by Kapaun, seconded by Pizzi.  Motion carried.  </w:t>
      </w:r>
    </w:p>
    <w:p w14:paraId="1A83B030" w14:textId="10D3E716" w:rsidR="0032795B" w:rsidRDefault="0032795B" w:rsidP="0032795B">
      <w:pPr>
        <w:widowControl w:val="0"/>
        <w:spacing w:after="0" w:line="240" w:lineRule="auto"/>
        <w:rPr>
          <w:rFonts w:ascii="Arial" w:hAnsi="Arial" w:cs="Arial"/>
          <w:b/>
          <w:snapToGrid w:val="0"/>
          <w:sz w:val="20"/>
          <w:szCs w:val="20"/>
        </w:rPr>
      </w:pPr>
      <w:r w:rsidRPr="0032795B">
        <w:rPr>
          <w:rFonts w:ascii="Arial" w:hAnsi="Arial" w:cs="Arial"/>
          <w:b/>
          <w:snapToGrid w:val="0"/>
          <w:sz w:val="20"/>
          <w:szCs w:val="20"/>
        </w:rPr>
        <w:t>Discussion/approval of Invoice 108740 for $30,172.00 to TPC – Telemetry and Process Controls.</w:t>
      </w:r>
    </w:p>
    <w:p w14:paraId="2C54E393" w14:textId="2A1155E4" w:rsidR="0032795B" w:rsidRDefault="005A2488" w:rsidP="0032795B">
      <w:pPr>
        <w:pStyle w:val="ListParagraph"/>
        <w:widowControl w:val="0"/>
        <w:numPr>
          <w:ilvl w:val="0"/>
          <w:numId w:val="25"/>
        </w:numPr>
        <w:spacing w:after="0" w:line="240" w:lineRule="auto"/>
        <w:rPr>
          <w:rFonts w:ascii="Arial" w:hAnsi="Arial" w:cs="Arial"/>
          <w:snapToGrid w:val="0"/>
          <w:sz w:val="20"/>
          <w:szCs w:val="20"/>
        </w:rPr>
      </w:pPr>
      <w:r>
        <w:rPr>
          <w:rFonts w:ascii="Arial" w:hAnsi="Arial" w:cs="Arial"/>
          <w:snapToGrid w:val="0"/>
          <w:sz w:val="20"/>
          <w:szCs w:val="20"/>
        </w:rPr>
        <w:t xml:space="preserve">This invoice needs to </w:t>
      </w:r>
      <w:r w:rsidR="00492065">
        <w:rPr>
          <w:rFonts w:ascii="Arial" w:hAnsi="Arial" w:cs="Arial"/>
          <w:snapToGrid w:val="0"/>
          <w:sz w:val="20"/>
          <w:szCs w:val="20"/>
        </w:rPr>
        <w:t xml:space="preserve">be </w:t>
      </w:r>
      <w:r>
        <w:rPr>
          <w:rFonts w:ascii="Arial" w:hAnsi="Arial" w:cs="Arial"/>
          <w:snapToGrid w:val="0"/>
          <w:sz w:val="20"/>
          <w:szCs w:val="20"/>
        </w:rPr>
        <w:t>reworked a little to show what is actually for the</w:t>
      </w:r>
      <w:r w:rsidR="00492065">
        <w:rPr>
          <w:rFonts w:ascii="Arial" w:hAnsi="Arial" w:cs="Arial"/>
          <w:snapToGrid w:val="0"/>
          <w:sz w:val="20"/>
          <w:szCs w:val="20"/>
        </w:rPr>
        <w:t xml:space="preserve"> Waste Water Treatment Plant</w:t>
      </w:r>
      <w:r>
        <w:rPr>
          <w:rFonts w:ascii="Arial" w:hAnsi="Arial" w:cs="Arial"/>
          <w:snapToGrid w:val="0"/>
          <w:sz w:val="20"/>
          <w:szCs w:val="20"/>
        </w:rPr>
        <w:t xml:space="preserve"> upgrade</w:t>
      </w:r>
      <w:r w:rsidR="00492065">
        <w:rPr>
          <w:rFonts w:ascii="Arial" w:hAnsi="Arial" w:cs="Arial"/>
          <w:snapToGrid w:val="0"/>
          <w:sz w:val="20"/>
          <w:szCs w:val="20"/>
        </w:rPr>
        <w:t xml:space="preserve"> and what will be for the reprogramming needed to get the system working correctly</w:t>
      </w:r>
      <w:r>
        <w:rPr>
          <w:rFonts w:ascii="Arial" w:hAnsi="Arial" w:cs="Arial"/>
          <w:snapToGrid w:val="0"/>
          <w:sz w:val="20"/>
          <w:szCs w:val="20"/>
        </w:rPr>
        <w:t>.</w:t>
      </w:r>
    </w:p>
    <w:p w14:paraId="14D6CC1C" w14:textId="5A9CF8C3" w:rsidR="005A2488" w:rsidRPr="0032795B" w:rsidRDefault="005A2488" w:rsidP="0032795B">
      <w:pPr>
        <w:pStyle w:val="ListParagraph"/>
        <w:widowControl w:val="0"/>
        <w:numPr>
          <w:ilvl w:val="0"/>
          <w:numId w:val="25"/>
        </w:numPr>
        <w:spacing w:after="0" w:line="240" w:lineRule="auto"/>
        <w:rPr>
          <w:rFonts w:ascii="Arial" w:hAnsi="Arial" w:cs="Arial"/>
          <w:snapToGrid w:val="0"/>
          <w:sz w:val="20"/>
          <w:szCs w:val="20"/>
        </w:rPr>
      </w:pPr>
      <w:r>
        <w:rPr>
          <w:rFonts w:ascii="Arial" w:hAnsi="Arial" w:cs="Arial"/>
          <w:snapToGrid w:val="0"/>
          <w:sz w:val="20"/>
          <w:szCs w:val="20"/>
        </w:rPr>
        <w:t xml:space="preserve">Motion to approve </w:t>
      </w:r>
      <w:r w:rsidR="00492065">
        <w:rPr>
          <w:rFonts w:ascii="Arial" w:hAnsi="Arial" w:cs="Arial"/>
          <w:snapToGrid w:val="0"/>
          <w:sz w:val="20"/>
          <w:szCs w:val="20"/>
        </w:rPr>
        <w:t xml:space="preserve">payment for </w:t>
      </w:r>
      <w:r>
        <w:rPr>
          <w:rFonts w:ascii="Arial" w:hAnsi="Arial" w:cs="Arial"/>
          <w:snapToGrid w:val="0"/>
          <w:sz w:val="20"/>
          <w:szCs w:val="20"/>
        </w:rPr>
        <w:t xml:space="preserve">TPC </w:t>
      </w:r>
      <w:r w:rsidR="00492065">
        <w:rPr>
          <w:rFonts w:ascii="Arial" w:hAnsi="Arial" w:cs="Arial"/>
          <w:snapToGrid w:val="0"/>
          <w:sz w:val="20"/>
          <w:szCs w:val="20"/>
        </w:rPr>
        <w:t xml:space="preserve">in the amount of $30,172.00 </w:t>
      </w:r>
      <w:r>
        <w:rPr>
          <w:rFonts w:ascii="Arial" w:hAnsi="Arial" w:cs="Arial"/>
          <w:snapToGrid w:val="0"/>
          <w:sz w:val="20"/>
          <w:szCs w:val="20"/>
        </w:rPr>
        <w:t xml:space="preserve">by </w:t>
      </w:r>
      <w:r w:rsidR="009975E3">
        <w:rPr>
          <w:rFonts w:ascii="Arial" w:hAnsi="Arial" w:cs="Arial"/>
          <w:snapToGrid w:val="0"/>
          <w:sz w:val="20"/>
          <w:szCs w:val="20"/>
        </w:rPr>
        <w:t>S</w:t>
      </w:r>
      <w:r>
        <w:rPr>
          <w:rFonts w:ascii="Arial" w:hAnsi="Arial" w:cs="Arial"/>
          <w:snapToGrid w:val="0"/>
          <w:sz w:val="20"/>
          <w:szCs w:val="20"/>
        </w:rPr>
        <w:t xml:space="preserve">hemon, seconded by </w:t>
      </w:r>
      <w:r w:rsidR="009975E3">
        <w:rPr>
          <w:rFonts w:ascii="Arial" w:hAnsi="Arial" w:cs="Arial"/>
          <w:snapToGrid w:val="0"/>
          <w:sz w:val="20"/>
          <w:szCs w:val="20"/>
        </w:rPr>
        <w:t>Johnson</w:t>
      </w:r>
      <w:r>
        <w:rPr>
          <w:rFonts w:ascii="Arial" w:hAnsi="Arial" w:cs="Arial"/>
          <w:snapToGrid w:val="0"/>
          <w:sz w:val="20"/>
          <w:szCs w:val="20"/>
        </w:rPr>
        <w:t xml:space="preserve">.  </w:t>
      </w:r>
      <w:r w:rsidR="009975E3">
        <w:rPr>
          <w:rFonts w:ascii="Arial" w:hAnsi="Arial" w:cs="Arial"/>
          <w:snapToGrid w:val="0"/>
          <w:sz w:val="20"/>
          <w:szCs w:val="20"/>
        </w:rPr>
        <w:t>Motion</w:t>
      </w:r>
      <w:r>
        <w:rPr>
          <w:rFonts w:ascii="Arial" w:hAnsi="Arial" w:cs="Arial"/>
          <w:snapToGrid w:val="0"/>
          <w:sz w:val="20"/>
          <w:szCs w:val="20"/>
        </w:rPr>
        <w:t xml:space="preserve"> carried.</w:t>
      </w:r>
    </w:p>
    <w:p w14:paraId="490AE758" w14:textId="3F9CE47E" w:rsidR="0032795B" w:rsidRDefault="0032795B" w:rsidP="0032795B">
      <w:pPr>
        <w:widowControl w:val="0"/>
        <w:spacing w:after="0" w:line="240" w:lineRule="auto"/>
        <w:rPr>
          <w:rFonts w:ascii="Arial" w:hAnsi="Arial" w:cs="Arial"/>
          <w:b/>
          <w:snapToGrid w:val="0"/>
          <w:sz w:val="20"/>
          <w:szCs w:val="20"/>
        </w:rPr>
      </w:pPr>
      <w:r w:rsidRPr="0032795B">
        <w:rPr>
          <w:rFonts w:ascii="Arial" w:hAnsi="Arial" w:cs="Arial"/>
          <w:b/>
          <w:snapToGrid w:val="0"/>
          <w:sz w:val="20"/>
          <w:szCs w:val="20"/>
        </w:rPr>
        <w:t>Discussion/approval of Recommendation of Award for South Division Street sidewalk bid.</w:t>
      </w:r>
    </w:p>
    <w:p w14:paraId="00F69589" w14:textId="690D934B" w:rsidR="0032795B" w:rsidRPr="0032795B" w:rsidRDefault="003B3B98" w:rsidP="0032795B">
      <w:pPr>
        <w:pStyle w:val="ListParagraph"/>
        <w:widowControl w:val="0"/>
        <w:numPr>
          <w:ilvl w:val="0"/>
          <w:numId w:val="25"/>
        </w:numPr>
        <w:spacing w:after="0" w:line="240" w:lineRule="auto"/>
        <w:rPr>
          <w:rFonts w:ascii="Arial" w:hAnsi="Arial" w:cs="Arial"/>
          <w:snapToGrid w:val="0"/>
          <w:sz w:val="20"/>
          <w:szCs w:val="20"/>
        </w:rPr>
      </w:pPr>
      <w:r>
        <w:rPr>
          <w:rFonts w:ascii="Arial" w:hAnsi="Arial" w:cs="Arial"/>
          <w:snapToGrid w:val="0"/>
          <w:sz w:val="20"/>
          <w:szCs w:val="20"/>
        </w:rPr>
        <w:t xml:space="preserve">Discussed the bids that </w:t>
      </w:r>
      <w:r w:rsidR="00DE78E7">
        <w:rPr>
          <w:rFonts w:ascii="Arial" w:hAnsi="Arial" w:cs="Arial"/>
          <w:snapToGrid w:val="0"/>
          <w:sz w:val="20"/>
          <w:szCs w:val="20"/>
        </w:rPr>
        <w:t xml:space="preserve">were submitted.  Haas Sons, Inc was the lowest bidder at $88,022.49.  This amount included the residents that wanted to be part of the project to replace their existing sidewalks.  Goodwin was going to update the pricing so that the board will know how much will be paid by the private homeowners.  </w:t>
      </w:r>
      <w:r>
        <w:rPr>
          <w:rFonts w:ascii="Arial" w:hAnsi="Arial" w:cs="Arial"/>
          <w:snapToGrid w:val="0"/>
          <w:sz w:val="20"/>
          <w:szCs w:val="20"/>
        </w:rPr>
        <w:t>Motion to accept the bid from Haas and Sons for $88,022.49 by Kapaun, seconded by Johnson.  Motion carried.</w:t>
      </w:r>
    </w:p>
    <w:p w14:paraId="643F1F0E" w14:textId="77777777" w:rsidR="0032795B" w:rsidRDefault="0032795B" w:rsidP="0032795B">
      <w:pPr>
        <w:widowControl w:val="0"/>
        <w:spacing w:after="0" w:line="240" w:lineRule="auto"/>
        <w:rPr>
          <w:rFonts w:ascii="Arial" w:hAnsi="Arial" w:cs="Arial"/>
          <w:b/>
          <w:snapToGrid w:val="0"/>
          <w:sz w:val="20"/>
          <w:szCs w:val="20"/>
        </w:rPr>
      </w:pPr>
      <w:r w:rsidRPr="0032795B">
        <w:rPr>
          <w:rFonts w:ascii="Arial" w:hAnsi="Arial" w:cs="Arial"/>
          <w:b/>
          <w:snapToGrid w:val="0"/>
          <w:sz w:val="20"/>
          <w:szCs w:val="20"/>
        </w:rPr>
        <w:t xml:space="preserve">Discussion/approval of West Central Wisconsin Biosolids Facility Memo regarding issues with </w:t>
      </w:r>
    </w:p>
    <w:p w14:paraId="425A06DE" w14:textId="74290203" w:rsidR="0032795B" w:rsidRPr="0032795B" w:rsidRDefault="0032795B" w:rsidP="0032795B">
      <w:pPr>
        <w:widowControl w:val="0"/>
        <w:spacing w:after="0" w:line="240" w:lineRule="auto"/>
        <w:rPr>
          <w:rFonts w:ascii="Arial" w:hAnsi="Arial" w:cs="Arial"/>
          <w:b/>
          <w:snapToGrid w:val="0"/>
          <w:sz w:val="20"/>
          <w:szCs w:val="20"/>
        </w:rPr>
      </w:pPr>
      <w:r w:rsidRPr="0032795B">
        <w:rPr>
          <w:rFonts w:ascii="Arial" w:hAnsi="Arial" w:cs="Arial"/>
          <w:b/>
          <w:snapToGrid w:val="0"/>
          <w:sz w:val="20"/>
          <w:szCs w:val="20"/>
        </w:rPr>
        <w:t>Wisconsin DOT for hauling sludge.</w:t>
      </w:r>
    </w:p>
    <w:p w14:paraId="395546FE" w14:textId="6458F8AB" w:rsidR="0032795B" w:rsidRDefault="003B3B98" w:rsidP="0032795B">
      <w:pPr>
        <w:pStyle w:val="ListParagraph"/>
        <w:widowControl w:val="0"/>
        <w:numPr>
          <w:ilvl w:val="0"/>
          <w:numId w:val="25"/>
        </w:numPr>
        <w:spacing w:after="0" w:line="240" w:lineRule="auto"/>
        <w:rPr>
          <w:rFonts w:ascii="Arial" w:hAnsi="Arial" w:cs="Arial"/>
          <w:snapToGrid w:val="0"/>
          <w:sz w:val="20"/>
          <w:szCs w:val="20"/>
        </w:rPr>
      </w:pPr>
      <w:r>
        <w:rPr>
          <w:rFonts w:ascii="Arial" w:hAnsi="Arial" w:cs="Arial"/>
          <w:snapToGrid w:val="0"/>
          <w:sz w:val="20"/>
          <w:szCs w:val="20"/>
        </w:rPr>
        <w:t xml:space="preserve">Our contracted hauler had approached the DOT for overweight permits.  The DOT and State Patrol in the past had said that there is no exact permit but will treat </w:t>
      </w:r>
      <w:r w:rsidR="00DE78E7">
        <w:rPr>
          <w:rFonts w:ascii="Arial" w:hAnsi="Arial" w:cs="Arial"/>
          <w:snapToGrid w:val="0"/>
          <w:sz w:val="20"/>
          <w:szCs w:val="20"/>
        </w:rPr>
        <w:t>the Biosolids</w:t>
      </w:r>
      <w:r>
        <w:rPr>
          <w:rFonts w:ascii="Arial" w:hAnsi="Arial" w:cs="Arial"/>
          <w:snapToGrid w:val="0"/>
          <w:sz w:val="20"/>
          <w:szCs w:val="20"/>
        </w:rPr>
        <w:t xml:space="preserve"> like recycling and garbage permits.  For 20 plus years they were allowed to have </w:t>
      </w:r>
      <w:r w:rsidR="009975E3">
        <w:rPr>
          <w:rFonts w:ascii="Arial" w:hAnsi="Arial" w:cs="Arial"/>
          <w:snapToGrid w:val="0"/>
          <w:sz w:val="20"/>
          <w:szCs w:val="20"/>
        </w:rPr>
        <w:t>an</w:t>
      </w:r>
      <w:r>
        <w:rPr>
          <w:rFonts w:ascii="Arial" w:hAnsi="Arial" w:cs="Arial"/>
          <w:snapToGrid w:val="0"/>
          <w:sz w:val="20"/>
          <w:szCs w:val="20"/>
        </w:rPr>
        <w:t xml:space="preserve"> 8,000 load unless there were restrictions on the roads.  There is a new state patrol officer that is not willing to look at this.  If the load is over 6,000 the</w:t>
      </w:r>
      <w:r w:rsidR="00DE78E7">
        <w:rPr>
          <w:rFonts w:ascii="Arial" w:hAnsi="Arial" w:cs="Arial"/>
          <w:snapToGrid w:val="0"/>
          <w:sz w:val="20"/>
          <w:szCs w:val="20"/>
        </w:rPr>
        <w:t>re</w:t>
      </w:r>
      <w:r>
        <w:rPr>
          <w:rFonts w:ascii="Arial" w:hAnsi="Arial" w:cs="Arial"/>
          <w:snapToGrid w:val="0"/>
          <w:sz w:val="20"/>
          <w:szCs w:val="20"/>
        </w:rPr>
        <w:t xml:space="preserve"> will be fines.  Biosolids is working with DOT to create a permit for this.  If </w:t>
      </w:r>
      <w:r w:rsidR="00DE78E7">
        <w:rPr>
          <w:rFonts w:ascii="Arial" w:hAnsi="Arial" w:cs="Arial"/>
          <w:snapToGrid w:val="0"/>
          <w:sz w:val="20"/>
          <w:szCs w:val="20"/>
        </w:rPr>
        <w:t xml:space="preserve">a separate permit is not granted, </w:t>
      </w:r>
      <w:r>
        <w:rPr>
          <w:rFonts w:ascii="Arial" w:hAnsi="Arial" w:cs="Arial"/>
          <w:snapToGrid w:val="0"/>
          <w:sz w:val="20"/>
          <w:szCs w:val="20"/>
        </w:rPr>
        <w:t xml:space="preserve">we will need to </w:t>
      </w:r>
      <w:r w:rsidR="00DE78E7">
        <w:rPr>
          <w:rFonts w:ascii="Arial" w:hAnsi="Arial" w:cs="Arial"/>
          <w:snapToGrid w:val="0"/>
          <w:sz w:val="20"/>
          <w:szCs w:val="20"/>
        </w:rPr>
        <w:t xml:space="preserve">approach this subject from the </w:t>
      </w:r>
      <w:r>
        <w:rPr>
          <w:rFonts w:ascii="Arial" w:hAnsi="Arial" w:cs="Arial"/>
          <w:snapToGrid w:val="0"/>
          <w:sz w:val="20"/>
          <w:szCs w:val="20"/>
        </w:rPr>
        <w:t>political approach</w:t>
      </w:r>
      <w:r w:rsidR="00DE78E7">
        <w:rPr>
          <w:rFonts w:ascii="Arial" w:hAnsi="Arial" w:cs="Arial"/>
          <w:snapToGrid w:val="0"/>
          <w:sz w:val="20"/>
          <w:szCs w:val="20"/>
        </w:rPr>
        <w:t xml:space="preserve"> and get our local legislators involved. </w:t>
      </w:r>
    </w:p>
    <w:p w14:paraId="66BC83A2" w14:textId="4532A68A" w:rsidR="003B3B98" w:rsidRDefault="00DE78E7" w:rsidP="0032795B">
      <w:pPr>
        <w:pStyle w:val="ListParagraph"/>
        <w:widowControl w:val="0"/>
        <w:numPr>
          <w:ilvl w:val="0"/>
          <w:numId w:val="25"/>
        </w:numPr>
        <w:spacing w:after="0" w:line="240" w:lineRule="auto"/>
        <w:rPr>
          <w:rFonts w:ascii="Arial" w:hAnsi="Arial" w:cs="Arial"/>
          <w:snapToGrid w:val="0"/>
          <w:sz w:val="20"/>
          <w:szCs w:val="20"/>
        </w:rPr>
      </w:pPr>
      <w:r>
        <w:rPr>
          <w:rFonts w:ascii="Arial" w:hAnsi="Arial" w:cs="Arial"/>
          <w:snapToGrid w:val="0"/>
          <w:sz w:val="20"/>
          <w:szCs w:val="20"/>
        </w:rPr>
        <w:t>With not being able to haul 8,000 loads, h</w:t>
      </w:r>
      <w:r w:rsidR="003B3B98">
        <w:rPr>
          <w:rFonts w:ascii="Arial" w:hAnsi="Arial" w:cs="Arial"/>
          <w:snapToGrid w:val="0"/>
          <w:sz w:val="20"/>
          <w:szCs w:val="20"/>
        </w:rPr>
        <w:t>auling cost would go up approximately $4</w:t>
      </w:r>
      <w:r>
        <w:rPr>
          <w:rFonts w:ascii="Arial" w:hAnsi="Arial" w:cs="Arial"/>
          <w:snapToGrid w:val="0"/>
          <w:sz w:val="20"/>
          <w:szCs w:val="20"/>
        </w:rPr>
        <w:t>,</w:t>
      </w:r>
      <w:r w:rsidR="003B3B98">
        <w:rPr>
          <w:rFonts w:ascii="Arial" w:hAnsi="Arial" w:cs="Arial"/>
          <w:snapToGrid w:val="0"/>
          <w:sz w:val="20"/>
          <w:szCs w:val="20"/>
        </w:rPr>
        <w:t xml:space="preserve">500 </w:t>
      </w:r>
      <w:r>
        <w:rPr>
          <w:rFonts w:ascii="Arial" w:hAnsi="Arial" w:cs="Arial"/>
          <w:snapToGrid w:val="0"/>
          <w:sz w:val="20"/>
          <w:szCs w:val="20"/>
        </w:rPr>
        <w:t>per y</w:t>
      </w:r>
      <w:r w:rsidR="003B3B98">
        <w:rPr>
          <w:rFonts w:ascii="Arial" w:hAnsi="Arial" w:cs="Arial"/>
          <w:snapToGrid w:val="0"/>
          <w:sz w:val="20"/>
          <w:szCs w:val="20"/>
        </w:rPr>
        <w:t xml:space="preserve">ear.  </w:t>
      </w:r>
      <w:r w:rsidR="003B3B98">
        <w:rPr>
          <w:rFonts w:ascii="Arial" w:hAnsi="Arial" w:cs="Arial"/>
          <w:snapToGrid w:val="0"/>
          <w:sz w:val="20"/>
          <w:szCs w:val="20"/>
        </w:rPr>
        <w:lastRenderedPageBreak/>
        <w:t>For Biosolids it will increase $90,000/year</w:t>
      </w:r>
      <w:r>
        <w:rPr>
          <w:rFonts w:ascii="Arial" w:hAnsi="Arial" w:cs="Arial"/>
          <w:snapToGrid w:val="0"/>
          <w:sz w:val="20"/>
          <w:szCs w:val="20"/>
        </w:rPr>
        <w:t xml:space="preserve"> that is divided up amongst its </w:t>
      </w:r>
      <w:r w:rsidR="00AF1273">
        <w:rPr>
          <w:rFonts w:ascii="Arial" w:hAnsi="Arial" w:cs="Arial"/>
          <w:snapToGrid w:val="0"/>
          <w:sz w:val="20"/>
          <w:szCs w:val="20"/>
        </w:rPr>
        <w:t>members</w:t>
      </w:r>
      <w:r w:rsidR="003B3B98">
        <w:rPr>
          <w:rFonts w:ascii="Arial" w:hAnsi="Arial" w:cs="Arial"/>
          <w:snapToGrid w:val="0"/>
          <w:sz w:val="20"/>
          <w:szCs w:val="20"/>
        </w:rPr>
        <w:t xml:space="preserve">.  </w:t>
      </w:r>
    </w:p>
    <w:p w14:paraId="7A47BBB2" w14:textId="025BC209" w:rsidR="003B3B98" w:rsidRDefault="003B3B98" w:rsidP="0032795B">
      <w:pPr>
        <w:pStyle w:val="ListParagraph"/>
        <w:widowControl w:val="0"/>
        <w:numPr>
          <w:ilvl w:val="0"/>
          <w:numId w:val="25"/>
        </w:numPr>
        <w:spacing w:after="0" w:line="240" w:lineRule="auto"/>
        <w:rPr>
          <w:rFonts w:ascii="Arial" w:hAnsi="Arial" w:cs="Arial"/>
          <w:snapToGrid w:val="0"/>
          <w:sz w:val="20"/>
          <w:szCs w:val="20"/>
        </w:rPr>
      </w:pPr>
      <w:r>
        <w:rPr>
          <w:rFonts w:ascii="Arial" w:hAnsi="Arial" w:cs="Arial"/>
          <w:snapToGrid w:val="0"/>
          <w:sz w:val="20"/>
          <w:szCs w:val="20"/>
        </w:rPr>
        <w:t xml:space="preserve">Bond is </w:t>
      </w:r>
      <w:r w:rsidR="009975E3">
        <w:rPr>
          <w:rFonts w:ascii="Arial" w:hAnsi="Arial" w:cs="Arial"/>
          <w:snapToGrid w:val="0"/>
          <w:sz w:val="20"/>
          <w:szCs w:val="20"/>
        </w:rPr>
        <w:t>proposing</w:t>
      </w:r>
      <w:r>
        <w:rPr>
          <w:rFonts w:ascii="Arial" w:hAnsi="Arial" w:cs="Arial"/>
          <w:snapToGrid w:val="0"/>
          <w:sz w:val="20"/>
          <w:szCs w:val="20"/>
        </w:rPr>
        <w:t xml:space="preserve"> that we continue to work the with DOT to see if they will create the permit but at the same time work with the legislation in</w:t>
      </w:r>
      <w:r w:rsidR="00DE78E7">
        <w:rPr>
          <w:rFonts w:ascii="Arial" w:hAnsi="Arial" w:cs="Arial"/>
          <w:snapToGrid w:val="0"/>
          <w:sz w:val="20"/>
          <w:szCs w:val="20"/>
        </w:rPr>
        <w:t xml:space="preserve"> </w:t>
      </w:r>
      <w:r>
        <w:rPr>
          <w:rFonts w:ascii="Arial" w:hAnsi="Arial" w:cs="Arial"/>
          <w:snapToGrid w:val="0"/>
          <w:sz w:val="20"/>
          <w:szCs w:val="20"/>
        </w:rPr>
        <w:t xml:space="preserve">case this route does not happen.  Kapaun does not see an issue passing the resolution.  She asked if </w:t>
      </w:r>
      <w:r w:rsidR="00DE78E7">
        <w:rPr>
          <w:rFonts w:ascii="Arial" w:hAnsi="Arial" w:cs="Arial"/>
          <w:snapToGrid w:val="0"/>
          <w:sz w:val="20"/>
          <w:szCs w:val="20"/>
        </w:rPr>
        <w:t>a driver that has been pulled over has been given a citation c</w:t>
      </w:r>
      <w:r w:rsidR="00B87F8A">
        <w:rPr>
          <w:rFonts w:ascii="Arial" w:hAnsi="Arial" w:cs="Arial"/>
          <w:snapToGrid w:val="0"/>
          <w:sz w:val="20"/>
          <w:szCs w:val="20"/>
        </w:rPr>
        <w:t>ould this ticket be fought in court</w:t>
      </w:r>
      <w:r w:rsidR="00DE78E7">
        <w:rPr>
          <w:rFonts w:ascii="Arial" w:hAnsi="Arial" w:cs="Arial"/>
          <w:snapToGrid w:val="0"/>
          <w:sz w:val="20"/>
          <w:szCs w:val="20"/>
        </w:rPr>
        <w:t xml:space="preserve">?  This would </w:t>
      </w:r>
      <w:r w:rsidR="00B87F8A">
        <w:rPr>
          <w:rFonts w:ascii="Arial" w:hAnsi="Arial" w:cs="Arial"/>
          <w:snapToGrid w:val="0"/>
          <w:sz w:val="20"/>
          <w:szCs w:val="20"/>
        </w:rPr>
        <w:t>take it out of the hands of the State Trooper for inte</w:t>
      </w:r>
      <w:r w:rsidR="009975E3">
        <w:rPr>
          <w:rFonts w:ascii="Arial" w:hAnsi="Arial" w:cs="Arial"/>
          <w:snapToGrid w:val="0"/>
          <w:sz w:val="20"/>
          <w:szCs w:val="20"/>
        </w:rPr>
        <w:t>rpretation</w:t>
      </w:r>
      <w:r w:rsidR="00B87F8A">
        <w:rPr>
          <w:rFonts w:ascii="Arial" w:hAnsi="Arial" w:cs="Arial"/>
          <w:snapToGrid w:val="0"/>
          <w:sz w:val="20"/>
          <w:szCs w:val="20"/>
        </w:rPr>
        <w:t xml:space="preserve">.  </w:t>
      </w:r>
    </w:p>
    <w:p w14:paraId="307AD77C" w14:textId="55D996A7" w:rsidR="00B87F8A" w:rsidRPr="0032795B" w:rsidRDefault="00B87F8A" w:rsidP="0032795B">
      <w:pPr>
        <w:pStyle w:val="ListParagraph"/>
        <w:widowControl w:val="0"/>
        <w:numPr>
          <w:ilvl w:val="0"/>
          <w:numId w:val="25"/>
        </w:numPr>
        <w:spacing w:after="0" w:line="240" w:lineRule="auto"/>
        <w:rPr>
          <w:rFonts w:ascii="Arial" w:hAnsi="Arial" w:cs="Arial"/>
          <w:snapToGrid w:val="0"/>
          <w:sz w:val="20"/>
          <w:szCs w:val="20"/>
        </w:rPr>
      </w:pPr>
      <w:r>
        <w:rPr>
          <w:rFonts w:ascii="Arial" w:hAnsi="Arial" w:cs="Arial"/>
          <w:snapToGrid w:val="0"/>
          <w:sz w:val="20"/>
          <w:szCs w:val="20"/>
        </w:rPr>
        <w:t xml:space="preserve">Motion to adopt a </w:t>
      </w:r>
      <w:r w:rsidR="009975E3">
        <w:rPr>
          <w:rFonts w:ascii="Arial" w:hAnsi="Arial" w:cs="Arial"/>
          <w:snapToGrid w:val="0"/>
          <w:sz w:val="20"/>
          <w:szCs w:val="20"/>
        </w:rPr>
        <w:t>resolution</w:t>
      </w:r>
      <w:r>
        <w:rPr>
          <w:rFonts w:ascii="Arial" w:hAnsi="Arial" w:cs="Arial"/>
          <w:snapToGrid w:val="0"/>
          <w:sz w:val="20"/>
          <w:szCs w:val="20"/>
        </w:rPr>
        <w:t xml:space="preserve"> </w:t>
      </w:r>
      <w:r w:rsidR="00DE78E7">
        <w:rPr>
          <w:rFonts w:ascii="Arial" w:hAnsi="Arial" w:cs="Arial"/>
          <w:snapToGrid w:val="0"/>
          <w:sz w:val="20"/>
          <w:szCs w:val="20"/>
        </w:rPr>
        <w:t xml:space="preserve">approving legislative action to expressly authorize the </w:t>
      </w:r>
      <w:r w:rsidR="00AF1273">
        <w:rPr>
          <w:rFonts w:ascii="Arial" w:hAnsi="Arial" w:cs="Arial"/>
          <w:snapToGrid w:val="0"/>
          <w:sz w:val="20"/>
          <w:szCs w:val="20"/>
        </w:rPr>
        <w:t>D</w:t>
      </w:r>
      <w:r w:rsidR="00DE78E7">
        <w:rPr>
          <w:rFonts w:ascii="Arial" w:hAnsi="Arial" w:cs="Arial"/>
          <w:snapToGrid w:val="0"/>
          <w:sz w:val="20"/>
          <w:szCs w:val="20"/>
        </w:rPr>
        <w:t xml:space="preserve">epartment of </w:t>
      </w:r>
      <w:r w:rsidR="00AF1273">
        <w:rPr>
          <w:rFonts w:ascii="Arial" w:hAnsi="Arial" w:cs="Arial"/>
          <w:snapToGrid w:val="0"/>
          <w:sz w:val="20"/>
          <w:szCs w:val="20"/>
        </w:rPr>
        <w:t>Transportation</w:t>
      </w:r>
      <w:r w:rsidR="00DE78E7">
        <w:rPr>
          <w:rFonts w:ascii="Arial" w:hAnsi="Arial" w:cs="Arial"/>
          <w:snapToGrid w:val="0"/>
          <w:sz w:val="20"/>
          <w:szCs w:val="20"/>
        </w:rPr>
        <w:t xml:space="preserve"> to issue a permit to allow the West Central Wisconsin Bi</w:t>
      </w:r>
      <w:r w:rsidR="00AF1273">
        <w:rPr>
          <w:rFonts w:ascii="Arial" w:hAnsi="Arial" w:cs="Arial"/>
          <w:snapToGrid w:val="0"/>
          <w:sz w:val="20"/>
          <w:szCs w:val="20"/>
        </w:rPr>
        <w:t>osolids Facility to haul biosolids in excess of statutory limits</w:t>
      </w:r>
      <w:r>
        <w:rPr>
          <w:rFonts w:ascii="Arial" w:hAnsi="Arial" w:cs="Arial"/>
          <w:snapToGrid w:val="0"/>
          <w:sz w:val="20"/>
          <w:szCs w:val="20"/>
        </w:rPr>
        <w:t xml:space="preserve"> by Kapuan, seconded by Svacina.  Motion carried.  </w:t>
      </w:r>
    </w:p>
    <w:p w14:paraId="3CB9C5A2" w14:textId="52DB2BDD" w:rsidR="002B0A6A" w:rsidRPr="002B0A6A" w:rsidRDefault="002B0A6A" w:rsidP="002B0A6A">
      <w:pPr>
        <w:widowControl w:val="0"/>
        <w:spacing w:after="0" w:line="240" w:lineRule="auto"/>
        <w:rPr>
          <w:b/>
          <w:snapToGrid w:val="0"/>
        </w:rPr>
      </w:pPr>
      <w:r w:rsidRPr="002B0A6A">
        <w:rPr>
          <w:b/>
          <w:snapToGrid w:val="0"/>
        </w:rPr>
        <w:t xml:space="preserve">Payment of Bills </w:t>
      </w:r>
    </w:p>
    <w:p w14:paraId="1C4472BB" w14:textId="0BC03597" w:rsidR="002B0A6A" w:rsidRDefault="00EF5C06" w:rsidP="00EF5C06">
      <w:pPr>
        <w:pStyle w:val="ListParagraph"/>
        <w:widowControl w:val="0"/>
        <w:numPr>
          <w:ilvl w:val="0"/>
          <w:numId w:val="5"/>
        </w:numPr>
        <w:spacing w:after="0" w:line="240" w:lineRule="auto"/>
        <w:rPr>
          <w:rFonts w:ascii="Arial" w:hAnsi="Arial" w:cs="Arial"/>
          <w:sz w:val="20"/>
          <w:szCs w:val="20"/>
        </w:rPr>
      </w:pPr>
      <w:r w:rsidRPr="005722F5">
        <w:rPr>
          <w:rFonts w:ascii="Arial" w:hAnsi="Arial" w:cs="Arial"/>
          <w:sz w:val="20"/>
          <w:szCs w:val="20"/>
        </w:rPr>
        <w:t>Motion to pay the bills by</w:t>
      </w:r>
      <w:r w:rsidR="00F002BC">
        <w:rPr>
          <w:rFonts w:ascii="Arial" w:hAnsi="Arial" w:cs="Arial"/>
          <w:sz w:val="20"/>
          <w:szCs w:val="20"/>
        </w:rPr>
        <w:t xml:space="preserve"> </w:t>
      </w:r>
      <w:r w:rsidR="00B87F8A">
        <w:rPr>
          <w:rFonts w:ascii="Arial" w:hAnsi="Arial" w:cs="Arial"/>
          <w:sz w:val="20"/>
          <w:szCs w:val="20"/>
        </w:rPr>
        <w:t>Pizzi</w:t>
      </w:r>
      <w:r w:rsidR="006259A1" w:rsidRPr="005722F5">
        <w:rPr>
          <w:rFonts w:ascii="Arial" w:hAnsi="Arial" w:cs="Arial"/>
          <w:sz w:val="20"/>
          <w:szCs w:val="20"/>
        </w:rPr>
        <w:t>, second by</w:t>
      </w:r>
      <w:r w:rsidR="00B87F8A">
        <w:rPr>
          <w:rFonts w:ascii="Arial" w:hAnsi="Arial" w:cs="Arial"/>
          <w:sz w:val="20"/>
          <w:szCs w:val="20"/>
        </w:rPr>
        <w:t xml:space="preserve"> Shemon</w:t>
      </w:r>
      <w:r w:rsidR="006259A1" w:rsidRPr="005722F5">
        <w:rPr>
          <w:rFonts w:ascii="Arial" w:hAnsi="Arial" w:cs="Arial"/>
          <w:sz w:val="20"/>
          <w:szCs w:val="20"/>
        </w:rPr>
        <w:t xml:space="preserve">.  Motion carried. </w:t>
      </w:r>
    </w:p>
    <w:p w14:paraId="62AF2C37" w14:textId="78C644C8" w:rsidR="00F002BC" w:rsidRPr="00312357" w:rsidRDefault="005276E4" w:rsidP="00312357">
      <w:pPr>
        <w:widowControl w:val="0"/>
        <w:spacing w:after="0" w:line="240" w:lineRule="auto"/>
        <w:rPr>
          <w:rFonts w:ascii="Arial" w:hAnsi="Arial" w:cs="Arial"/>
          <w:b/>
          <w:snapToGrid w:val="0"/>
          <w:sz w:val="20"/>
          <w:szCs w:val="20"/>
        </w:rPr>
      </w:pPr>
      <w:r w:rsidRPr="00E0478C">
        <w:rPr>
          <w:rFonts w:ascii="Arial" w:hAnsi="Arial" w:cs="Arial"/>
          <w:b/>
          <w:snapToGrid w:val="0"/>
          <w:sz w:val="20"/>
          <w:szCs w:val="20"/>
        </w:rPr>
        <w:t>Other Business</w:t>
      </w:r>
      <w:r w:rsidR="00312357">
        <w:rPr>
          <w:rFonts w:ascii="Arial" w:hAnsi="Arial" w:cs="Arial"/>
          <w:b/>
          <w:snapToGrid w:val="0"/>
          <w:sz w:val="20"/>
          <w:szCs w:val="20"/>
        </w:rPr>
        <w:t xml:space="preserve"> -</w:t>
      </w:r>
    </w:p>
    <w:p w14:paraId="114BB30B" w14:textId="6A3AB7E1" w:rsidR="002B0A6A" w:rsidRDefault="00B87F8A" w:rsidP="002B0A6A">
      <w:pPr>
        <w:pStyle w:val="ListParagraph"/>
        <w:widowControl w:val="0"/>
        <w:spacing w:after="0" w:line="240" w:lineRule="auto"/>
        <w:rPr>
          <w:rFonts w:ascii="Arial" w:hAnsi="Arial" w:cs="Arial"/>
          <w:snapToGrid w:val="0"/>
          <w:sz w:val="20"/>
          <w:szCs w:val="20"/>
        </w:rPr>
      </w:pPr>
      <w:r>
        <w:rPr>
          <w:rFonts w:ascii="Arial" w:hAnsi="Arial" w:cs="Arial"/>
          <w:snapToGrid w:val="0"/>
          <w:sz w:val="20"/>
          <w:szCs w:val="20"/>
        </w:rPr>
        <w:t xml:space="preserve">Appreciation dinner for the village employees is Monday, </w:t>
      </w:r>
      <w:r w:rsidR="00AF1273">
        <w:rPr>
          <w:rFonts w:ascii="Arial" w:hAnsi="Arial" w:cs="Arial"/>
          <w:snapToGrid w:val="0"/>
          <w:sz w:val="20"/>
          <w:szCs w:val="20"/>
        </w:rPr>
        <w:t>February 25 at 12:00 pm.  Please let me know if you are interested in attending and I can contact Chris.</w:t>
      </w:r>
    </w:p>
    <w:p w14:paraId="69AD2022" w14:textId="77777777" w:rsidR="00AF1273" w:rsidRPr="002B0A6A" w:rsidRDefault="00AF1273" w:rsidP="002B0A6A">
      <w:pPr>
        <w:pStyle w:val="ListParagraph"/>
        <w:widowControl w:val="0"/>
        <w:spacing w:after="0" w:line="240" w:lineRule="auto"/>
        <w:rPr>
          <w:rFonts w:ascii="Arial" w:hAnsi="Arial" w:cs="Arial"/>
          <w:snapToGrid w:val="0"/>
          <w:sz w:val="20"/>
          <w:szCs w:val="20"/>
        </w:rPr>
      </w:pPr>
    </w:p>
    <w:p w14:paraId="67D1565E" w14:textId="3554CC40" w:rsidR="00F611AC" w:rsidRPr="00E0478C" w:rsidRDefault="00F611AC" w:rsidP="002D3E0B">
      <w:pPr>
        <w:rPr>
          <w:rFonts w:ascii="Arial" w:hAnsi="Arial" w:cs="Arial"/>
          <w:sz w:val="20"/>
          <w:szCs w:val="20"/>
        </w:rPr>
      </w:pPr>
      <w:r w:rsidRPr="00E0478C">
        <w:rPr>
          <w:rFonts w:ascii="Arial" w:hAnsi="Arial" w:cs="Arial"/>
          <w:b/>
          <w:sz w:val="20"/>
          <w:szCs w:val="20"/>
        </w:rPr>
        <w:t>Motion</w:t>
      </w:r>
      <w:r w:rsidRPr="00E0478C">
        <w:rPr>
          <w:rFonts w:ascii="Arial" w:hAnsi="Arial" w:cs="Arial"/>
          <w:sz w:val="20"/>
          <w:szCs w:val="20"/>
        </w:rPr>
        <w:t xml:space="preserve"> to</w:t>
      </w:r>
      <w:r w:rsidR="00E0478C" w:rsidRPr="00E0478C">
        <w:rPr>
          <w:rFonts w:ascii="Arial" w:hAnsi="Arial" w:cs="Arial"/>
          <w:sz w:val="20"/>
          <w:szCs w:val="20"/>
        </w:rPr>
        <w:t xml:space="preserve"> </w:t>
      </w:r>
      <w:r w:rsidRPr="00E0478C">
        <w:rPr>
          <w:rFonts w:ascii="Arial" w:hAnsi="Arial" w:cs="Arial"/>
          <w:sz w:val="20"/>
          <w:szCs w:val="20"/>
        </w:rPr>
        <w:t xml:space="preserve">adjourn at </w:t>
      </w:r>
      <w:r w:rsidR="00B87F8A">
        <w:rPr>
          <w:rFonts w:ascii="Arial" w:hAnsi="Arial" w:cs="Arial"/>
          <w:sz w:val="20"/>
          <w:szCs w:val="20"/>
        </w:rPr>
        <w:t>8:40</w:t>
      </w:r>
      <w:r w:rsidR="00F83AC2" w:rsidRPr="00E0478C">
        <w:rPr>
          <w:rFonts w:ascii="Arial" w:hAnsi="Arial" w:cs="Arial"/>
          <w:sz w:val="20"/>
          <w:szCs w:val="20"/>
        </w:rPr>
        <w:t>pm by</w:t>
      </w:r>
      <w:r w:rsidR="00B87F8A">
        <w:rPr>
          <w:rFonts w:ascii="Arial" w:hAnsi="Arial" w:cs="Arial"/>
          <w:sz w:val="20"/>
          <w:szCs w:val="20"/>
        </w:rPr>
        <w:t xml:space="preserve"> </w:t>
      </w:r>
      <w:r w:rsidR="009975E3">
        <w:rPr>
          <w:rFonts w:ascii="Arial" w:hAnsi="Arial" w:cs="Arial"/>
          <w:sz w:val="20"/>
          <w:szCs w:val="20"/>
        </w:rPr>
        <w:t>P</w:t>
      </w:r>
      <w:r w:rsidR="00B87F8A">
        <w:rPr>
          <w:rFonts w:ascii="Arial" w:hAnsi="Arial" w:cs="Arial"/>
          <w:sz w:val="20"/>
          <w:szCs w:val="20"/>
        </w:rPr>
        <w:t>izzi</w:t>
      </w:r>
      <w:r w:rsidR="00F83AC2" w:rsidRPr="00E0478C">
        <w:rPr>
          <w:rFonts w:ascii="Arial" w:hAnsi="Arial" w:cs="Arial"/>
          <w:sz w:val="20"/>
          <w:szCs w:val="20"/>
        </w:rPr>
        <w:t>, seconded by</w:t>
      </w:r>
      <w:r w:rsidR="00B87F8A">
        <w:rPr>
          <w:rFonts w:ascii="Arial" w:hAnsi="Arial" w:cs="Arial"/>
          <w:sz w:val="20"/>
          <w:szCs w:val="20"/>
        </w:rPr>
        <w:t xml:space="preserve"> Shemon</w:t>
      </w:r>
      <w:r w:rsidR="00F83AC2" w:rsidRPr="00E0478C">
        <w:rPr>
          <w:rFonts w:ascii="Arial" w:hAnsi="Arial" w:cs="Arial"/>
          <w:sz w:val="20"/>
          <w:szCs w:val="20"/>
        </w:rPr>
        <w:t>.  Motion carried.</w:t>
      </w:r>
    </w:p>
    <w:p w14:paraId="6DF8AD1C" w14:textId="77777777" w:rsidR="00E0478C" w:rsidRDefault="00E0478C" w:rsidP="00E0478C">
      <w:pPr>
        <w:widowControl w:val="0"/>
        <w:rPr>
          <w:rFonts w:ascii="Arial" w:hAnsi="Arial" w:cs="Arial"/>
          <w:snapToGrid w:val="0"/>
          <w:sz w:val="19"/>
          <w:szCs w:val="19"/>
        </w:rPr>
      </w:pPr>
    </w:p>
    <w:p w14:paraId="4564625C" w14:textId="2DA354CB" w:rsidR="00E0478C" w:rsidRDefault="00E0478C" w:rsidP="00E0478C">
      <w:pPr>
        <w:widowControl w:val="0"/>
        <w:spacing w:after="0"/>
        <w:rPr>
          <w:rFonts w:ascii="Arial" w:hAnsi="Arial" w:cs="Arial"/>
          <w:snapToGrid w:val="0"/>
          <w:sz w:val="19"/>
          <w:szCs w:val="19"/>
        </w:rPr>
      </w:pPr>
      <w:r>
        <w:rPr>
          <w:rFonts w:ascii="Arial" w:hAnsi="Arial" w:cs="Arial"/>
          <w:snapToGrid w:val="0"/>
          <w:sz w:val="19"/>
          <w:szCs w:val="19"/>
        </w:rPr>
        <w:t>Megan Dull</w:t>
      </w:r>
    </w:p>
    <w:p w14:paraId="371E2AD4" w14:textId="77777777" w:rsidR="00E0478C" w:rsidRDefault="00E0478C" w:rsidP="00E0478C">
      <w:pPr>
        <w:widowControl w:val="0"/>
        <w:rPr>
          <w:rFonts w:ascii="Arial" w:hAnsi="Arial" w:cs="Arial"/>
          <w:snapToGrid w:val="0"/>
          <w:sz w:val="19"/>
          <w:szCs w:val="19"/>
        </w:rPr>
      </w:pPr>
      <w:r>
        <w:rPr>
          <w:rFonts w:ascii="Arial" w:hAnsi="Arial" w:cs="Arial"/>
          <w:snapToGrid w:val="0"/>
          <w:sz w:val="19"/>
          <w:szCs w:val="19"/>
        </w:rPr>
        <w:t>Village Clerk/Treasurer</w:t>
      </w:r>
    </w:p>
    <w:p w14:paraId="64EB406B" w14:textId="758E32A7" w:rsidR="00BB044E" w:rsidRPr="00470FE4" w:rsidRDefault="00BB044E" w:rsidP="0092044B">
      <w:pPr>
        <w:rPr>
          <w:rFonts w:ascii="Arial" w:hAnsi="Arial" w:cs="Arial"/>
          <w:sz w:val="20"/>
          <w:szCs w:val="20"/>
        </w:rPr>
      </w:pPr>
    </w:p>
    <w:sectPr w:rsidR="00BB044E" w:rsidRPr="00470FE4">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84BB53" w14:textId="77777777" w:rsidR="00470FE4" w:rsidRDefault="00470FE4" w:rsidP="00470FE4">
      <w:pPr>
        <w:spacing w:after="0" w:line="240" w:lineRule="auto"/>
      </w:pPr>
      <w:r>
        <w:separator/>
      </w:r>
    </w:p>
  </w:endnote>
  <w:endnote w:type="continuationSeparator" w:id="0">
    <w:p w14:paraId="5CA7ECE2" w14:textId="77777777" w:rsidR="00470FE4" w:rsidRDefault="00470FE4" w:rsidP="00470F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633B84" w14:textId="77777777" w:rsidR="00470FE4" w:rsidRDefault="00470FE4" w:rsidP="00470FE4">
      <w:pPr>
        <w:spacing w:after="0" w:line="240" w:lineRule="auto"/>
      </w:pPr>
      <w:r>
        <w:separator/>
      </w:r>
    </w:p>
  </w:footnote>
  <w:footnote w:type="continuationSeparator" w:id="0">
    <w:p w14:paraId="0A430131" w14:textId="77777777" w:rsidR="00470FE4" w:rsidRDefault="00470FE4" w:rsidP="00470F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338CD9" w14:textId="4E836E2B" w:rsidR="00470FE4" w:rsidRDefault="0007758D">
    <w:pPr>
      <w:pStyle w:val="Header"/>
    </w:pPr>
    <w:sdt>
      <w:sdtPr>
        <w:id w:val="1179393651"/>
        <w:docPartObj>
          <w:docPartGallery w:val="Watermarks"/>
          <w:docPartUnique/>
        </w:docPartObj>
      </w:sdtPr>
      <w:sdtEndPr/>
      <w:sdtContent>
        <w:r>
          <w:rPr>
            <w:noProof/>
          </w:rPr>
          <w:pict w14:anchorId="29BA834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470FE4">
      <w:t xml:space="preserve">Village of Roberts </w:t>
    </w:r>
  </w:p>
  <w:p w14:paraId="71880775" w14:textId="0B9D2429" w:rsidR="00470FE4" w:rsidRDefault="00470FE4">
    <w:pPr>
      <w:pStyle w:val="Header"/>
    </w:pPr>
    <w:r>
      <w:t>Village Board Meeting Minutes</w:t>
    </w:r>
  </w:p>
  <w:p w14:paraId="65EB96EC" w14:textId="5778AC79" w:rsidR="002B0A6A" w:rsidRDefault="0032795B">
    <w:pPr>
      <w:pStyle w:val="Header"/>
    </w:pPr>
    <w:r>
      <w:t>February 11</w:t>
    </w:r>
    <w:r w:rsidR="00250C8A">
      <w:t>, 2019</w:t>
    </w:r>
  </w:p>
  <w:p w14:paraId="28DA6B35" w14:textId="77777777" w:rsidR="002B0A6A" w:rsidRDefault="002B0A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76BDE"/>
    <w:multiLevelType w:val="hybridMultilevel"/>
    <w:tmpl w:val="C92C33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EB3E58"/>
    <w:multiLevelType w:val="hybridMultilevel"/>
    <w:tmpl w:val="9FEA4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703469"/>
    <w:multiLevelType w:val="hybridMultilevel"/>
    <w:tmpl w:val="CD363070"/>
    <w:lvl w:ilvl="0" w:tplc="8F66AC44">
      <w:start w:val="1"/>
      <w:numFmt w:val="upperLetter"/>
      <w:lvlText w:val="%1."/>
      <w:lvlJc w:val="left"/>
      <w:pPr>
        <w:ind w:left="1170" w:hanging="360"/>
      </w:pPr>
    </w:lvl>
    <w:lvl w:ilvl="1" w:tplc="04090001">
      <w:start w:val="1"/>
      <w:numFmt w:val="bullet"/>
      <w:lvlText w:val=""/>
      <w:lvlJc w:val="left"/>
      <w:pPr>
        <w:ind w:left="1800" w:hanging="360"/>
      </w:pPr>
      <w:rPr>
        <w:rFonts w:ascii="Symbol" w:hAnsi="Symbol" w:hint="default"/>
      </w:r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0FB95E25"/>
    <w:multiLevelType w:val="hybridMultilevel"/>
    <w:tmpl w:val="0882B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1C05A3"/>
    <w:multiLevelType w:val="hybridMultilevel"/>
    <w:tmpl w:val="BFB296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6E3997"/>
    <w:multiLevelType w:val="hybridMultilevel"/>
    <w:tmpl w:val="72B29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7073A9"/>
    <w:multiLevelType w:val="hybridMultilevel"/>
    <w:tmpl w:val="99B07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3943E9"/>
    <w:multiLevelType w:val="hybridMultilevel"/>
    <w:tmpl w:val="322E7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9D429F"/>
    <w:multiLevelType w:val="hybridMultilevel"/>
    <w:tmpl w:val="13C02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A90A5A"/>
    <w:multiLevelType w:val="hybridMultilevel"/>
    <w:tmpl w:val="88CC6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1A7111"/>
    <w:multiLevelType w:val="hybridMultilevel"/>
    <w:tmpl w:val="E59E8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904687"/>
    <w:multiLevelType w:val="hybridMultilevel"/>
    <w:tmpl w:val="E3B67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8342D5"/>
    <w:multiLevelType w:val="hybridMultilevel"/>
    <w:tmpl w:val="77264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430F6D"/>
    <w:multiLevelType w:val="hybridMultilevel"/>
    <w:tmpl w:val="631A3702"/>
    <w:lvl w:ilvl="0" w:tplc="0409000F">
      <w:start w:val="1"/>
      <w:numFmt w:val="decimal"/>
      <w:lvlText w:val="%1."/>
      <w:lvlJc w:val="left"/>
      <w:pPr>
        <w:tabs>
          <w:tab w:val="num" w:pos="1140"/>
        </w:tabs>
        <w:ind w:left="1140" w:hanging="360"/>
      </w:pPr>
    </w:lvl>
    <w:lvl w:ilvl="1" w:tplc="9DFC454A">
      <w:start w:val="1"/>
      <w:numFmt w:val="decimal"/>
      <w:lvlText w:val="%2."/>
      <w:lvlJc w:val="left"/>
      <w:pPr>
        <w:tabs>
          <w:tab w:val="num" w:pos="1860"/>
        </w:tabs>
        <w:ind w:left="1860" w:hanging="360"/>
      </w:pPr>
    </w:lvl>
    <w:lvl w:ilvl="2" w:tplc="0409001B">
      <w:start w:val="1"/>
      <w:numFmt w:val="lowerRoman"/>
      <w:lvlText w:val="%3."/>
      <w:lvlJc w:val="right"/>
      <w:pPr>
        <w:tabs>
          <w:tab w:val="num" w:pos="2580"/>
        </w:tabs>
        <w:ind w:left="2580" w:hanging="180"/>
      </w:pPr>
    </w:lvl>
    <w:lvl w:ilvl="3" w:tplc="0409000F">
      <w:start w:val="1"/>
      <w:numFmt w:val="decimal"/>
      <w:lvlText w:val="%4."/>
      <w:lvlJc w:val="left"/>
      <w:pPr>
        <w:tabs>
          <w:tab w:val="num" w:pos="3300"/>
        </w:tabs>
        <w:ind w:left="3300" w:hanging="360"/>
      </w:pPr>
    </w:lvl>
    <w:lvl w:ilvl="4" w:tplc="04090019">
      <w:start w:val="1"/>
      <w:numFmt w:val="lowerLetter"/>
      <w:lvlText w:val="%5."/>
      <w:lvlJc w:val="left"/>
      <w:pPr>
        <w:tabs>
          <w:tab w:val="num" w:pos="4020"/>
        </w:tabs>
        <w:ind w:left="4020" w:hanging="360"/>
      </w:pPr>
    </w:lvl>
    <w:lvl w:ilvl="5" w:tplc="0409001B">
      <w:start w:val="1"/>
      <w:numFmt w:val="lowerRoman"/>
      <w:lvlText w:val="%6."/>
      <w:lvlJc w:val="right"/>
      <w:pPr>
        <w:tabs>
          <w:tab w:val="num" w:pos="4740"/>
        </w:tabs>
        <w:ind w:left="4740" w:hanging="180"/>
      </w:pPr>
    </w:lvl>
    <w:lvl w:ilvl="6" w:tplc="0409000F">
      <w:start w:val="1"/>
      <w:numFmt w:val="decimal"/>
      <w:lvlText w:val="%7."/>
      <w:lvlJc w:val="left"/>
      <w:pPr>
        <w:tabs>
          <w:tab w:val="num" w:pos="5460"/>
        </w:tabs>
        <w:ind w:left="5460" w:hanging="360"/>
      </w:pPr>
    </w:lvl>
    <w:lvl w:ilvl="7" w:tplc="04090019">
      <w:start w:val="1"/>
      <w:numFmt w:val="lowerLetter"/>
      <w:lvlText w:val="%8."/>
      <w:lvlJc w:val="left"/>
      <w:pPr>
        <w:tabs>
          <w:tab w:val="num" w:pos="6180"/>
        </w:tabs>
        <w:ind w:left="6180" w:hanging="360"/>
      </w:pPr>
    </w:lvl>
    <w:lvl w:ilvl="8" w:tplc="0409001B">
      <w:start w:val="1"/>
      <w:numFmt w:val="lowerRoman"/>
      <w:lvlText w:val="%9."/>
      <w:lvlJc w:val="right"/>
      <w:pPr>
        <w:tabs>
          <w:tab w:val="num" w:pos="6900"/>
        </w:tabs>
        <w:ind w:left="6900" w:hanging="180"/>
      </w:pPr>
    </w:lvl>
  </w:abstractNum>
  <w:abstractNum w:abstractNumId="14" w15:restartNumberingAfterBreak="0">
    <w:nsid w:val="3E1C6C83"/>
    <w:multiLevelType w:val="hybridMultilevel"/>
    <w:tmpl w:val="C2826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E603344"/>
    <w:multiLevelType w:val="hybridMultilevel"/>
    <w:tmpl w:val="D8D04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2AC7326"/>
    <w:multiLevelType w:val="hybridMultilevel"/>
    <w:tmpl w:val="8DF6A6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78D24CB"/>
    <w:multiLevelType w:val="hybridMultilevel"/>
    <w:tmpl w:val="639832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EA1AA1"/>
    <w:multiLevelType w:val="hybridMultilevel"/>
    <w:tmpl w:val="96DA8DB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4B5D7E8F"/>
    <w:multiLevelType w:val="hybridMultilevel"/>
    <w:tmpl w:val="07ACB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F0829FC"/>
    <w:multiLevelType w:val="hybridMultilevel"/>
    <w:tmpl w:val="B72E01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19631A0"/>
    <w:multiLevelType w:val="hybridMultilevel"/>
    <w:tmpl w:val="64FA3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2FB271A"/>
    <w:multiLevelType w:val="hybridMultilevel"/>
    <w:tmpl w:val="7FB82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1C0E0B"/>
    <w:multiLevelType w:val="hybridMultilevel"/>
    <w:tmpl w:val="4B6AAD84"/>
    <w:lvl w:ilvl="0" w:tplc="8F66AC44">
      <w:start w:val="1"/>
      <w:numFmt w:val="upperLetter"/>
      <w:lvlText w:val="%1."/>
      <w:lvlJc w:val="left"/>
      <w:pPr>
        <w:ind w:left="1170" w:hanging="360"/>
      </w:pPr>
    </w:lvl>
    <w:lvl w:ilvl="1" w:tplc="0409000F">
      <w:start w:val="1"/>
      <w:numFmt w:val="decimal"/>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 w15:restartNumberingAfterBreak="0">
    <w:nsid w:val="5E4600BD"/>
    <w:multiLevelType w:val="hybridMultilevel"/>
    <w:tmpl w:val="053ABF10"/>
    <w:lvl w:ilvl="0" w:tplc="04090001">
      <w:start w:val="1"/>
      <w:numFmt w:val="bullet"/>
      <w:lvlText w:val=""/>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cs="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cs="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cs="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25" w15:restartNumberingAfterBreak="0">
    <w:nsid w:val="749D7027"/>
    <w:multiLevelType w:val="hybridMultilevel"/>
    <w:tmpl w:val="3A9A8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B0F3BA9"/>
    <w:multiLevelType w:val="hybridMultilevel"/>
    <w:tmpl w:val="F8384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E537EA0"/>
    <w:multiLevelType w:val="hybridMultilevel"/>
    <w:tmpl w:val="1220B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FA23E48"/>
    <w:multiLevelType w:val="hybridMultilevel"/>
    <w:tmpl w:val="04185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8"/>
  </w:num>
  <w:num w:numId="3">
    <w:abstractNumId w:val="16"/>
  </w:num>
  <w:num w:numId="4">
    <w:abstractNumId w:val="17"/>
  </w:num>
  <w:num w:numId="5">
    <w:abstractNumId w:val="25"/>
  </w:num>
  <w:num w:numId="6">
    <w:abstractNumId w:val="21"/>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num>
  <w:num w:numId="9">
    <w:abstractNumId w:val="28"/>
  </w:num>
  <w:num w:numId="10">
    <w:abstractNumId w:val="4"/>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8"/>
  </w:num>
  <w:num w:numId="15">
    <w:abstractNumId w:val="12"/>
  </w:num>
  <w:num w:numId="16">
    <w:abstractNumId w:val="2"/>
  </w:num>
  <w:num w:numId="17">
    <w:abstractNumId w:val="22"/>
  </w:num>
  <w:num w:numId="18">
    <w:abstractNumId w:val="5"/>
  </w:num>
  <w:num w:numId="19">
    <w:abstractNumId w:val="19"/>
  </w:num>
  <w:num w:numId="20">
    <w:abstractNumId w:val="20"/>
  </w:num>
  <w:num w:numId="21">
    <w:abstractNumId w:val="26"/>
  </w:num>
  <w:num w:numId="22">
    <w:abstractNumId w:val="1"/>
  </w:num>
  <w:num w:numId="23">
    <w:abstractNumId w:val="3"/>
  </w:num>
  <w:num w:numId="24">
    <w:abstractNumId w:val="11"/>
  </w:num>
  <w:num w:numId="25">
    <w:abstractNumId w:val="0"/>
  </w:num>
  <w:num w:numId="26">
    <w:abstractNumId w:val="10"/>
  </w:num>
  <w:num w:numId="27">
    <w:abstractNumId w:val="27"/>
  </w:num>
  <w:num w:numId="28">
    <w:abstractNumId w:val="9"/>
  </w:num>
  <w:num w:numId="29">
    <w:abstractNumId w:val="6"/>
  </w:num>
  <w:num w:numId="30">
    <w:abstractNumId w:val="7"/>
  </w:num>
  <w:num w:numId="31">
    <w:abstractNumId w:val="14"/>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4DD"/>
    <w:rsid w:val="0000022D"/>
    <w:rsid w:val="00024528"/>
    <w:rsid w:val="0004093A"/>
    <w:rsid w:val="0004598E"/>
    <w:rsid w:val="00062295"/>
    <w:rsid w:val="0007758D"/>
    <w:rsid w:val="000863A2"/>
    <w:rsid w:val="000C4D4B"/>
    <w:rsid w:val="000D2759"/>
    <w:rsid w:val="000F6705"/>
    <w:rsid w:val="00122194"/>
    <w:rsid w:val="00184A78"/>
    <w:rsid w:val="001E3543"/>
    <w:rsid w:val="00201F20"/>
    <w:rsid w:val="00250C8A"/>
    <w:rsid w:val="0025503D"/>
    <w:rsid w:val="002702E0"/>
    <w:rsid w:val="00281135"/>
    <w:rsid w:val="00283D22"/>
    <w:rsid w:val="002B0A6A"/>
    <w:rsid w:val="002C3C98"/>
    <w:rsid w:val="002C3FC5"/>
    <w:rsid w:val="002D3E0B"/>
    <w:rsid w:val="002D460E"/>
    <w:rsid w:val="002E7B25"/>
    <w:rsid w:val="00301B85"/>
    <w:rsid w:val="00312357"/>
    <w:rsid w:val="0032795B"/>
    <w:rsid w:val="003A3591"/>
    <w:rsid w:val="003B3B98"/>
    <w:rsid w:val="003D7B3C"/>
    <w:rsid w:val="00406FF5"/>
    <w:rsid w:val="00470FE4"/>
    <w:rsid w:val="00492065"/>
    <w:rsid w:val="0049248F"/>
    <w:rsid w:val="004D4C78"/>
    <w:rsid w:val="004F179C"/>
    <w:rsid w:val="0050565D"/>
    <w:rsid w:val="00525145"/>
    <w:rsid w:val="005276E4"/>
    <w:rsid w:val="00527BFA"/>
    <w:rsid w:val="005330AB"/>
    <w:rsid w:val="00537CFB"/>
    <w:rsid w:val="00551124"/>
    <w:rsid w:val="005722F5"/>
    <w:rsid w:val="00585367"/>
    <w:rsid w:val="005A2488"/>
    <w:rsid w:val="005B547C"/>
    <w:rsid w:val="006259A1"/>
    <w:rsid w:val="00625A0F"/>
    <w:rsid w:val="0063402D"/>
    <w:rsid w:val="00657F86"/>
    <w:rsid w:val="006C7CF7"/>
    <w:rsid w:val="007079E7"/>
    <w:rsid w:val="00727494"/>
    <w:rsid w:val="007A0812"/>
    <w:rsid w:val="007A28DE"/>
    <w:rsid w:val="007C696B"/>
    <w:rsid w:val="00801B96"/>
    <w:rsid w:val="0080275F"/>
    <w:rsid w:val="0081322A"/>
    <w:rsid w:val="00823795"/>
    <w:rsid w:val="00876414"/>
    <w:rsid w:val="008D64B0"/>
    <w:rsid w:val="0091265D"/>
    <w:rsid w:val="0092044B"/>
    <w:rsid w:val="00932D7F"/>
    <w:rsid w:val="00950A22"/>
    <w:rsid w:val="009559B5"/>
    <w:rsid w:val="00970F1E"/>
    <w:rsid w:val="009734DD"/>
    <w:rsid w:val="009975E3"/>
    <w:rsid w:val="009C17FC"/>
    <w:rsid w:val="009E3E4D"/>
    <w:rsid w:val="009E4BF7"/>
    <w:rsid w:val="009F69A1"/>
    <w:rsid w:val="00A27C10"/>
    <w:rsid w:val="00A935AA"/>
    <w:rsid w:val="00AA342F"/>
    <w:rsid w:val="00AA4802"/>
    <w:rsid w:val="00AA52B2"/>
    <w:rsid w:val="00AC2B0A"/>
    <w:rsid w:val="00AF1273"/>
    <w:rsid w:val="00AF4AC9"/>
    <w:rsid w:val="00B00780"/>
    <w:rsid w:val="00B06046"/>
    <w:rsid w:val="00B3582E"/>
    <w:rsid w:val="00B42AF2"/>
    <w:rsid w:val="00B536F6"/>
    <w:rsid w:val="00B711E3"/>
    <w:rsid w:val="00B87F8A"/>
    <w:rsid w:val="00BA05F0"/>
    <w:rsid w:val="00BB044E"/>
    <w:rsid w:val="00BC3EDB"/>
    <w:rsid w:val="00BF2C80"/>
    <w:rsid w:val="00C4444C"/>
    <w:rsid w:val="00C5422A"/>
    <w:rsid w:val="00C90C62"/>
    <w:rsid w:val="00CA4E59"/>
    <w:rsid w:val="00CF2F1B"/>
    <w:rsid w:val="00D32C7F"/>
    <w:rsid w:val="00D832E6"/>
    <w:rsid w:val="00D92BC6"/>
    <w:rsid w:val="00DE1925"/>
    <w:rsid w:val="00DE78E7"/>
    <w:rsid w:val="00E0478C"/>
    <w:rsid w:val="00EA5E73"/>
    <w:rsid w:val="00EC5807"/>
    <w:rsid w:val="00EF5C06"/>
    <w:rsid w:val="00F002BC"/>
    <w:rsid w:val="00F1757C"/>
    <w:rsid w:val="00F611AC"/>
    <w:rsid w:val="00F66EBA"/>
    <w:rsid w:val="00F83AC2"/>
    <w:rsid w:val="00FE1DB1"/>
    <w:rsid w:val="00FF35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BDC329F"/>
  <w15:chartTrackingRefBased/>
  <w15:docId w15:val="{34FB1043-EDD8-45B2-AC39-3C6C4867E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582E"/>
    <w:pPr>
      <w:ind w:left="720"/>
      <w:contextualSpacing/>
    </w:pPr>
  </w:style>
  <w:style w:type="paragraph" w:styleId="Header">
    <w:name w:val="header"/>
    <w:basedOn w:val="Normal"/>
    <w:link w:val="HeaderChar"/>
    <w:uiPriority w:val="99"/>
    <w:unhideWhenUsed/>
    <w:rsid w:val="00470F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0FE4"/>
  </w:style>
  <w:style w:type="paragraph" w:styleId="Footer">
    <w:name w:val="footer"/>
    <w:basedOn w:val="Normal"/>
    <w:link w:val="FooterChar"/>
    <w:uiPriority w:val="99"/>
    <w:unhideWhenUsed/>
    <w:rsid w:val="00470F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0FE4"/>
  </w:style>
  <w:style w:type="paragraph" w:styleId="BalloonText">
    <w:name w:val="Balloon Text"/>
    <w:basedOn w:val="Normal"/>
    <w:link w:val="BalloonTextChar"/>
    <w:uiPriority w:val="99"/>
    <w:semiHidden/>
    <w:unhideWhenUsed/>
    <w:rsid w:val="003123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235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666573">
      <w:bodyDiv w:val="1"/>
      <w:marLeft w:val="0"/>
      <w:marRight w:val="0"/>
      <w:marTop w:val="0"/>
      <w:marBottom w:val="0"/>
      <w:divBdr>
        <w:top w:val="none" w:sz="0" w:space="0" w:color="auto"/>
        <w:left w:val="none" w:sz="0" w:space="0" w:color="auto"/>
        <w:bottom w:val="none" w:sz="0" w:space="0" w:color="auto"/>
        <w:right w:val="none" w:sz="0" w:space="0" w:color="auto"/>
      </w:divBdr>
    </w:div>
    <w:div w:id="455492698">
      <w:bodyDiv w:val="1"/>
      <w:marLeft w:val="0"/>
      <w:marRight w:val="0"/>
      <w:marTop w:val="0"/>
      <w:marBottom w:val="0"/>
      <w:divBdr>
        <w:top w:val="none" w:sz="0" w:space="0" w:color="auto"/>
        <w:left w:val="none" w:sz="0" w:space="0" w:color="auto"/>
        <w:bottom w:val="none" w:sz="0" w:space="0" w:color="auto"/>
        <w:right w:val="none" w:sz="0" w:space="0" w:color="auto"/>
      </w:divBdr>
    </w:div>
    <w:div w:id="627856940">
      <w:bodyDiv w:val="1"/>
      <w:marLeft w:val="0"/>
      <w:marRight w:val="0"/>
      <w:marTop w:val="0"/>
      <w:marBottom w:val="0"/>
      <w:divBdr>
        <w:top w:val="none" w:sz="0" w:space="0" w:color="auto"/>
        <w:left w:val="none" w:sz="0" w:space="0" w:color="auto"/>
        <w:bottom w:val="none" w:sz="0" w:space="0" w:color="auto"/>
        <w:right w:val="none" w:sz="0" w:space="0" w:color="auto"/>
      </w:divBdr>
    </w:div>
    <w:div w:id="933711909">
      <w:bodyDiv w:val="1"/>
      <w:marLeft w:val="0"/>
      <w:marRight w:val="0"/>
      <w:marTop w:val="0"/>
      <w:marBottom w:val="0"/>
      <w:divBdr>
        <w:top w:val="none" w:sz="0" w:space="0" w:color="auto"/>
        <w:left w:val="none" w:sz="0" w:space="0" w:color="auto"/>
        <w:bottom w:val="none" w:sz="0" w:space="0" w:color="auto"/>
        <w:right w:val="none" w:sz="0" w:space="0" w:color="auto"/>
      </w:divBdr>
    </w:div>
    <w:div w:id="1233396112">
      <w:bodyDiv w:val="1"/>
      <w:marLeft w:val="0"/>
      <w:marRight w:val="0"/>
      <w:marTop w:val="0"/>
      <w:marBottom w:val="0"/>
      <w:divBdr>
        <w:top w:val="none" w:sz="0" w:space="0" w:color="auto"/>
        <w:left w:val="none" w:sz="0" w:space="0" w:color="auto"/>
        <w:bottom w:val="none" w:sz="0" w:space="0" w:color="auto"/>
        <w:right w:val="none" w:sz="0" w:space="0" w:color="auto"/>
      </w:divBdr>
    </w:div>
    <w:div w:id="1257249781">
      <w:bodyDiv w:val="1"/>
      <w:marLeft w:val="0"/>
      <w:marRight w:val="0"/>
      <w:marTop w:val="0"/>
      <w:marBottom w:val="0"/>
      <w:divBdr>
        <w:top w:val="none" w:sz="0" w:space="0" w:color="auto"/>
        <w:left w:val="none" w:sz="0" w:space="0" w:color="auto"/>
        <w:bottom w:val="none" w:sz="0" w:space="0" w:color="auto"/>
        <w:right w:val="none" w:sz="0" w:space="0" w:color="auto"/>
      </w:divBdr>
    </w:div>
    <w:div w:id="1391614499">
      <w:bodyDiv w:val="1"/>
      <w:marLeft w:val="0"/>
      <w:marRight w:val="0"/>
      <w:marTop w:val="0"/>
      <w:marBottom w:val="0"/>
      <w:divBdr>
        <w:top w:val="none" w:sz="0" w:space="0" w:color="auto"/>
        <w:left w:val="none" w:sz="0" w:space="0" w:color="auto"/>
        <w:bottom w:val="none" w:sz="0" w:space="0" w:color="auto"/>
        <w:right w:val="none" w:sz="0" w:space="0" w:color="auto"/>
      </w:divBdr>
    </w:div>
    <w:div w:id="1418865747">
      <w:bodyDiv w:val="1"/>
      <w:marLeft w:val="0"/>
      <w:marRight w:val="0"/>
      <w:marTop w:val="0"/>
      <w:marBottom w:val="0"/>
      <w:divBdr>
        <w:top w:val="none" w:sz="0" w:space="0" w:color="auto"/>
        <w:left w:val="none" w:sz="0" w:space="0" w:color="auto"/>
        <w:bottom w:val="none" w:sz="0" w:space="0" w:color="auto"/>
        <w:right w:val="none" w:sz="0" w:space="0" w:color="auto"/>
      </w:divBdr>
    </w:div>
    <w:div w:id="1459295853">
      <w:bodyDiv w:val="1"/>
      <w:marLeft w:val="0"/>
      <w:marRight w:val="0"/>
      <w:marTop w:val="0"/>
      <w:marBottom w:val="0"/>
      <w:divBdr>
        <w:top w:val="none" w:sz="0" w:space="0" w:color="auto"/>
        <w:left w:val="none" w:sz="0" w:space="0" w:color="auto"/>
        <w:bottom w:val="none" w:sz="0" w:space="0" w:color="auto"/>
        <w:right w:val="none" w:sz="0" w:space="0" w:color="auto"/>
      </w:divBdr>
    </w:div>
    <w:div w:id="1608582590">
      <w:bodyDiv w:val="1"/>
      <w:marLeft w:val="0"/>
      <w:marRight w:val="0"/>
      <w:marTop w:val="0"/>
      <w:marBottom w:val="0"/>
      <w:divBdr>
        <w:top w:val="none" w:sz="0" w:space="0" w:color="auto"/>
        <w:left w:val="none" w:sz="0" w:space="0" w:color="auto"/>
        <w:bottom w:val="none" w:sz="0" w:space="0" w:color="auto"/>
        <w:right w:val="none" w:sz="0" w:space="0" w:color="auto"/>
      </w:divBdr>
    </w:div>
    <w:div w:id="1693409782">
      <w:bodyDiv w:val="1"/>
      <w:marLeft w:val="0"/>
      <w:marRight w:val="0"/>
      <w:marTop w:val="0"/>
      <w:marBottom w:val="0"/>
      <w:divBdr>
        <w:top w:val="none" w:sz="0" w:space="0" w:color="auto"/>
        <w:left w:val="none" w:sz="0" w:space="0" w:color="auto"/>
        <w:bottom w:val="none" w:sz="0" w:space="0" w:color="auto"/>
        <w:right w:val="none" w:sz="0" w:space="0" w:color="auto"/>
      </w:divBdr>
    </w:div>
    <w:div w:id="1714815192">
      <w:bodyDiv w:val="1"/>
      <w:marLeft w:val="0"/>
      <w:marRight w:val="0"/>
      <w:marTop w:val="0"/>
      <w:marBottom w:val="0"/>
      <w:divBdr>
        <w:top w:val="none" w:sz="0" w:space="0" w:color="auto"/>
        <w:left w:val="none" w:sz="0" w:space="0" w:color="auto"/>
        <w:bottom w:val="none" w:sz="0" w:space="0" w:color="auto"/>
        <w:right w:val="none" w:sz="0" w:space="0" w:color="auto"/>
      </w:divBdr>
    </w:div>
    <w:div w:id="1758594139">
      <w:bodyDiv w:val="1"/>
      <w:marLeft w:val="0"/>
      <w:marRight w:val="0"/>
      <w:marTop w:val="0"/>
      <w:marBottom w:val="0"/>
      <w:divBdr>
        <w:top w:val="none" w:sz="0" w:space="0" w:color="auto"/>
        <w:left w:val="none" w:sz="0" w:space="0" w:color="auto"/>
        <w:bottom w:val="none" w:sz="0" w:space="0" w:color="auto"/>
        <w:right w:val="none" w:sz="0" w:space="0" w:color="auto"/>
      </w:divBdr>
    </w:div>
    <w:div w:id="2050179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E1271D-F680-4CBF-B3A0-F42090D39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2212</Words>
  <Characters>12609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Village of Roberts</dc:creator>
  <cp:keywords/>
  <dc:description/>
  <cp:lastModifiedBy>Megan Dull</cp:lastModifiedBy>
  <cp:revision>4</cp:revision>
  <cp:lastPrinted>2019-03-06T18:26:00Z</cp:lastPrinted>
  <dcterms:created xsi:type="dcterms:W3CDTF">2019-03-06T18:27:00Z</dcterms:created>
  <dcterms:modified xsi:type="dcterms:W3CDTF">2019-03-06T18:54:00Z</dcterms:modified>
</cp:coreProperties>
</file>