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70DB70" w14:textId="3EB0A29B" w:rsidR="000A650B" w:rsidRPr="00CD6AE7" w:rsidRDefault="000A650B" w:rsidP="008129FB">
      <w:pPr>
        <w:spacing w:after="0" w:line="240" w:lineRule="auto"/>
        <w:jc w:val="center"/>
        <w:rPr>
          <w:rFonts w:ascii="Arial" w:hAnsi="Arial" w:cs="Arial"/>
          <w:b/>
          <w:bCs/>
          <w:sz w:val="24"/>
          <w:szCs w:val="24"/>
        </w:rPr>
      </w:pPr>
      <w:r w:rsidRPr="00CD6AE7">
        <w:rPr>
          <w:rFonts w:ascii="Arial" w:hAnsi="Arial" w:cs="Arial"/>
          <w:b/>
          <w:bCs/>
          <w:sz w:val="24"/>
          <w:szCs w:val="24"/>
        </w:rPr>
        <w:t>VILLAGE OF NORTH CHEVY CHASE</w:t>
      </w:r>
    </w:p>
    <w:p w14:paraId="7907871E" w14:textId="6D1402DD" w:rsidR="000A650B" w:rsidRDefault="000A650B" w:rsidP="008129FB">
      <w:pPr>
        <w:spacing w:after="0" w:line="240" w:lineRule="auto"/>
        <w:jc w:val="center"/>
        <w:rPr>
          <w:rFonts w:ascii="Arial" w:hAnsi="Arial" w:cs="Arial"/>
          <w:b/>
          <w:bCs/>
          <w:sz w:val="24"/>
          <w:szCs w:val="24"/>
        </w:rPr>
      </w:pPr>
      <w:r w:rsidRPr="00CD6AE7">
        <w:rPr>
          <w:rFonts w:ascii="Arial" w:hAnsi="Arial" w:cs="Arial"/>
          <w:b/>
          <w:bCs/>
          <w:sz w:val="24"/>
          <w:szCs w:val="24"/>
        </w:rPr>
        <w:t xml:space="preserve">EMERGENCY </w:t>
      </w:r>
      <w:r w:rsidR="004E013B">
        <w:rPr>
          <w:rFonts w:ascii="Arial" w:hAnsi="Arial" w:cs="Arial"/>
          <w:b/>
          <w:bCs/>
          <w:sz w:val="24"/>
          <w:szCs w:val="24"/>
        </w:rPr>
        <w:t xml:space="preserve">PLAN FOR VILLAGE </w:t>
      </w:r>
      <w:r w:rsidRPr="00CD6AE7">
        <w:rPr>
          <w:rFonts w:ascii="Arial" w:hAnsi="Arial" w:cs="Arial"/>
          <w:b/>
          <w:bCs/>
          <w:sz w:val="24"/>
          <w:szCs w:val="24"/>
        </w:rPr>
        <w:t>ELECTION</w:t>
      </w:r>
      <w:r w:rsidR="004E013B">
        <w:rPr>
          <w:rFonts w:ascii="Arial" w:hAnsi="Arial" w:cs="Arial"/>
          <w:b/>
          <w:bCs/>
          <w:sz w:val="24"/>
          <w:szCs w:val="24"/>
        </w:rPr>
        <w:t xml:space="preserve"> (2020)</w:t>
      </w:r>
    </w:p>
    <w:p w14:paraId="64A175B4" w14:textId="77777777" w:rsidR="008129FB" w:rsidRPr="008129FB" w:rsidRDefault="008129FB" w:rsidP="008129FB">
      <w:pPr>
        <w:spacing w:after="0" w:line="240" w:lineRule="auto"/>
        <w:jc w:val="center"/>
        <w:rPr>
          <w:rFonts w:ascii="Arial" w:hAnsi="Arial" w:cs="Arial"/>
          <w:b/>
          <w:bCs/>
          <w:sz w:val="24"/>
          <w:szCs w:val="24"/>
        </w:rPr>
      </w:pPr>
    </w:p>
    <w:p w14:paraId="0815A68D" w14:textId="6C03120B" w:rsidR="000A650B" w:rsidRPr="00CD6AE7" w:rsidRDefault="000A650B" w:rsidP="000A650B">
      <w:pPr>
        <w:pStyle w:val="ListParagraph"/>
        <w:numPr>
          <w:ilvl w:val="0"/>
          <w:numId w:val="1"/>
        </w:numPr>
        <w:rPr>
          <w:rFonts w:ascii="Arial" w:hAnsi="Arial" w:cs="Arial"/>
          <w:sz w:val="24"/>
          <w:szCs w:val="24"/>
        </w:rPr>
      </w:pPr>
      <w:r w:rsidRPr="00CD6AE7">
        <w:rPr>
          <w:rFonts w:ascii="Arial" w:hAnsi="Arial" w:cs="Arial"/>
          <w:sz w:val="24"/>
          <w:szCs w:val="24"/>
        </w:rPr>
        <w:t>In response to the COVID-19 pandemic and mandatory social distancing requirements, the Village of North Chevy Chase will be implementing the following procedures in support of the 2020 elections for 3 Village Council positions as well as the FY21 real and personal property tax rate</w:t>
      </w:r>
      <w:r w:rsidR="00184768">
        <w:rPr>
          <w:rFonts w:ascii="Arial" w:hAnsi="Arial" w:cs="Arial"/>
          <w:sz w:val="24"/>
          <w:szCs w:val="24"/>
        </w:rPr>
        <w:t>s</w:t>
      </w:r>
      <w:r w:rsidRPr="00CD6AE7">
        <w:rPr>
          <w:rFonts w:ascii="Arial" w:hAnsi="Arial" w:cs="Arial"/>
          <w:sz w:val="24"/>
          <w:szCs w:val="24"/>
        </w:rPr>
        <w:t>:</w:t>
      </w:r>
      <w:r w:rsidR="00B502D9">
        <w:rPr>
          <w:rFonts w:ascii="Arial" w:hAnsi="Arial" w:cs="Arial"/>
          <w:sz w:val="24"/>
          <w:szCs w:val="24"/>
        </w:rPr>
        <w:t xml:space="preserve">  </w:t>
      </w:r>
      <w:r w:rsidRPr="00CD6AE7">
        <w:rPr>
          <w:rFonts w:ascii="Arial" w:hAnsi="Arial" w:cs="Arial"/>
          <w:sz w:val="24"/>
          <w:szCs w:val="24"/>
        </w:rPr>
        <w:t>The Village will maintain the date of Tuesday, May 5 for the election and Annual Meeting, which will</w:t>
      </w:r>
      <w:r w:rsidR="008125B8" w:rsidRPr="00CD6AE7">
        <w:rPr>
          <w:rFonts w:ascii="Arial" w:hAnsi="Arial" w:cs="Arial"/>
          <w:sz w:val="24"/>
          <w:szCs w:val="24"/>
        </w:rPr>
        <w:t xml:space="preserve"> likely</w:t>
      </w:r>
      <w:r w:rsidRPr="00CD6AE7">
        <w:rPr>
          <w:rFonts w:ascii="Arial" w:hAnsi="Arial" w:cs="Arial"/>
          <w:sz w:val="24"/>
          <w:szCs w:val="24"/>
        </w:rPr>
        <w:t xml:space="preserve"> be conducted via teleconference</w:t>
      </w:r>
      <w:r w:rsidR="008125B8" w:rsidRPr="00CD6AE7">
        <w:rPr>
          <w:rFonts w:ascii="Arial" w:hAnsi="Arial" w:cs="Arial"/>
          <w:sz w:val="24"/>
          <w:szCs w:val="24"/>
        </w:rPr>
        <w:t xml:space="preserve"> based on guidance</w:t>
      </w:r>
      <w:r w:rsidR="00CD6AE7">
        <w:rPr>
          <w:rFonts w:ascii="Arial" w:hAnsi="Arial" w:cs="Arial"/>
          <w:sz w:val="24"/>
          <w:szCs w:val="24"/>
        </w:rPr>
        <w:t xml:space="preserve"> from the State of Maryland and Montgomery County</w:t>
      </w:r>
      <w:r w:rsidRPr="00CD6AE7">
        <w:rPr>
          <w:rFonts w:ascii="Arial" w:hAnsi="Arial" w:cs="Arial"/>
          <w:sz w:val="24"/>
          <w:szCs w:val="24"/>
        </w:rPr>
        <w:t>.</w:t>
      </w:r>
    </w:p>
    <w:p w14:paraId="2F300CA7" w14:textId="79FC619A" w:rsidR="000A650B" w:rsidRPr="00CD6AE7" w:rsidRDefault="000A650B" w:rsidP="000A650B">
      <w:pPr>
        <w:pStyle w:val="ListParagraph"/>
        <w:numPr>
          <w:ilvl w:val="0"/>
          <w:numId w:val="1"/>
        </w:numPr>
        <w:rPr>
          <w:rFonts w:ascii="Arial" w:hAnsi="Arial" w:cs="Arial"/>
          <w:sz w:val="24"/>
          <w:szCs w:val="24"/>
        </w:rPr>
      </w:pPr>
      <w:r w:rsidRPr="00CD6AE7">
        <w:rPr>
          <w:rFonts w:ascii="Arial" w:hAnsi="Arial" w:cs="Arial"/>
          <w:sz w:val="24"/>
          <w:szCs w:val="24"/>
        </w:rPr>
        <w:t>The Villag</w:t>
      </w:r>
      <w:r w:rsidR="00CD6AE7">
        <w:rPr>
          <w:rFonts w:ascii="Arial" w:hAnsi="Arial" w:cs="Arial"/>
          <w:sz w:val="24"/>
          <w:szCs w:val="24"/>
        </w:rPr>
        <w:t xml:space="preserve">e’s real </w:t>
      </w:r>
      <w:r w:rsidR="00184768">
        <w:rPr>
          <w:rFonts w:ascii="Arial" w:hAnsi="Arial" w:cs="Arial"/>
          <w:sz w:val="24"/>
          <w:szCs w:val="24"/>
        </w:rPr>
        <w:t xml:space="preserve">and personal </w:t>
      </w:r>
      <w:r w:rsidR="00CD6AE7">
        <w:rPr>
          <w:rFonts w:ascii="Arial" w:hAnsi="Arial" w:cs="Arial"/>
          <w:sz w:val="24"/>
          <w:szCs w:val="24"/>
        </w:rPr>
        <w:t xml:space="preserve">property </w:t>
      </w:r>
      <w:r w:rsidRPr="00CD6AE7">
        <w:rPr>
          <w:rFonts w:ascii="Arial" w:hAnsi="Arial" w:cs="Arial"/>
          <w:sz w:val="24"/>
          <w:szCs w:val="24"/>
        </w:rPr>
        <w:t>tax rate</w:t>
      </w:r>
      <w:r w:rsidR="00184768">
        <w:rPr>
          <w:rFonts w:ascii="Arial" w:hAnsi="Arial" w:cs="Arial"/>
          <w:sz w:val="24"/>
          <w:szCs w:val="24"/>
        </w:rPr>
        <w:t>s</w:t>
      </w:r>
      <w:r w:rsidRPr="00CD6AE7">
        <w:rPr>
          <w:rFonts w:ascii="Arial" w:hAnsi="Arial" w:cs="Arial"/>
          <w:sz w:val="24"/>
          <w:szCs w:val="24"/>
        </w:rPr>
        <w:t xml:space="preserve"> shall be approved by a majority vote of the Qualified Voters attending the Annual Meeting</w:t>
      </w:r>
      <w:r w:rsidR="00CD6AE7">
        <w:rPr>
          <w:rFonts w:ascii="Arial" w:hAnsi="Arial" w:cs="Arial"/>
          <w:sz w:val="24"/>
          <w:szCs w:val="24"/>
        </w:rPr>
        <w:t>, likely</w:t>
      </w:r>
      <w:r w:rsidRPr="00CD6AE7">
        <w:rPr>
          <w:rFonts w:ascii="Arial" w:hAnsi="Arial" w:cs="Arial"/>
          <w:sz w:val="24"/>
          <w:szCs w:val="24"/>
        </w:rPr>
        <w:t xml:space="preserve"> via teleconference.</w:t>
      </w:r>
    </w:p>
    <w:p w14:paraId="29953909" w14:textId="04CCA91B" w:rsidR="000A650B" w:rsidRPr="00CD6AE7" w:rsidRDefault="008125B8" w:rsidP="000A650B">
      <w:pPr>
        <w:pStyle w:val="ListParagraph"/>
        <w:numPr>
          <w:ilvl w:val="0"/>
          <w:numId w:val="1"/>
        </w:numPr>
        <w:rPr>
          <w:rFonts w:ascii="Arial" w:hAnsi="Arial" w:cs="Arial"/>
          <w:b/>
          <w:bCs/>
          <w:sz w:val="24"/>
          <w:szCs w:val="24"/>
        </w:rPr>
      </w:pPr>
      <w:r w:rsidRPr="00CD6AE7">
        <w:rPr>
          <w:rFonts w:ascii="Arial" w:hAnsi="Arial" w:cs="Arial"/>
          <w:color w:val="000000"/>
          <w:sz w:val="24"/>
          <w:szCs w:val="24"/>
          <w:shd w:val="clear" w:color="auto" w:fill="FFFFFF"/>
        </w:rPr>
        <w:t xml:space="preserve">Any “Qualified Voter” (resident of the Village of North Chevy Chase, Montgomery County, Maryland, who is qualified to vote in Montgomery County, and who has registered with the Village Council of the Village of North Chevy Chase to vote. Residents of the Village of North Chevy Chase who are registered with the Montgomery County Board of Supervisors of Elections to vote shall be deemed to be registered with the Village Council of the Village of North Chevy Chase to vote) shall declare his or her own candidacy or nominate any other Qualified Voter </w:t>
      </w:r>
      <w:r w:rsidR="00CD6AE7">
        <w:rPr>
          <w:rFonts w:ascii="Arial" w:hAnsi="Arial" w:cs="Arial"/>
          <w:color w:val="000000"/>
          <w:sz w:val="24"/>
          <w:szCs w:val="24"/>
          <w:shd w:val="clear" w:color="auto" w:fill="FFFFFF"/>
        </w:rPr>
        <w:t xml:space="preserve">for a Council position </w:t>
      </w:r>
      <w:r w:rsidRPr="00CD6AE7">
        <w:rPr>
          <w:rFonts w:ascii="Arial" w:hAnsi="Arial" w:cs="Arial"/>
          <w:color w:val="000000"/>
          <w:sz w:val="24"/>
          <w:szCs w:val="24"/>
          <w:shd w:val="clear" w:color="auto" w:fill="FFFFFF"/>
        </w:rPr>
        <w:t xml:space="preserve">by </w:t>
      </w:r>
      <w:r w:rsidRPr="00CD6AE7">
        <w:rPr>
          <w:rFonts w:ascii="Arial" w:hAnsi="Arial" w:cs="Arial"/>
          <w:color w:val="000000"/>
          <w:sz w:val="24"/>
          <w:szCs w:val="24"/>
          <w:u w:val="single"/>
          <w:shd w:val="clear" w:color="auto" w:fill="FFFFFF"/>
        </w:rPr>
        <w:t>Tuesday, April 14</w:t>
      </w:r>
      <w:r w:rsidRPr="00CD6AE7">
        <w:rPr>
          <w:rFonts w:ascii="Arial" w:hAnsi="Arial" w:cs="Arial"/>
          <w:color w:val="000000"/>
          <w:sz w:val="24"/>
          <w:szCs w:val="24"/>
          <w:shd w:val="clear" w:color="auto" w:fill="FFFFFF"/>
        </w:rPr>
        <w:t xml:space="preserve">.  </w:t>
      </w:r>
    </w:p>
    <w:p w14:paraId="25CDA8A8" w14:textId="49C4075C" w:rsidR="008125B8" w:rsidRPr="00CD6AE7" w:rsidRDefault="008125B8" w:rsidP="000A650B">
      <w:pPr>
        <w:pStyle w:val="ListParagraph"/>
        <w:numPr>
          <w:ilvl w:val="0"/>
          <w:numId w:val="1"/>
        </w:numPr>
        <w:rPr>
          <w:rFonts w:ascii="Arial" w:hAnsi="Arial" w:cs="Arial"/>
          <w:b/>
          <w:bCs/>
          <w:sz w:val="24"/>
          <w:szCs w:val="24"/>
        </w:rPr>
      </w:pPr>
      <w:r w:rsidRPr="00CD6AE7">
        <w:rPr>
          <w:rFonts w:ascii="Arial" w:hAnsi="Arial" w:cs="Arial"/>
          <w:color w:val="000000"/>
          <w:sz w:val="24"/>
          <w:szCs w:val="24"/>
          <w:shd w:val="clear" w:color="auto" w:fill="FFFFFF"/>
        </w:rPr>
        <w:t xml:space="preserve">If the number of candidates equals the three Council positions up for election, the elections shall be deemed uncontested and </w:t>
      </w:r>
      <w:r w:rsidR="005B63FE">
        <w:rPr>
          <w:rFonts w:ascii="Arial" w:hAnsi="Arial" w:cs="Arial"/>
          <w:color w:val="000000"/>
          <w:sz w:val="24"/>
          <w:szCs w:val="24"/>
          <w:shd w:val="clear" w:color="auto" w:fill="FFFFFF"/>
        </w:rPr>
        <w:t>cancelled.  Th</w:t>
      </w:r>
      <w:r w:rsidRPr="00CD6AE7">
        <w:rPr>
          <w:rFonts w:ascii="Arial" w:hAnsi="Arial" w:cs="Arial"/>
          <w:color w:val="000000"/>
          <w:sz w:val="24"/>
          <w:szCs w:val="24"/>
          <w:shd w:val="clear" w:color="auto" w:fill="FFFFFF"/>
        </w:rPr>
        <w:t xml:space="preserve">e three candidates will officially become Council members.  </w:t>
      </w:r>
    </w:p>
    <w:p w14:paraId="0C6DA3EE" w14:textId="77777777" w:rsidR="001741A7" w:rsidRPr="001741A7" w:rsidRDefault="008125B8" w:rsidP="00DE31B5">
      <w:pPr>
        <w:pStyle w:val="ListParagraph"/>
        <w:numPr>
          <w:ilvl w:val="0"/>
          <w:numId w:val="1"/>
        </w:numPr>
        <w:rPr>
          <w:rFonts w:ascii="Arial" w:hAnsi="Arial" w:cs="Arial"/>
          <w:b/>
          <w:bCs/>
          <w:sz w:val="24"/>
          <w:szCs w:val="24"/>
        </w:rPr>
      </w:pPr>
      <w:r w:rsidRPr="00CD6AE7">
        <w:rPr>
          <w:rFonts w:ascii="Arial" w:hAnsi="Arial" w:cs="Arial"/>
          <w:color w:val="000000"/>
          <w:sz w:val="24"/>
          <w:szCs w:val="24"/>
          <w:shd w:val="clear" w:color="auto" w:fill="FFFFFF"/>
        </w:rPr>
        <w:t>If the number of candidates exceed the three Council</w:t>
      </w:r>
      <w:r w:rsidR="00CD6AE7">
        <w:rPr>
          <w:rFonts w:ascii="Arial" w:hAnsi="Arial" w:cs="Arial"/>
          <w:color w:val="000000"/>
          <w:sz w:val="24"/>
          <w:szCs w:val="24"/>
          <w:shd w:val="clear" w:color="auto" w:fill="FFFFFF"/>
        </w:rPr>
        <w:t xml:space="preserve"> </w:t>
      </w:r>
      <w:r w:rsidRPr="00CD6AE7">
        <w:rPr>
          <w:rFonts w:ascii="Arial" w:hAnsi="Arial" w:cs="Arial"/>
          <w:color w:val="000000"/>
          <w:sz w:val="24"/>
          <w:szCs w:val="24"/>
          <w:shd w:val="clear" w:color="auto" w:fill="FFFFFF"/>
        </w:rPr>
        <w:t xml:space="preserve">positions, </w:t>
      </w:r>
      <w:r w:rsidR="00B502D9">
        <w:rPr>
          <w:rFonts w:ascii="Arial" w:hAnsi="Arial" w:cs="Arial"/>
          <w:color w:val="000000"/>
          <w:sz w:val="24"/>
          <w:szCs w:val="24"/>
          <w:shd w:val="clear" w:color="auto" w:fill="FFFFFF"/>
        </w:rPr>
        <w:t>residents will be informed via email and on the Village website on Wednesday, April 15 that elections will proceed</w:t>
      </w:r>
      <w:r w:rsidR="00DE31B5">
        <w:rPr>
          <w:rFonts w:ascii="Arial" w:hAnsi="Arial" w:cs="Arial"/>
          <w:color w:val="000000"/>
          <w:sz w:val="24"/>
          <w:szCs w:val="24"/>
          <w:shd w:val="clear" w:color="auto" w:fill="FFFFFF"/>
        </w:rPr>
        <w:t xml:space="preserve"> by absentee ballot only.  </w:t>
      </w:r>
      <w:r w:rsidR="00DE31B5">
        <w:rPr>
          <w:rFonts w:ascii="Arial" w:hAnsi="Arial" w:cs="Arial"/>
          <w:color w:val="201F1E"/>
          <w:sz w:val="24"/>
          <w:szCs w:val="24"/>
          <w:shd w:val="clear" w:color="auto" w:fill="FFFFFF"/>
        </w:rPr>
        <w:t>No in-person voting will be afforded.  There shall be no polling stations.</w:t>
      </w:r>
    </w:p>
    <w:p w14:paraId="204E1123" w14:textId="0081BE49" w:rsidR="008125B8" w:rsidRPr="00DE31B5" w:rsidRDefault="00DE31B5" w:rsidP="00DE31B5">
      <w:pPr>
        <w:pStyle w:val="ListParagraph"/>
        <w:numPr>
          <w:ilvl w:val="0"/>
          <w:numId w:val="1"/>
        </w:numPr>
        <w:rPr>
          <w:rFonts w:ascii="Arial" w:hAnsi="Arial" w:cs="Arial"/>
          <w:b/>
          <w:bCs/>
          <w:sz w:val="24"/>
          <w:szCs w:val="24"/>
        </w:rPr>
      </w:pPr>
      <w:bookmarkStart w:id="0" w:name="_GoBack"/>
      <w:bookmarkEnd w:id="0"/>
      <w:r w:rsidRPr="00DE31B5">
        <w:rPr>
          <w:rFonts w:ascii="Arial" w:hAnsi="Arial" w:cs="Arial"/>
          <w:color w:val="000000"/>
          <w:sz w:val="24"/>
          <w:szCs w:val="24"/>
          <w:shd w:val="clear" w:color="auto" w:fill="FFFFFF"/>
        </w:rPr>
        <w:t>Residents</w:t>
      </w:r>
      <w:r w:rsidR="00B502D9" w:rsidRPr="00DE31B5">
        <w:rPr>
          <w:rFonts w:ascii="Arial" w:hAnsi="Arial" w:cs="Arial"/>
          <w:color w:val="000000"/>
          <w:sz w:val="24"/>
          <w:szCs w:val="24"/>
          <w:shd w:val="clear" w:color="auto" w:fill="FFFFFF"/>
        </w:rPr>
        <w:t xml:space="preserve"> can request an absentee ballot via email (</w:t>
      </w:r>
      <w:hyperlink r:id="rId5" w:history="1">
        <w:r w:rsidR="00B502D9" w:rsidRPr="00DE31B5">
          <w:rPr>
            <w:rStyle w:val="Hyperlink"/>
            <w:rFonts w:ascii="Arial" w:hAnsi="Arial" w:cs="Arial"/>
            <w:sz w:val="24"/>
            <w:szCs w:val="24"/>
            <w:shd w:val="clear" w:color="auto" w:fill="FFFFFF"/>
          </w:rPr>
          <w:t>nccinfo@northchevychase.org</w:t>
        </w:r>
      </w:hyperlink>
      <w:r w:rsidR="00B502D9" w:rsidRPr="00DE31B5">
        <w:rPr>
          <w:rFonts w:ascii="Arial" w:hAnsi="Arial" w:cs="Arial"/>
          <w:color w:val="000000"/>
          <w:sz w:val="24"/>
          <w:szCs w:val="24"/>
          <w:shd w:val="clear" w:color="auto" w:fill="FFFFFF"/>
        </w:rPr>
        <w:t xml:space="preserve">) or phone (301-654-7084) if they are a Qualified Voter. </w:t>
      </w:r>
      <w:r w:rsidR="006D29C8" w:rsidRPr="00DE31B5">
        <w:rPr>
          <w:rFonts w:ascii="Arial" w:hAnsi="Arial" w:cs="Arial"/>
          <w:color w:val="000000"/>
          <w:sz w:val="24"/>
          <w:szCs w:val="24"/>
          <w:shd w:val="clear" w:color="auto" w:fill="FFFFFF"/>
        </w:rPr>
        <w:t xml:space="preserve"> Absentee ballot requests must be received by </w:t>
      </w:r>
      <w:r w:rsidR="006D29C8" w:rsidRPr="00DE31B5">
        <w:rPr>
          <w:rFonts w:ascii="Arial" w:hAnsi="Arial" w:cs="Arial"/>
          <w:color w:val="000000"/>
          <w:sz w:val="24"/>
          <w:szCs w:val="24"/>
          <w:u w:val="single"/>
          <w:shd w:val="clear" w:color="auto" w:fill="FFFFFF"/>
        </w:rPr>
        <w:t>Friday, April 17</w:t>
      </w:r>
      <w:r w:rsidR="006D29C8" w:rsidRPr="00DE31B5">
        <w:rPr>
          <w:rFonts w:ascii="Arial" w:hAnsi="Arial" w:cs="Arial"/>
          <w:color w:val="000000"/>
          <w:sz w:val="24"/>
          <w:szCs w:val="24"/>
          <w:shd w:val="clear" w:color="auto" w:fill="FFFFFF"/>
        </w:rPr>
        <w:t xml:space="preserve">. </w:t>
      </w:r>
      <w:r w:rsidR="00B502D9" w:rsidRPr="00DE31B5">
        <w:rPr>
          <w:rFonts w:ascii="Arial" w:hAnsi="Arial" w:cs="Arial"/>
          <w:color w:val="000000"/>
          <w:sz w:val="24"/>
          <w:szCs w:val="24"/>
          <w:shd w:val="clear" w:color="auto" w:fill="FFFFFF"/>
        </w:rPr>
        <w:t xml:space="preserve">Ballots will be sent to those who request them </w:t>
      </w:r>
      <w:r w:rsidR="00741D13" w:rsidRPr="00DE31B5">
        <w:rPr>
          <w:rFonts w:ascii="Arial" w:hAnsi="Arial" w:cs="Arial"/>
          <w:color w:val="000000"/>
          <w:sz w:val="24"/>
          <w:szCs w:val="24"/>
          <w:shd w:val="clear" w:color="auto" w:fill="FFFFFF"/>
        </w:rPr>
        <w:t xml:space="preserve">either </w:t>
      </w:r>
      <w:r w:rsidR="006D29C8" w:rsidRPr="00DE31B5">
        <w:rPr>
          <w:rFonts w:ascii="Arial" w:hAnsi="Arial" w:cs="Arial"/>
          <w:color w:val="000000"/>
          <w:sz w:val="24"/>
          <w:szCs w:val="24"/>
          <w:shd w:val="clear" w:color="auto" w:fill="FFFFFF"/>
        </w:rPr>
        <w:t>in an electronic form</w:t>
      </w:r>
      <w:r w:rsidR="00741D13" w:rsidRPr="00DE31B5">
        <w:rPr>
          <w:rFonts w:ascii="Arial" w:hAnsi="Arial" w:cs="Arial"/>
          <w:color w:val="000000"/>
          <w:sz w:val="24"/>
          <w:szCs w:val="24"/>
          <w:shd w:val="clear" w:color="auto" w:fill="FFFFFF"/>
        </w:rPr>
        <w:t xml:space="preserve">, via email, or hand delivered by </w:t>
      </w:r>
      <w:r w:rsidR="008125B8" w:rsidRPr="00DE31B5">
        <w:rPr>
          <w:rFonts w:ascii="Arial" w:hAnsi="Arial" w:cs="Arial"/>
          <w:color w:val="201F1E"/>
          <w:sz w:val="24"/>
          <w:szCs w:val="24"/>
          <w:shd w:val="clear" w:color="auto" w:fill="FFFFFF"/>
        </w:rPr>
        <w:t xml:space="preserve">no later than </w:t>
      </w:r>
      <w:r w:rsidR="008125B8" w:rsidRPr="00DE31B5">
        <w:rPr>
          <w:rFonts w:ascii="Arial" w:hAnsi="Arial" w:cs="Arial"/>
          <w:color w:val="201F1E"/>
          <w:sz w:val="24"/>
          <w:szCs w:val="24"/>
          <w:u w:val="single"/>
          <w:shd w:val="clear" w:color="auto" w:fill="FFFFFF"/>
        </w:rPr>
        <w:t>Monday, April 20</w:t>
      </w:r>
      <w:r w:rsidR="008125B8" w:rsidRPr="00DE31B5">
        <w:rPr>
          <w:rFonts w:ascii="Arial" w:hAnsi="Arial" w:cs="Arial"/>
          <w:color w:val="201F1E"/>
          <w:sz w:val="24"/>
          <w:szCs w:val="24"/>
          <w:shd w:val="clear" w:color="auto" w:fill="FFFFFF"/>
        </w:rPr>
        <w:t>.</w:t>
      </w:r>
      <w:r w:rsidR="00AE226F" w:rsidRPr="00DE31B5">
        <w:rPr>
          <w:rFonts w:ascii="Arial" w:hAnsi="Arial" w:cs="Arial"/>
          <w:color w:val="201F1E"/>
          <w:sz w:val="24"/>
          <w:szCs w:val="24"/>
          <w:shd w:val="clear" w:color="auto" w:fill="FFFFFF"/>
        </w:rPr>
        <w:t xml:space="preserve">  The ballots will include instructions as well as a brief profile of each candidate. </w:t>
      </w:r>
    </w:p>
    <w:p w14:paraId="1CE96A9E" w14:textId="6985A4DF" w:rsidR="00CD6AE7" w:rsidRPr="00CD6AE7" w:rsidRDefault="00CD6AE7" w:rsidP="000A650B">
      <w:pPr>
        <w:pStyle w:val="ListParagraph"/>
        <w:numPr>
          <w:ilvl w:val="0"/>
          <w:numId w:val="1"/>
        </w:numPr>
        <w:rPr>
          <w:rFonts w:ascii="Arial" w:hAnsi="Arial" w:cs="Arial"/>
          <w:b/>
          <w:bCs/>
          <w:sz w:val="24"/>
          <w:szCs w:val="24"/>
        </w:rPr>
      </w:pPr>
      <w:r>
        <w:rPr>
          <w:rFonts w:ascii="Arial" w:hAnsi="Arial" w:cs="Arial"/>
          <w:color w:val="201F1E"/>
          <w:sz w:val="24"/>
          <w:szCs w:val="24"/>
          <w:shd w:val="clear" w:color="auto" w:fill="FFFFFF"/>
        </w:rPr>
        <w:t xml:space="preserve">Absentee ballots will be numbered in order to prevent duplicate votes.  </w:t>
      </w:r>
      <w:r w:rsidR="008129FB">
        <w:rPr>
          <w:rFonts w:ascii="Arial" w:hAnsi="Arial" w:cs="Arial"/>
          <w:color w:val="201F1E"/>
          <w:sz w:val="24"/>
          <w:szCs w:val="24"/>
          <w:shd w:val="clear" w:color="auto" w:fill="FFFFFF"/>
        </w:rPr>
        <w:t>To maintain secrecy, r</w:t>
      </w:r>
      <w:r>
        <w:rPr>
          <w:rFonts w:ascii="Arial" w:hAnsi="Arial" w:cs="Arial"/>
          <w:color w:val="201F1E"/>
          <w:sz w:val="24"/>
          <w:szCs w:val="24"/>
          <w:shd w:val="clear" w:color="auto" w:fill="FFFFFF"/>
        </w:rPr>
        <w:t>esidents will be requested to fo</w:t>
      </w:r>
      <w:r w:rsidR="008129FB">
        <w:rPr>
          <w:rFonts w:ascii="Arial" w:hAnsi="Arial" w:cs="Arial"/>
          <w:color w:val="201F1E"/>
          <w:sz w:val="24"/>
          <w:szCs w:val="24"/>
          <w:shd w:val="clear" w:color="auto" w:fill="FFFFFF"/>
        </w:rPr>
        <w:t>ld their ballot when mailing it.</w:t>
      </w:r>
      <w:r>
        <w:rPr>
          <w:rFonts w:ascii="Arial" w:hAnsi="Arial" w:cs="Arial"/>
          <w:color w:val="201F1E"/>
          <w:sz w:val="24"/>
          <w:szCs w:val="24"/>
          <w:shd w:val="clear" w:color="auto" w:fill="FFFFFF"/>
        </w:rPr>
        <w:t xml:space="preserve"> </w:t>
      </w:r>
      <w:r w:rsidR="008129FB">
        <w:rPr>
          <w:rFonts w:ascii="Arial" w:hAnsi="Arial" w:cs="Arial"/>
          <w:color w:val="201F1E"/>
          <w:sz w:val="24"/>
          <w:szCs w:val="24"/>
          <w:shd w:val="clear" w:color="auto" w:fill="FFFFFF"/>
        </w:rPr>
        <w:t xml:space="preserve">Residents must </w:t>
      </w:r>
      <w:r w:rsidR="00562BFD">
        <w:rPr>
          <w:rFonts w:ascii="Arial" w:hAnsi="Arial" w:cs="Arial"/>
          <w:color w:val="201F1E"/>
          <w:sz w:val="24"/>
          <w:szCs w:val="24"/>
          <w:shd w:val="clear" w:color="auto" w:fill="FFFFFF"/>
        </w:rPr>
        <w:t>clearly write</w:t>
      </w:r>
      <w:r>
        <w:rPr>
          <w:rFonts w:ascii="Arial" w:hAnsi="Arial" w:cs="Arial"/>
          <w:color w:val="201F1E"/>
          <w:sz w:val="24"/>
          <w:szCs w:val="24"/>
          <w:shd w:val="clear" w:color="auto" w:fill="FFFFFF"/>
        </w:rPr>
        <w:t xml:space="preserve"> their </w:t>
      </w:r>
      <w:r w:rsidR="00562BFD">
        <w:rPr>
          <w:rFonts w:ascii="Arial" w:hAnsi="Arial" w:cs="Arial"/>
          <w:color w:val="201F1E"/>
          <w:sz w:val="24"/>
          <w:szCs w:val="24"/>
          <w:shd w:val="clear" w:color="auto" w:fill="FFFFFF"/>
        </w:rPr>
        <w:t xml:space="preserve">name and </w:t>
      </w:r>
      <w:r>
        <w:rPr>
          <w:rFonts w:ascii="Arial" w:hAnsi="Arial" w:cs="Arial"/>
          <w:color w:val="201F1E"/>
          <w:sz w:val="24"/>
          <w:szCs w:val="24"/>
          <w:shd w:val="clear" w:color="auto" w:fill="FFFFFF"/>
        </w:rPr>
        <w:t xml:space="preserve">address on the return envelope, and sign the back of the envelope.  </w:t>
      </w:r>
    </w:p>
    <w:p w14:paraId="2F59DAAA" w14:textId="49B76196" w:rsidR="00CD6AE7" w:rsidRPr="00CD6AE7" w:rsidRDefault="00CD6AE7" w:rsidP="000A650B">
      <w:pPr>
        <w:pStyle w:val="ListParagraph"/>
        <w:numPr>
          <w:ilvl w:val="0"/>
          <w:numId w:val="1"/>
        </w:numPr>
        <w:rPr>
          <w:rFonts w:ascii="Arial" w:hAnsi="Arial" w:cs="Arial"/>
          <w:b/>
          <w:bCs/>
          <w:sz w:val="24"/>
          <w:szCs w:val="24"/>
        </w:rPr>
      </w:pPr>
      <w:r w:rsidRPr="00CD6AE7">
        <w:rPr>
          <w:rFonts w:ascii="Arial" w:hAnsi="Arial" w:cs="Arial"/>
          <w:color w:val="201F1E"/>
          <w:sz w:val="24"/>
          <w:szCs w:val="24"/>
          <w:shd w:val="clear" w:color="auto" w:fill="FFFFFF"/>
        </w:rPr>
        <w:t xml:space="preserve">Voters will be requested to mail their ballot to the Village PO Box, to be postmarked no later than </w:t>
      </w:r>
      <w:r w:rsidRPr="00CD6AE7">
        <w:rPr>
          <w:rFonts w:ascii="Arial" w:hAnsi="Arial" w:cs="Arial"/>
          <w:color w:val="201F1E"/>
          <w:sz w:val="24"/>
          <w:szCs w:val="24"/>
          <w:u w:val="single"/>
          <w:shd w:val="clear" w:color="auto" w:fill="FFFFFF"/>
        </w:rPr>
        <w:t>Friday, May 1</w:t>
      </w:r>
      <w:r w:rsidRPr="00CD6AE7">
        <w:rPr>
          <w:rFonts w:ascii="Arial" w:hAnsi="Arial" w:cs="Arial"/>
          <w:color w:val="201F1E"/>
          <w:sz w:val="24"/>
          <w:szCs w:val="24"/>
          <w:shd w:val="clear" w:color="auto" w:fill="FFFFFF"/>
        </w:rPr>
        <w:t>.</w:t>
      </w:r>
      <w:r>
        <w:rPr>
          <w:rFonts w:ascii="Arial" w:hAnsi="Arial" w:cs="Arial"/>
          <w:color w:val="201F1E"/>
          <w:sz w:val="24"/>
          <w:szCs w:val="24"/>
          <w:shd w:val="clear" w:color="auto" w:fill="FFFFFF"/>
        </w:rPr>
        <w:t xml:space="preserve">  </w:t>
      </w:r>
    </w:p>
    <w:p w14:paraId="3947056A" w14:textId="4996C15A" w:rsidR="00CD6AE7" w:rsidRPr="00DA77FC" w:rsidRDefault="00CD6AE7" w:rsidP="000A650B">
      <w:pPr>
        <w:pStyle w:val="ListParagraph"/>
        <w:numPr>
          <w:ilvl w:val="0"/>
          <w:numId w:val="1"/>
        </w:numPr>
        <w:rPr>
          <w:rFonts w:ascii="Arial" w:hAnsi="Arial" w:cs="Arial"/>
          <w:b/>
          <w:bCs/>
          <w:sz w:val="24"/>
          <w:szCs w:val="24"/>
        </w:rPr>
      </w:pPr>
      <w:r w:rsidRPr="00CD6AE7">
        <w:rPr>
          <w:rFonts w:ascii="Arial" w:hAnsi="Arial" w:cs="Arial"/>
          <w:color w:val="201F1E"/>
          <w:sz w:val="24"/>
          <w:szCs w:val="24"/>
          <w:shd w:val="clear" w:color="auto" w:fill="FFFFFF"/>
        </w:rPr>
        <w:t xml:space="preserve">Ballots will be collected on </w:t>
      </w:r>
      <w:r w:rsidRPr="00CD6AE7">
        <w:rPr>
          <w:rFonts w:ascii="Arial" w:hAnsi="Arial" w:cs="Arial"/>
          <w:color w:val="201F1E"/>
          <w:sz w:val="24"/>
          <w:szCs w:val="24"/>
          <w:u w:val="single"/>
          <w:shd w:val="clear" w:color="auto" w:fill="FFFFFF"/>
        </w:rPr>
        <w:t>Tuesday, May 5</w:t>
      </w:r>
      <w:r>
        <w:rPr>
          <w:rFonts w:ascii="Arial" w:hAnsi="Arial" w:cs="Arial"/>
          <w:color w:val="201F1E"/>
          <w:sz w:val="24"/>
          <w:szCs w:val="24"/>
          <w:u w:val="single"/>
          <w:shd w:val="clear" w:color="auto" w:fill="FFFFFF"/>
        </w:rPr>
        <w:t>.</w:t>
      </w:r>
      <w:r w:rsidRPr="00CD6AE7">
        <w:rPr>
          <w:rFonts w:ascii="Arial" w:hAnsi="Arial" w:cs="Arial"/>
          <w:color w:val="201F1E"/>
          <w:sz w:val="24"/>
          <w:szCs w:val="24"/>
          <w:shd w:val="clear" w:color="auto" w:fill="FFFFFF"/>
        </w:rPr>
        <w:t xml:space="preserve">  </w:t>
      </w:r>
      <w:r w:rsidR="00562BFD">
        <w:rPr>
          <w:rFonts w:ascii="Arial" w:hAnsi="Arial" w:cs="Arial"/>
          <w:color w:val="201F1E"/>
          <w:sz w:val="24"/>
          <w:szCs w:val="24"/>
          <w:shd w:val="clear" w:color="auto" w:fill="FFFFFF"/>
        </w:rPr>
        <w:t xml:space="preserve">Ballots not postmarked by May 1 </w:t>
      </w:r>
      <w:r w:rsidR="00115E1E">
        <w:rPr>
          <w:rFonts w:ascii="Arial" w:hAnsi="Arial" w:cs="Arial"/>
          <w:color w:val="201F1E"/>
          <w:sz w:val="24"/>
          <w:szCs w:val="24"/>
          <w:shd w:val="clear" w:color="auto" w:fill="FFFFFF"/>
        </w:rPr>
        <w:t>and/</w:t>
      </w:r>
      <w:r w:rsidR="00562BFD">
        <w:rPr>
          <w:rFonts w:ascii="Arial" w:hAnsi="Arial" w:cs="Arial"/>
          <w:color w:val="201F1E"/>
          <w:sz w:val="24"/>
          <w:szCs w:val="24"/>
          <w:shd w:val="clear" w:color="auto" w:fill="FFFFFF"/>
        </w:rPr>
        <w:t>or not delivered to the PO Box by May 5 will not be counted. Duplicate ballots from the same voter</w:t>
      </w:r>
      <w:r w:rsidR="0049215D">
        <w:rPr>
          <w:rFonts w:ascii="Arial" w:hAnsi="Arial" w:cs="Arial"/>
          <w:color w:val="201F1E"/>
          <w:sz w:val="24"/>
          <w:szCs w:val="24"/>
          <w:shd w:val="clear" w:color="auto" w:fill="FFFFFF"/>
        </w:rPr>
        <w:t xml:space="preserve">, </w:t>
      </w:r>
      <w:r w:rsidR="008129FB">
        <w:rPr>
          <w:rFonts w:ascii="Arial" w:hAnsi="Arial" w:cs="Arial"/>
          <w:color w:val="201F1E"/>
          <w:sz w:val="24"/>
          <w:szCs w:val="24"/>
          <w:shd w:val="clear" w:color="auto" w:fill="FFFFFF"/>
        </w:rPr>
        <w:t>or having the same ballot number</w:t>
      </w:r>
      <w:r w:rsidR="0049215D">
        <w:rPr>
          <w:rFonts w:ascii="Arial" w:hAnsi="Arial" w:cs="Arial"/>
          <w:color w:val="201F1E"/>
          <w:sz w:val="24"/>
          <w:szCs w:val="24"/>
          <w:shd w:val="clear" w:color="auto" w:fill="FFFFFF"/>
        </w:rPr>
        <w:t>,</w:t>
      </w:r>
      <w:r w:rsidR="00562BFD">
        <w:rPr>
          <w:rFonts w:ascii="Arial" w:hAnsi="Arial" w:cs="Arial"/>
          <w:color w:val="201F1E"/>
          <w:sz w:val="24"/>
          <w:szCs w:val="24"/>
          <w:shd w:val="clear" w:color="auto" w:fill="FFFFFF"/>
        </w:rPr>
        <w:t xml:space="preserve"> will not be counted. </w:t>
      </w:r>
      <w:r>
        <w:rPr>
          <w:rFonts w:ascii="Arial" w:hAnsi="Arial" w:cs="Arial"/>
          <w:color w:val="201F1E"/>
          <w:sz w:val="24"/>
          <w:szCs w:val="24"/>
          <w:shd w:val="clear" w:color="auto" w:fill="FFFFFF"/>
        </w:rPr>
        <w:t>The ballots will be counted</w:t>
      </w:r>
      <w:r w:rsidRPr="00CD6AE7">
        <w:rPr>
          <w:rFonts w:ascii="Arial" w:hAnsi="Arial" w:cs="Arial"/>
          <w:color w:val="201F1E"/>
          <w:sz w:val="24"/>
          <w:szCs w:val="24"/>
          <w:shd w:val="clear" w:color="auto" w:fill="FFFFFF"/>
        </w:rPr>
        <w:t xml:space="preserve"> by members of the Village’s Nominating Committee. </w:t>
      </w:r>
      <w:r>
        <w:rPr>
          <w:rFonts w:ascii="Arial" w:hAnsi="Arial" w:cs="Arial"/>
          <w:color w:val="201F1E"/>
          <w:sz w:val="24"/>
          <w:szCs w:val="24"/>
          <w:shd w:val="clear" w:color="auto" w:fill="FFFFFF"/>
        </w:rPr>
        <w:t xml:space="preserve"> </w:t>
      </w:r>
      <w:r w:rsidRPr="00CD6AE7">
        <w:rPr>
          <w:rFonts w:ascii="Arial" w:hAnsi="Arial" w:cs="Arial"/>
          <w:color w:val="201F1E"/>
          <w:sz w:val="24"/>
          <w:szCs w:val="24"/>
          <w:shd w:val="clear" w:color="auto" w:fill="FFFFFF"/>
        </w:rPr>
        <w:t xml:space="preserve">The folded ballots will be placed in a pile </w:t>
      </w:r>
      <w:r>
        <w:rPr>
          <w:rFonts w:ascii="Arial" w:hAnsi="Arial" w:cs="Arial"/>
          <w:color w:val="201F1E"/>
          <w:sz w:val="24"/>
          <w:szCs w:val="24"/>
          <w:shd w:val="clear" w:color="auto" w:fill="FFFFFF"/>
        </w:rPr>
        <w:t xml:space="preserve">before they are </w:t>
      </w:r>
      <w:r w:rsidRPr="00CD6AE7">
        <w:rPr>
          <w:rFonts w:ascii="Arial" w:hAnsi="Arial" w:cs="Arial"/>
          <w:color w:val="201F1E"/>
          <w:sz w:val="24"/>
          <w:szCs w:val="24"/>
          <w:shd w:val="clear" w:color="auto" w:fill="FFFFFF"/>
        </w:rPr>
        <w:t xml:space="preserve">counted </w:t>
      </w:r>
      <w:r>
        <w:rPr>
          <w:rFonts w:ascii="Arial" w:hAnsi="Arial" w:cs="Arial"/>
          <w:color w:val="201F1E"/>
          <w:sz w:val="24"/>
          <w:szCs w:val="24"/>
          <w:shd w:val="clear" w:color="auto" w:fill="FFFFFF"/>
        </w:rPr>
        <w:t>to separate them from the return envelope addresses. Results will be presented at the Annual Meeting that evening.</w:t>
      </w:r>
      <w:r w:rsidRPr="00CD6AE7">
        <w:rPr>
          <w:rFonts w:ascii="Arial" w:hAnsi="Arial" w:cs="Arial"/>
          <w:color w:val="201F1E"/>
          <w:sz w:val="24"/>
          <w:szCs w:val="24"/>
          <w:shd w:val="clear" w:color="auto" w:fill="FFFFFF"/>
        </w:rPr>
        <w:t xml:space="preserve"> </w:t>
      </w:r>
    </w:p>
    <w:p w14:paraId="3AFE2F03" w14:textId="70C32480" w:rsidR="007F62F5" w:rsidRPr="00AE226F" w:rsidRDefault="007F62F5" w:rsidP="000A650B">
      <w:pPr>
        <w:pStyle w:val="ListParagraph"/>
        <w:numPr>
          <w:ilvl w:val="0"/>
          <w:numId w:val="1"/>
        </w:numPr>
        <w:rPr>
          <w:rFonts w:ascii="Arial" w:hAnsi="Arial" w:cs="Arial"/>
          <w:b/>
          <w:bCs/>
          <w:sz w:val="24"/>
          <w:szCs w:val="24"/>
        </w:rPr>
      </w:pPr>
      <w:r>
        <w:rPr>
          <w:rFonts w:ascii="Arial" w:hAnsi="Arial" w:cs="Arial"/>
          <w:color w:val="201F1E"/>
          <w:sz w:val="24"/>
          <w:szCs w:val="24"/>
          <w:shd w:val="clear" w:color="auto" w:fill="FFFFFF"/>
        </w:rPr>
        <w:t>If a run-off election is needed, as a result of a tie, the run-off election shall also proceed by mail, according to the above procedures.</w:t>
      </w:r>
    </w:p>
    <w:sectPr w:rsidR="007F62F5" w:rsidRPr="00AE226F" w:rsidSect="00DA77F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A228CD"/>
    <w:multiLevelType w:val="hybridMultilevel"/>
    <w:tmpl w:val="E2BE4D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50B"/>
    <w:rsid w:val="000A650B"/>
    <w:rsid w:val="00112810"/>
    <w:rsid w:val="00115E1E"/>
    <w:rsid w:val="001741A7"/>
    <w:rsid w:val="00184768"/>
    <w:rsid w:val="002948EF"/>
    <w:rsid w:val="004307F7"/>
    <w:rsid w:val="0049215D"/>
    <w:rsid w:val="004E013B"/>
    <w:rsid w:val="00562BFD"/>
    <w:rsid w:val="005B63FE"/>
    <w:rsid w:val="006D29C8"/>
    <w:rsid w:val="00741D13"/>
    <w:rsid w:val="007F62F5"/>
    <w:rsid w:val="008125B8"/>
    <w:rsid w:val="008129FB"/>
    <w:rsid w:val="00AB15DB"/>
    <w:rsid w:val="00AE226F"/>
    <w:rsid w:val="00B502D9"/>
    <w:rsid w:val="00CD6AE7"/>
    <w:rsid w:val="00D10FF1"/>
    <w:rsid w:val="00DA77FC"/>
    <w:rsid w:val="00DE31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0ED51"/>
  <w15:chartTrackingRefBased/>
  <w15:docId w15:val="{77C032A8-BB22-4076-8E65-BD62533E3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650B"/>
    <w:pPr>
      <w:ind w:left="720"/>
      <w:contextualSpacing/>
    </w:pPr>
  </w:style>
  <w:style w:type="paragraph" w:styleId="BalloonText">
    <w:name w:val="Balloon Text"/>
    <w:basedOn w:val="Normal"/>
    <w:link w:val="BalloonTextChar"/>
    <w:uiPriority w:val="99"/>
    <w:semiHidden/>
    <w:unhideWhenUsed/>
    <w:rsid w:val="007F62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62F5"/>
    <w:rPr>
      <w:rFonts w:ascii="Segoe UI" w:hAnsi="Segoe UI" w:cs="Segoe UI"/>
      <w:sz w:val="18"/>
      <w:szCs w:val="18"/>
    </w:rPr>
  </w:style>
  <w:style w:type="character" w:styleId="Hyperlink">
    <w:name w:val="Hyperlink"/>
    <w:basedOn w:val="DefaultParagraphFont"/>
    <w:uiPriority w:val="99"/>
    <w:unhideWhenUsed/>
    <w:rsid w:val="00B502D9"/>
    <w:rPr>
      <w:color w:val="0563C1" w:themeColor="hyperlink"/>
      <w:u w:val="single"/>
    </w:rPr>
  </w:style>
  <w:style w:type="character" w:styleId="UnresolvedMention">
    <w:name w:val="Unresolved Mention"/>
    <w:basedOn w:val="DefaultParagraphFont"/>
    <w:uiPriority w:val="99"/>
    <w:semiHidden/>
    <w:unhideWhenUsed/>
    <w:rsid w:val="00B502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nccinfo@northchevychase.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495</Words>
  <Characters>2827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nccinfo@northchevychase.org</dc:creator>
  <cp:keywords/>
  <dc:description/>
  <cp:lastModifiedBy>nccinfo@northchevychase.org</cp:lastModifiedBy>
  <cp:revision>4</cp:revision>
  <dcterms:created xsi:type="dcterms:W3CDTF">2020-04-01T14:19:00Z</dcterms:created>
  <dcterms:modified xsi:type="dcterms:W3CDTF">2020-04-02T23:55:00Z</dcterms:modified>
</cp:coreProperties>
</file>