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277C" w14:textId="77777777" w:rsidR="005B4BE9" w:rsidRPr="00351964" w:rsidRDefault="005B4BE9" w:rsidP="005B4BE9">
      <w:pPr>
        <w:jc w:val="center"/>
        <w:rPr>
          <w:rFonts w:ascii="Times New Roman" w:hAnsi="Times New Roman" w:cs="Times New Roman"/>
          <w:b/>
          <w:bCs/>
          <w:sz w:val="24"/>
          <w:szCs w:val="24"/>
        </w:rPr>
      </w:pPr>
      <w:r w:rsidRPr="00351964">
        <w:rPr>
          <w:rFonts w:ascii="Times New Roman" w:hAnsi="Times New Roman" w:cs="Times New Roman"/>
          <w:b/>
          <w:bCs/>
          <w:sz w:val="24"/>
          <w:szCs w:val="24"/>
        </w:rPr>
        <w:t>CITY OF GLEN COVE</w:t>
      </w:r>
    </w:p>
    <w:p w14:paraId="114FC918" w14:textId="77777777" w:rsidR="005B4BE9" w:rsidRPr="00351964" w:rsidRDefault="005B4BE9" w:rsidP="005B4BE9">
      <w:pPr>
        <w:jc w:val="center"/>
        <w:rPr>
          <w:rFonts w:ascii="Times New Roman" w:hAnsi="Times New Roman" w:cs="Times New Roman"/>
          <w:b/>
          <w:bCs/>
          <w:sz w:val="24"/>
          <w:szCs w:val="24"/>
        </w:rPr>
      </w:pPr>
      <w:r w:rsidRPr="00351964">
        <w:rPr>
          <w:rFonts w:ascii="Times New Roman" w:hAnsi="Times New Roman" w:cs="Times New Roman"/>
          <w:b/>
          <w:bCs/>
          <w:sz w:val="24"/>
          <w:szCs w:val="24"/>
        </w:rPr>
        <w:t>MINUTES OF THE</w:t>
      </w:r>
    </w:p>
    <w:p w14:paraId="3CE259BD" w14:textId="77777777" w:rsidR="005B4BE9" w:rsidRPr="00351964" w:rsidRDefault="005B4BE9" w:rsidP="005B4BE9">
      <w:pPr>
        <w:jc w:val="center"/>
        <w:rPr>
          <w:rFonts w:ascii="Times New Roman" w:hAnsi="Times New Roman" w:cs="Times New Roman"/>
          <w:b/>
          <w:bCs/>
          <w:sz w:val="24"/>
          <w:szCs w:val="24"/>
        </w:rPr>
      </w:pPr>
      <w:r w:rsidRPr="00351964">
        <w:rPr>
          <w:rFonts w:ascii="Times New Roman" w:hAnsi="Times New Roman" w:cs="Times New Roman"/>
          <w:b/>
          <w:bCs/>
          <w:sz w:val="24"/>
          <w:szCs w:val="24"/>
        </w:rPr>
        <w:t>CITY COUNCIL MEETING</w:t>
      </w:r>
    </w:p>
    <w:p w14:paraId="0FB3C42E" w14:textId="0DC53B71" w:rsidR="005B4BE9" w:rsidRPr="00351964" w:rsidRDefault="00120F1D" w:rsidP="005B4BE9">
      <w:pPr>
        <w:jc w:val="center"/>
        <w:rPr>
          <w:rFonts w:ascii="Times New Roman" w:hAnsi="Times New Roman" w:cs="Times New Roman"/>
          <w:b/>
          <w:bCs/>
          <w:sz w:val="24"/>
          <w:szCs w:val="24"/>
        </w:rPr>
      </w:pPr>
      <w:r w:rsidRPr="00351964">
        <w:rPr>
          <w:rFonts w:ascii="Times New Roman" w:hAnsi="Times New Roman" w:cs="Times New Roman"/>
          <w:b/>
          <w:bCs/>
          <w:sz w:val="24"/>
          <w:szCs w:val="24"/>
        </w:rPr>
        <w:t>DEC</w:t>
      </w:r>
      <w:r w:rsidR="00D42069" w:rsidRPr="00351964">
        <w:rPr>
          <w:rFonts w:ascii="Times New Roman" w:hAnsi="Times New Roman" w:cs="Times New Roman"/>
          <w:b/>
          <w:bCs/>
          <w:sz w:val="24"/>
          <w:szCs w:val="24"/>
        </w:rPr>
        <w:t>EM</w:t>
      </w:r>
      <w:r w:rsidR="00DF16E5" w:rsidRPr="00351964">
        <w:rPr>
          <w:rFonts w:ascii="Times New Roman" w:hAnsi="Times New Roman" w:cs="Times New Roman"/>
          <w:b/>
          <w:bCs/>
          <w:sz w:val="24"/>
          <w:szCs w:val="24"/>
        </w:rPr>
        <w:t xml:space="preserve">BER </w:t>
      </w:r>
      <w:r w:rsidR="00781E13" w:rsidRPr="00351964">
        <w:rPr>
          <w:rFonts w:ascii="Times New Roman" w:hAnsi="Times New Roman" w:cs="Times New Roman"/>
          <w:b/>
          <w:bCs/>
          <w:sz w:val="24"/>
          <w:szCs w:val="24"/>
        </w:rPr>
        <w:t>2</w:t>
      </w:r>
      <w:r w:rsidRPr="00351964">
        <w:rPr>
          <w:rFonts w:ascii="Times New Roman" w:hAnsi="Times New Roman" w:cs="Times New Roman"/>
          <w:b/>
          <w:bCs/>
          <w:sz w:val="24"/>
          <w:szCs w:val="24"/>
        </w:rPr>
        <w:t>8</w:t>
      </w:r>
      <w:r w:rsidR="005B4BE9" w:rsidRPr="00351964">
        <w:rPr>
          <w:rFonts w:ascii="Times New Roman" w:hAnsi="Times New Roman" w:cs="Times New Roman"/>
          <w:b/>
          <w:bCs/>
          <w:sz w:val="24"/>
          <w:szCs w:val="24"/>
        </w:rPr>
        <w:t>, 2021</w:t>
      </w:r>
    </w:p>
    <w:p w14:paraId="242D6CFF" w14:textId="150531CD" w:rsidR="005B4BE9" w:rsidRPr="00351964" w:rsidRDefault="005B4BE9" w:rsidP="005B4BE9">
      <w:pPr>
        <w:jc w:val="right"/>
        <w:rPr>
          <w:rFonts w:ascii="Times New Roman" w:hAnsi="Times New Roman" w:cs="Times New Roman"/>
          <w:b/>
          <w:bCs/>
          <w:sz w:val="24"/>
          <w:szCs w:val="24"/>
        </w:rPr>
      </w:pPr>
    </w:p>
    <w:p w14:paraId="6CA4849E" w14:textId="7B09A3A0" w:rsidR="005B4BE9" w:rsidRPr="00351964" w:rsidRDefault="005B4BE9" w:rsidP="001612BF">
      <w:pPr>
        <w:ind w:firstLine="720"/>
        <w:rPr>
          <w:rFonts w:ascii="Times New Roman" w:hAnsi="Times New Roman" w:cs="Times New Roman"/>
          <w:sz w:val="24"/>
          <w:szCs w:val="24"/>
        </w:rPr>
      </w:pPr>
      <w:r w:rsidRPr="00351964">
        <w:rPr>
          <w:rFonts w:ascii="Times New Roman" w:hAnsi="Times New Roman" w:cs="Times New Roman"/>
          <w:sz w:val="24"/>
          <w:szCs w:val="24"/>
        </w:rPr>
        <w:t>Mayor Tenke called the meeting to order at 7:3</w:t>
      </w:r>
      <w:r w:rsidR="00120F1D" w:rsidRPr="00351964">
        <w:rPr>
          <w:rFonts w:ascii="Times New Roman" w:hAnsi="Times New Roman" w:cs="Times New Roman"/>
          <w:sz w:val="24"/>
          <w:szCs w:val="24"/>
        </w:rPr>
        <w:t>0</w:t>
      </w:r>
      <w:r w:rsidRPr="00351964">
        <w:rPr>
          <w:rFonts w:ascii="Times New Roman" w:hAnsi="Times New Roman" w:cs="Times New Roman"/>
          <w:sz w:val="24"/>
          <w:szCs w:val="24"/>
        </w:rPr>
        <w:t xml:space="preserve"> p.m.</w:t>
      </w:r>
      <w:r w:rsidR="007D2AC7" w:rsidRPr="00351964">
        <w:rPr>
          <w:rFonts w:ascii="Times New Roman" w:hAnsi="Times New Roman" w:cs="Times New Roman"/>
          <w:sz w:val="24"/>
          <w:szCs w:val="24"/>
        </w:rPr>
        <w:t>,</w:t>
      </w:r>
      <w:r w:rsidRPr="00351964">
        <w:rPr>
          <w:rFonts w:ascii="Times New Roman" w:hAnsi="Times New Roman" w:cs="Times New Roman"/>
          <w:sz w:val="24"/>
          <w:szCs w:val="24"/>
        </w:rPr>
        <w:t xml:space="preserve"> and </w:t>
      </w:r>
      <w:r w:rsidR="00351964" w:rsidRPr="00351964">
        <w:rPr>
          <w:rFonts w:ascii="Times New Roman" w:hAnsi="Times New Roman" w:cs="Times New Roman"/>
          <w:sz w:val="24"/>
          <w:szCs w:val="24"/>
        </w:rPr>
        <w:t>Vincent Alu</w:t>
      </w:r>
      <w:r w:rsidR="000F33FA" w:rsidRPr="00351964">
        <w:rPr>
          <w:rFonts w:ascii="Times New Roman" w:hAnsi="Times New Roman" w:cs="Times New Roman"/>
          <w:sz w:val="24"/>
          <w:szCs w:val="24"/>
        </w:rPr>
        <w:t xml:space="preserve"> </w:t>
      </w:r>
      <w:r w:rsidRPr="00351964">
        <w:rPr>
          <w:rFonts w:ascii="Times New Roman" w:hAnsi="Times New Roman" w:cs="Times New Roman"/>
          <w:sz w:val="24"/>
          <w:szCs w:val="24"/>
        </w:rPr>
        <w:t>lead those assembled in the Pledge of Allegiance.</w:t>
      </w:r>
    </w:p>
    <w:p w14:paraId="70CF4FC1" w14:textId="77777777" w:rsidR="00766781" w:rsidRPr="00915D52" w:rsidRDefault="00766781" w:rsidP="005B4BE9">
      <w:pPr>
        <w:rPr>
          <w:rFonts w:ascii="Times New Roman" w:hAnsi="Times New Roman" w:cs="Times New Roman"/>
          <w:sz w:val="24"/>
          <w:szCs w:val="24"/>
        </w:rPr>
      </w:pPr>
    </w:p>
    <w:p w14:paraId="2785258A" w14:textId="4E501FFF" w:rsidR="005B4BE9" w:rsidRPr="00915D52" w:rsidRDefault="005B4BE9" w:rsidP="005B4BE9">
      <w:pPr>
        <w:rPr>
          <w:rFonts w:ascii="Times New Roman" w:hAnsi="Times New Roman" w:cs="Times New Roman"/>
          <w:sz w:val="24"/>
          <w:szCs w:val="24"/>
        </w:rPr>
      </w:pPr>
      <w:r w:rsidRPr="00915D52">
        <w:rPr>
          <w:rFonts w:ascii="Times New Roman" w:hAnsi="Times New Roman" w:cs="Times New Roman"/>
          <w:sz w:val="24"/>
          <w:szCs w:val="24"/>
        </w:rPr>
        <w:t xml:space="preserve">PRESENT: Mayor Tenke, Councilpersons Silverman, </w:t>
      </w:r>
      <w:r w:rsidR="00AD5BE3" w:rsidRPr="00915D52">
        <w:rPr>
          <w:rFonts w:ascii="Times New Roman" w:hAnsi="Times New Roman" w:cs="Times New Roman"/>
          <w:sz w:val="24"/>
          <w:szCs w:val="24"/>
        </w:rPr>
        <w:t xml:space="preserve">Totino, </w:t>
      </w:r>
      <w:r w:rsidR="00DF16E5" w:rsidRPr="00915D52">
        <w:rPr>
          <w:rFonts w:ascii="Times New Roman" w:hAnsi="Times New Roman" w:cs="Times New Roman"/>
          <w:sz w:val="24"/>
          <w:szCs w:val="24"/>
        </w:rPr>
        <w:t>Fugazy Scagliola</w:t>
      </w:r>
      <w:r w:rsidRPr="00915D52">
        <w:rPr>
          <w:rFonts w:ascii="Times New Roman" w:hAnsi="Times New Roman" w:cs="Times New Roman"/>
          <w:sz w:val="24"/>
          <w:szCs w:val="24"/>
        </w:rPr>
        <w:t>, Perrone, Lupenko Ferrante, and Stevenson-Mathews</w:t>
      </w:r>
      <w:r w:rsidR="00A37EFF" w:rsidRPr="00915D52">
        <w:rPr>
          <w:rFonts w:ascii="Times New Roman" w:hAnsi="Times New Roman" w:cs="Times New Roman"/>
          <w:sz w:val="24"/>
          <w:szCs w:val="24"/>
        </w:rPr>
        <w:t>.</w:t>
      </w:r>
      <w:r w:rsidR="0062731B" w:rsidRPr="00915D52">
        <w:rPr>
          <w:rFonts w:ascii="Times New Roman" w:hAnsi="Times New Roman" w:cs="Times New Roman"/>
          <w:sz w:val="24"/>
          <w:szCs w:val="24"/>
        </w:rPr>
        <w:t xml:space="preserve"> </w:t>
      </w:r>
    </w:p>
    <w:p w14:paraId="5C9918E8" w14:textId="71419B91" w:rsidR="005B4BE9" w:rsidRPr="00915D52" w:rsidRDefault="005B4BE9" w:rsidP="005B4BE9">
      <w:pPr>
        <w:rPr>
          <w:rFonts w:ascii="Times New Roman" w:hAnsi="Times New Roman" w:cs="Times New Roman"/>
          <w:sz w:val="24"/>
          <w:szCs w:val="24"/>
        </w:rPr>
      </w:pPr>
      <w:r w:rsidRPr="00915D52">
        <w:rPr>
          <w:rFonts w:ascii="Times New Roman" w:hAnsi="Times New Roman" w:cs="Times New Roman"/>
          <w:sz w:val="24"/>
          <w:szCs w:val="24"/>
        </w:rPr>
        <w:t xml:space="preserve">ABSENT: </w:t>
      </w:r>
      <w:r w:rsidR="00AD5BE3" w:rsidRPr="00915D52">
        <w:rPr>
          <w:rFonts w:ascii="Times New Roman" w:hAnsi="Times New Roman" w:cs="Times New Roman"/>
          <w:sz w:val="24"/>
          <w:szCs w:val="24"/>
        </w:rPr>
        <w:t>None</w:t>
      </w:r>
      <w:r w:rsidR="00A37EFF" w:rsidRPr="00915D52">
        <w:rPr>
          <w:rFonts w:ascii="Times New Roman" w:hAnsi="Times New Roman" w:cs="Times New Roman"/>
          <w:sz w:val="24"/>
          <w:szCs w:val="24"/>
        </w:rPr>
        <w:t>.</w:t>
      </w:r>
    </w:p>
    <w:p w14:paraId="32EE1035" w14:textId="0E096DA8" w:rsidR="005B4BE9" w:rsidRPr="00915D52" w:rsidRDefault="005B4BE9" w:rsidP="005B4BE9">
      <w:pPr>
        <w:rPr>
          <w:rFonts w:ascii="Times New Roman" w:hAnsi="Times New Roman" w:cs="Times New Roman"/>
          <w:sz w:val="24"/>
          <w:szCs w:val="24"/>
        </w:rPr>
      </w:pPr>
      <w:r w:rsidRPr="00915D52">
        <w:rPr>
          <w:rFonts w:ascii="Times New Roman" w:hAnsi="Times New Roman" w:cs="Times New Roman"/>
          <w:sz w:val="24"/>
          <w:szCs w:val="24"/>
        </w:rPr>
        <w:t xml:space="preserve">ALSO PRESENT: City Clerk </w:t>
      </w:r>
      <w:r w:rsidR="00FD36A1" w:rsidRPr="00915D52">
        <w:rPr>
          <w:rFonts w:ascii="Times New Roman" w:hAnsi="Times New Roman" w:cs="Times New Roman"/>
          <w:sz w:val="24"/>
          <w:szCs w:val="24"/>
        </w:rPr>
        <w:t>Charon</w:t>
      </w:r>
      <w:r w:rsidR="00A37EFF" w:rsidRPr="00915D52">
        <w:rPr>
          <w:rFonts w:ascii="Times New Roman" w:hAnsi="Times New Roman" w:cs="Times New Roman"/>
          <w:sz w:val="24"/>
          <w:szCs w:val="24"/>
        </w:rPr>
        <w:t>.</w:t>
      </w:r>
    </w:p>
    <w:p w14:paraId="5D7A322F" w14:textId="77777777" w:rsidR="00766781" w:rsidRPr="00120F1D" w:rsidRDefault="00766781" w:rsidP="005B4BE9">
      <w:pPr>
        <w:rPr>
          <w:rFonts w:ascii="Times New Roman" w:hAnsi="Times New Roman" w:cs="Times New Roman"/>
          <w:sz w:val="24"/>
          <w:szCs w:val="24"/>
          <w:highlight w:val="yellow"/>
        </w:rPr>
      </w:pPr>
    </w:p>
    <w:p w14:paraId="05BC97D3" w14:textId="0FD2996D" w:rsidR="00FC6EE7" w:rsidRPr="00474DB5" w:rsidRDefault="00474DB5" w:rsidP="00474DB5">
      <w:pPr>
        <w:spacing w:after="120" w:line="240" w:lineRule="auto"/>
        <w:rPr>
          <w:rFonts w:ascii="Times New Roman" w:hAnsi="Times New Roman" w:cs="Times New Roman"/>
          <w:sz w:val="24"/>
          <w:szCs w:val="24"/>
        </w:rPr>
      </w:pPr>
      <w:r w:rsidRPr="00474DB5">
        <w:rPr>
          <w:rFonts w:ascii="Times New Roman" w:hAnsi="Times New Roman" w:cs="Times New Roman"/>
          <w:sz w:val="24"/>
          <w:szCs w:val="24"/>
        </w:rPr>
        <w:t>Mayor Tenke asked the City Clerk to read the announcements, and the City Clerk gave notice</w:t>
      </w:r>
      <w:r w:rsidR="00742A42">
        <w:rPr>
          <w:rFonts w:ascii="Times New Roman" w:hAnsi="Times New Roman" w:cs="Times New Roman"/>
          <w:sz w:val="24"/>
          <w:szCs w:val="24"/>
        </w:rPr>
        <w:t xml:space="preserve"> </w:t>
      </w:r>
      <w:r w:rsidRPr="00474DB5">
        <w:rPr>
          <w:rFonts w:ascii="Times New Roman" w:hAnsi="Times New Roman" w:cs="Times New Roman"/>
          <w:sz w:val="24"/>
          <w:szCs w:val="24"/>
        </w:rPr>
        <w:t>that the outdoors New Year’s Eve Concert in Village Square with music by the “Solid 70’s”</w:t>
      </w:r>
      <w:r w:rsidR="00742A42">
        <w:rPr>
          <w:rFonts w:ascii="Times New Roman" w:hAnsi="Times New Roman" w:cs="Times New Roman"/>
          <w:sz w:val="24"/>
          <w:szCs w:val="24"/>
        </w:rPr>
        <w:t xml:space="preserve"> </w:t>
      </w:r>
      <w:r w:rsidRPr="00474DB5">
        <w:rPr>
          <w:rFonts w:ascii="Times New Roman" w:hAnsi="Times New Roman" w:cs="Times New Roman"/>
          <w:sz w:val="24"/>
          <w:szCs w:val="24"/>
        </w:rPr>
        <w:t>band was to be held on New Year’s Eve.</w:t>
      </w:r>
    </w:p>
    <w:p w14:paraId="602D7FD6" w14:textId="3F532385" w:rsidR="00486081" w:rsidRPr="00120F1D" w:rsidRDefault="00486081" w:rsidP="00486081">
      <w:pPr>
        <w:rPr>
          <w:rFonts w:ascii="Times New Roman" w:hAnsi="Times New Roman" w:cs="Times New Roman"/>
          <w:sz w:val="24"/>
          <w:szCs w:val="24"/>
          <w:highlight w:val="yellow"/>
        </w:rPr>
      </w:pPr>
    </w:p>
    <w:p w14:paraId="148F28CE" w14:textId="2C4774CF" w:rsidR="004D53A5" w:rsidRPr="009714AF" w:rsidRDefault="004D53A5" w:rsidP="004D53A5">
      <w:pPr>
        <w:rPr>
          <w:rFonts w:ascii="Times New Roman" w:hAnsi="Times New Roman" w:cs="Times New Roman"/>
          <w:sz w:val="24"/>
          <w:szCs w:val="24"/>
        </w:rPr>
      </w:pPr>
      <w:r w:rsidRPr="009714AF">
        <w:rPr>
          <w:rFonts w:ascii="Times New Roman" w:hAnsi="Times New Roman" w:cs="Times New Roman"/>
          <w:sz w:val="24"/>
          <w:szCs w:val="24"/>
        </w:rPr>
        <w:t xml:space="preserve">Mayor Tenke made a motion to adopt minutes of the </w:t>
      </w:r>
      <w:r w:rsidR="00983BC4" w:rsidRPr="009714AF">
        <w:rPr>
          <w:rFonts w:ascii="Times New Roman" w:hAnsi="Times New Roman" w:cs="Times New Roman"/>
          <w:sz w:val="24"/>
          <w:szCs w:val="24"/>
        </w:rPr>
        <w:t>Dec</w:t>
      </w:r>
      <w:r w:rsidR="000638A0" w:rsidRPr="009714AF">
        <w:rPr>
          <w:rFonts w:ascii="Times New Roman" w:hAnsi="Times New Roman" w:cs="Times New Roman"/>
          <w:sz w:val="24"/>
          <w:szCs w:val="24"/>
        </w:rPr>
        <w:t>em</w:t>
      </w:r>
      <w:r w:rsidR="007D4835" w:rsidRPr="009714AF">
        <w:rPr>
          <w:rFonts w:ascii="Times New Roman" w:hAnsi="Times New Roman" w:cs="Times New Roman"/>
          <w:sz w:val="24"/>
          <w:szCs w:val="24"/>
        </w:rPr>
        <w:t>ber</w:t>
      </w:r>
      <w:r w:rsidRPr="009714AF">
        <w:rPr>
          <w:rFonts w:ascii="Times New Roman" w:hAnsi="Times New Roman" w:cs="Times New Roman"/>
          <w:sz w:val="24"/>
          <w:szCs w:val="24"/>
        </w:rPr>
        <w:t xml:space="preserve"> </w:t>
      </w:r>
      <w:r w:rsidR="00983BC4" w:rsidRPr="009714AF">
        <w:rPr>
          <w:rFonts w:ascii="Times New Roman" w:hAnsi="Times New Roman" w:cs="Times New Roman"/>
          <w:sz w:val="24"/>
          <w:szCs w:val="24"/>
        </w:rPr>
        <w:t>14</w:t>
      </w:r>
      <w:r w:rsidRPr="009714AF">
        <w:rPr>
          <w:rFonts w:ascii="Times New Roman" w:hAnsi="Times New Roman" w:cs="Times New Roman"/>
          <w:sz w:val="24"/>
          <w:szCs w:val="24"/>
        </w:rPr>
        <w:t xml:space="preserve">, 2021 meeting.  Councilman </w:t>
      </w:r>
      <w:r w:rsidR="009714AF" w:rsidRPr="009714AF">
        <w:rPr>
          <w:rFonts w:ascii="Times New Roman" w:hAnsi="Times New Roman" w:cs="Times New Roman"/>
          <w:sz w:val="24"/>
          <w:szCs w:val="24"/>
        </w:rPr>
        <w:t>Stevenson-Mathews</w:t>
      </w:r>
      <w:r w:rsidRPr="009714AF">
        <w:rPr>
          <w:rFonts w:ascii="Times New Roman" w:hAnsi="Times New Roman" w:cs="Times New Roman"/>
          <w:sz w:val="24"/>
          <w:szCs w:val="24"/>
        </w:rPr>
        <w:t xml:space="preserve"> seconded the motion.  The motion unanimously carried, and minutes of the </w:t>
      </w:r>
      <w:r w:rsidR="009714AF" w:rsidRPr="009714AF">
        <w:rPr>
          <w:rFonts w:ascii="Times New Roman" w:hAnsi="Times New Roman" w:cs="Times New Roman"/>
          <w:sz w:val="24"/>
          <w:szCs w:val="24"/>
        </w:rPr>
        <w:t>December 14,</w:t>
      </w:r>
      <w:r w:rsidR="009714AF" w:rsidRPr="009714AF">
        <w:rPr>
          <w:rFonts w:ascii="Times New Roman" w:hAnsi="Times New Roman" w:cs="Times New Roman"/>
          <w:sz w:val="24"/>
          <w:szCs w:val="24"/>
        </w:rPr>
        <w:t xml:space="preserve"> </w:t>
      </w:r>
      <w:r w:rsidR="00270953" w:rsidRPr="009714AF">
        <w:rPr>
          <w:rFonts w:ascii="Times New Roman" w:hAnsi="Times New Roman" w:cs="Times New Roman"/>
          <w:sz w:val="24"/>
          <w:szCs w:val="24"/>
        </w:rPr>
        <w:t xml:space="preserve">2021 </w:t>
      </w:r>
      <w:r w:rsidRPr="009714AF">
        <w:rPr>
          <w:rFonts w:ascii="Times New Roman" w:hAnsi="Times New Roman" w:cs="Times New Roman"/>
          <w:sz w:val="24"/>
          <w:szCs w:val="24"/>
        </w:rPr>
        <w:t>meeting were adopted.</w:t>
      </w:r>
      <w:r w:rsidR="008037AC" w:rsidRPr="009714AF">
        <w:rPr>
          <w:rFonts w:ascii="Times New Roman" w:hAnsi="Times New Roman" w:cs="Times New Roman"/>
          <w:sz w:val="24"/>
          <w:szCs w:val="24"/>
        </w:rPr>
        <w:t xml:space="preserve">  </w:t>
      </w:r>
    </w:p>
    <w:p w14:paraId="132EB5E6" w14:textId="77777777" w:rsidR="008037AC" w:rsidRPr="00120F1D" w:rsidRDefault="008037AC" w:rsidP="004D53A5">
      <w:pPr>
        <w:rPr>
          <w:rFonts w:ascii="Times New Roman" w:hAnsi="Times New Roman" w:cs="Times New Roman"/>
          <w:sz w:val="24"/>
          <w:szCs w:val="24"/>
          <w:highlight w:val="yellow"/>
        </w:rPr>
      </w:pPr>
    </w:p>
    <w:p w14:paraId="7A8FA99F" w14:textId="77777777" w:rsidR="00A077BE" w:rsidRPr="00D21B3C" w:rsidRDefault="0002592D" w:rsidP="0002592D">
      <w:pPr>
        <w:rPr>
          <w:rFonts w:ascii="Times New Roman" w:hAnsi="Times New Roman" w:cs="Times New Roman"/>
          <w:sz w:val="24"/>
          <w:szCs w:val="24"/>
        </w:rPr>
      </w:pPr>
      <w:r w:rsidRPr="00D21B3C">
        <w:rPr>
          <w:rFonts w:ascii="Times New Roman" w:hAnsi="Times New Roman" w:cs="Times New Roman"/>
          <w:sz w:val="24"/>
          <w:szCs w:val="24"/>
        </w:rPr>
        <w:t>Mayor Tenke asked the City Clerk to read the Controller’s financial report which was read as</w:t>
      </w:r>
      <w:r w:rsidR="00A077BE" w:rsidRPr="00D21B3C">
        <w:rPr>
          <w:rFonts w:ascii="Times New Roman" w:hAnsi="Times New Roman" w:cs="Times New Roman"/>
          <w:sz w:val="24"/>
          <w:szCs w:val="24"/>
        </w:rPr>
        <w:t xml:space="preserve"> </w:t>
      </w:r>
      <w:r w:rsidRPr="00D21B3C">
        <w:rPr>
          <w:rFonts w:ascii="Times New Roman" w:hAnsi="Times New Roman" w:cs="Times New Roman"/>
          <w:sz w:val="24"/>
          <w:szCs w:val="24"/>
        </w:rPr>
        <w:t>follows:</w:t>
      </w:r>
    </w:p>
    <w:p w14:paraId="482183F0" w14:textId="0262A7BA" w:rsidR="00AA3C75" w:rsidRPr="00AA3C75" w:rsidRDefault="00AA3C75" w:rsidP="00D21B3C">
      <w:pPr>
        <w:ind w:firstLine="720"/>
        <w:rPr>
          <w:rFonts w:ascii="Times New Roman" w:hAnsi="Times New Roman" w:cs="Times New Roman"/>
          <w:sz w:val="24"/>
          <w:szCs w:val="24"/>
        </w:rPr>
      </w:pPr>
      <w:r w:rsidRPr="00AA3C75">
        <w:rPr>
          <w:rFonts w:ascii="Times New Roman" w:hAnsi="Times New Roman" w:cs="Times New Roman"/>
          <w:sz w:val="24"/>
          <w:szCs w:val="24"/>
        </w:rPr>
        <w:t>Financial Report for the Month Ended November 30, 2021</w:t>
      </w:r>
      <w:r w:rsidR="00D21B3C">
        <w:rPr>
          <w:rFonts w:ascii="Times New Roman" w:hAnsi="Times New Roman" w:cs="Times New Roman"/>
          <w:sz w:val="24"/>
          <w:szCs w:val="24"/>
        </w:rPr>
        <w:t>:</w:t>
      </w:r>
    </w:p>
    <w:p w14:paraId="48CF737E" w14:textId="656E50D2" w:rsidR="00AA3C75" w:rsidRPr="00AA3C75" w:rsidRDefault="00AA3C75" w:rsidP="00AA3C75">
      <w:pPr>
        <w:ind w:left="1440" w:firstLine="720"/>
        <w:rPr>
          <w:rFonts w:ascii="Times New Roman" w:hAnsi="Times New Roman" w:cs="Times New Roman"/>
          <w:sz w:val="24"/>
          <w:szCs w:val="24"/>
        </w:rPr>
      </w:pPr>
      <w:r w:rsidRPr="00AA3C75">
        <w:rPr>
          <w:rFonts w:ascii="Times New Roman" w:hAnsi="Times New Roman" w:cs="Times New Roman"/>
          <w:sz w:val="24"/>
          <w:szCs w:val="24"/>
        </w:rPr>
        <w:t xml:space="preserve">Opening Balances Operating Funds </w:t>
      </w:r>
      <w:r w:rsidRPr="00AA3C75">
        <w:rPr>
          <w:rFonts w:ascii="Times New Roman" w:hAnsi="Times New Roman" w:cs="Times New Roman"/>
          <w:sz w:val="24"/>
          <w:szCs w:val="24"/>
        </w:rPr>
        <w:tab/>
      </w:r>
      <w:r w:rsidR="00D21B3C">
        <w:rPr>
          <w:rFonts w:ascii="Times New Roman" w:hAnsi="Times New Roman" w:cs="Times New Roman"/>
          <w:sz w:val="24"/>
          <w:szCs w:val="24"/>
        </w:rPr>
        <w:tab/>
      </w:r>
      <w:r w:rsidRPr="00AA3C75">
        <w:rPr>
          <w:rFonts w:ascii="Times New Roman" w:hAnsi="Times New Roman" w:cs="Times New Roman"/>
          <w:sz w:val="24"/>
          <w:szCs w:val="24"/>
        </w:rPr>
        <w:t>$2,557,869</w:t>
      </w:r>
    </w:p>
    <w:p w14:paraId="598E726D" w14:textId="53F6E564" w:rsidR="00AA3C75" w:rsidRPr="00AA3C75" w:rsidRDefault="00AA3C75" w:rsidP="00D21B3C">
      <w:pPr>
        <w:ind w:left="1440" w:firstLine="720"/>
        <w:rPr>
          <w:rFonts w:ascii="Times New Roman" w:hAnsi="Times New Roman" w:cs="Times New Roman"/>
          <w:sz w:val="24"/>
          <w:szCs w:val="24"/>
        </w:rPr>
      </w:pPr>
      <w:r w:rsidRPr="00AA3C75">
        <w:rPr>
          <w:rFonts w:ascii="Times New Roman" w:hAnsi="Times New Roman" w:cs="Times New Roman"/>
          <w:sz w:val="24"/>
          <w:szCs w:val="24"/>
        </w:rPr>
        <w:t xml:space="preserve">Total Receipts </w:t>
      </w:r>
      <w:r w:rsidRPr="00AA3C75">
        <w:rPr>
          <w:rFonts w:ascii="Times New Roman" w:hAnsi="Times New Roman" w:cs="Times New Roman"/>
          <w:sz w:val="24"/>
          <w:szCs w:val="24"/>
        </w:rPr>
        <w:tab/>
      </w:r>
      <w:r w:rsidRPr="00AA3C75">
        <w:rPr>
          <w:rFonts w:ascii="Times New Roman" w:hAnsi="Times New Roman" w:cs="Times New Roman"/>
          <w:sz w:val="24"/>
          <w:szCs w:val="24"/>
        </w:rPr>
        <w:tab/>
      </w:r>
      <w:r w:rsidRPr="00AA3C75">
        <w:rPr>
          <w:rFonts w:ascii="Times New Roman" w:hAnsi="Times New Roman" w:cs="Times New Roman"/>
          <w:sz w:val="24"/>
          <w:szCs w:val="24"/>
        </w:rPr>
        <w:tab/>
      </w:r>
      <w:r w:rsidRPr="00AA3C75">
        <w:rPr>
          <w:rFonts w:ascii="Times New Roman" w:hAnsi="Times New Roman" w:cs="Times New Roman"/>
          <w:sz w:val="24"/>
          <w:szCs w:val="24"/>
        </w:rPr>
        <w:tab/>
        <w:t>$1,467,142</w:t>
      </w:r>
    </w:p>
    <w:p w14:paraId="48C8AEA4" w14:textId="541F8053" w:rsidR="00AA3C75" w:rsidRPr="00AA3C75" w:rsidRDefault="00D21B3C" w:rsidP="00AA3C7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A3C75" w:rsidRPr="00AA3C75">
        <w:rPr>
          <w:rFonts w:ascii="Times New Roman" w:hAnsi="Times New Roman" w:cs="Times New Roman"/>
          <w:sz w:val="24"/>
          <w:szCs w:val="24"/>
        </w:rPr>
        <w:tab/>
        <w:t xml:space="preserve">Total Disbursements </w:t>
      </w:r>
      <w:r w:rsidR="00AA3C75" w:rsidRPr="00AA3C75">
        <w:rPr>
          <w:rFonts w:ascii="Times New Roman" w:hAnsi="Times New Roman" w:cs="Times New Roman"/>
          <w:sz w:val="24"/>
          <w:szCs w:val="24"/>
        </w:rPr>
        <w:tab/>
      </w:r>
      <w:r w:rsidR="00AA3C75" w:rsidRPr="00AA3C75">
        <w:rPr>
          <w:rFonts w:ascii="Times New Roman" w:hAnsi="Times New Roman" w:cs="Times New Roman"/>
          <w:sz w:val="24"/>
          <w:szCs w:val="24"/>
        </w:rPr>
        <w:tab/>
      </w:r>
      <w:r w:rsidR="00AA3C75" w:rsidRPr="00AA3C75">
        <w:rPr>
          <w:rFonts w:ascii="Times New Roman" w:hAnsi="Times New Roman" w:cs="Times New Roman"/>
          <w:sz w:val="24"/>
          <w:szCs w:val="24"/>
        </w:rPr>
        <w:tab/>
      </w:r>
      <w:r>
        <w:rPr>
          <w:rFonts w:ascii="Times New Roman" w:hAnsi="Times New Roman" w:cs="Times New Roman"/>
          <w:sz w:val="24"/>
          <w:szCs w:val="24"/>
        </w:rPr>
        <w:tab/>
      </w:r>
      <w:r w:rsidR="00AA3C75" w:rsidRPr="00AA3C75">
        <w:rPr>
          <w:rFonts w:ascii="Times New Roman" w:hAnsi="Times New Roman" w:cs="Times New Roman"/>
          <w:sz w:val="24"/>
          <w:szCs w:val="24"/>
        </w:rPr>
        <w:t>$3,122,668</w:t>
      </w:r>
    </w:p>
    <w:p w14:paraId="6B5384AA" w14:textId="1DC92FF6" w:rsidR="008037AC" w:rsidRDefault="00D21B3C" w:rsidP="00AA3C7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A3C75" w:rsidRPr="00AA3C75">
        <w:rPr>
          <w:rFonts w:ascii="Times New Roman" w:hAnsi="Times New Roman" w:cs="Times New Roman"/>
          <w:sz w:val="24"/>
          <w:szCs w:val="24"/>
        </w:rPr>
        <w:tab/>
        <w:t xml:space="preserve">Ending Balance Operating Funds </w:t>
      </w:r>
      <w:r w:rsidR="00AA3C75" w:rsidRPr="00AA3C75">
        <w:rPr>
          <w:rFonts w:ascii="Times New Roman" w:hAnsi="Times New Roman" w:cs="Times New Roman"/>
          <w:sz w:val="24"/>
          <w:szCs w:val="24"/>
        </w:rPr>
        <w:tab/>
      </w:r>
      <w:r>
        <w:rPr>
          <w:rFonts w:ascii="Times New Roman" w:hAnsi="Times New Roman" w:cs="Times New Roman"/>
          <w:sz w:val="24"/>
          <w:szCs w:val="24"/>
        </w:rPr>
        <w:tab/>
      </w:r>
      <w:r w:rsidR="00AA3C75" w:rsidRPr="00AA3C75">
        <w:rPr>
          <w:rFonts w:ascii="Times New Roman" w:hAnsi="Times New Roman" w:cs="Times New Roman"/>
          <w:sz w:val="24"/>
          <w:szCs w:val="24"/>
        </w:rPr>
        <w:t>$902,343</w:t>
      </w:r>
    </w:p>
    <w:p w14:paraId="4A41BC59" w14:textId="77777777" w:rsidR="00D21B3C" w:rsidRPr="00120F1D" w:rsidRDefault="00D21B3C" w:rsidP="00AA3C75">
      <w:pPr>
        <w:rPr>
          <w:rFonts w:ascii="Times New Roman" w:hAnsi="Times New Roman" w:cs="Times New Roman"/>
          <w:sz w:val="24"/>
          <w:szCs w:val="24"/>
          <w:highlight w:val="yellow"/>
        </w:rPr>
      </w:pPr>
    </w:p>
    <w:p w14:paraId="531D2BB2" w14:textId="2B530DEB" w:rsidR="004D53A5" w:rsidRPr="00FE44CB" w:rsidRDefault="004D53A5" w:rsidP="004D53A5">
      <w:pPr>
        <w:rPr>
          <w:rFonts w:ascii="Times New Roman" w:hAnsi="Times New Roman" w:cs="Times New Roman"/>
          <w:sz w:val="24"/>
          <w:szCs w:val="24"/>
        </w:rPr>
      </w:pPr>
      <w:r w:rsidRPr="00FE44CB">
        <w:rPr>
          <w:rFonts w:ascii="Times New Roman" w:hAnsi="Times New Roman" w:cs="Times New Roman"/>
          <w:sz w:val="24"/>
          <w:szCs w:val="24"/>
        </w:rPr>
        <w:t xml:space="preserve">Mayor Tenke made a motion to </w:t>
      </w:r>
      <w:r w:rsidR="00540601" w:rsidRPr="00FE44CB">
        <w:rPr>
          <w:rFonts w:ascii="Times New Roman" w:hAnsi="Times New Roman" w:cs="Times New Roman"/>
          <w:sz w:val="24"/>
          <w:szCs w:val="24"/>
        </w:rPr>
        <w:t>approve</w:t>
      </w:r>
      <w:r w:rsidRPr="00FE44CB">
        <w:rPr>
          <w:rFonts w:ascii="Times New Roman" w:hAnsi="Times New Roman" w:cs="Times New Roman"/>
          <w:sz w:val="24"/>
          <w:szCs w:val="24"/>
        </w:rPr>
        <w:t xml:space="preserve"> the warrants.  Council</w:t>
      </w:r>
      <w:r w:rsidR="00891216" w:rsidRPr="00FE44CB">
        <w:rPr>
          <w:rFonts w:ascii="Times New Roman" w:hAnsi="Times New Roman" w:cs="Times New Roman"/>
          <w:sz w:val="24"/>
          <w:szCs w:val="24"/>
        </w:rPr>
        <w:t>m</w:t>
      </w:r>
      <w:r w:rsidRPr="00FE44CB">
        <w:rPr>
          <w:rFonts w:ascii="Times New Roman" w:hAnsi="Times New Roman" w:cs="Times New Roman"/>
          <w:sz w:val="24"/>
          <w:szCs w:val="24"/>
        </w:rPr>
        <w:t xml:space="preserve">an </w:t>
      </w:r>
      <w:r w:rsidR="003551CF" w:rsidRPr="00FE44CB">
        <w:rPr>
          <w:rFonts w:ascii="Times New Roman" w:hAnsi="Times New Roman" w:cs="Times New Roman"/>
          <w:sz w:val="24"/>
          <w:szCs w:val="24"/>
        </w:rPr>
        <w:t>Perrone</w:t>
      </w:r>
      <w:r w:rsidRPr="00FE44CB">
        <w:rPr>
          <w:rFonts w:ascii="Times New Roman" w:hAnsi="Times New Roman" w:cs="Times New Roman"/>
          <w:sz w:val="24"/>
          <w:szCs w:val="24"/>
        </w:rPr>
        <w:t xml:space="preserve"> seconded the motion.  </w:t>
      </w:r>
      <w:r w:rsidR="00D9658C" w:rsidRPr="00FE44CB">
        <w:rPr>
          <w:rFonts w:ascii="Times New Roman" w:hAnsi="Times New Roman" w:cs="Times New Roman"/>
          <w:sz w:val="24"/>
          <w:szCs w:val="24"/>
        </w:rPr>
        <w:t>The motion carried</w:t>
      </w:r>
      <w:r w:rsidR="003551CF" w:rsidRPr="00FE44CB">
        <w:rPr>
          <w:rFonts w:ascii="Times New Roman" w:hAnsi="Times New Roman" w:cs="Times New Roman"/>
          <w:sz w:val="24"/>
          <w:szCs w:val="24"/>
        </w:rPr>
        <w:t xml:space="preserve"> with Councilwoman Silverman voting no on voucher </w:t>
      </w:r>
      <w:r w:rsidR="00FE44CB" w:rsidRPr="00FE44CB">
        <w:rPr>
          <w:rFonts w:ascii="Times New Roman" w:hAnsi="Times New Roman" w:cs="Times New Roman"/>
          <w:sz w:val="24"/>
          <w:szCs w:val="24"/>
        </w:rPr>
        <w:t>115368</w:t>
      </w:r>
      <w:r w:rsidRPr="00FE44CB">
        <w:rPr>
          <w:rFonts w:ascii="Times New Roman" w:hAnsi="Times New Roman" w:cs="Times New Roman"/>
          <w:sz w:val="24"/>
          <w:szCs w:val="24"/>
        </w:rPr>
        <w:t>, and the warrants were adopted.</w:t>
      </w:r>
      <w:r w:rsidR="00492B95" w:rsidRPr="00FE44CB">
        <w:rPr>
          <w:rFonts w:ascii="Times New Roman" w:hAnsi="Times New Roman" w:cs="Times New Roman"/>
          <w:sz w:val="24"/>
          <w:szCs w:val="24"/>
        </w:rPr>
        <w:t xml:space="preserve"> </w:t>
      </w:r>
    </w:p>
    <w:p w14:paraId="0CAFFE75" w14:textId="50EFAD4A" w:rsidR="00C65E3C" w:rsidRPr="00C65E3C" w:rsidRDefault="00C65E3C" w:rsidP="00C65E3C">
      <w:pPr>
        <w:rPr>
          <w:rFonts w:ascii="Times New Roman" w:hAnsi="Times New Roman" w:cs="Times New Roman"/>
          <w:sz w:val="24"/>
          <w:szCs w:val="24"/>
        </w:rPr>
      </w:pPr>
      <w:r w:rsidRPr="00C65E3C">
        <w:rPr>
          <w:rFonts w:ascii="Times New Roman" w:hAnsi="Times New Roman" w:cs="Times New Roman"/>
          <w:sz w:val="24"/>
          <w:szCs w:val="24"/>
        </w:rPr>
        <w:t>Payroll Warrant</w:t>
      </w:r>
      <w:r w:rsidRPr="00C65E3C">
        <w:rPr>
          <w:rFonts w:ascii="Times New Roman" w:hAnsi="Times New Roman" w:cs="Times New Roman"/>
          <w:sz w:val="24"/>
          <w:szCs w:val="24"/>
        </w:rPr>
        <w:tab/>
        <w:t>12/23/2021</w:t>
      </w:r>
      <w:r w:rsidRPr="00C65E3C">
        <w:rPr>
          <w:rFonts w:ascii="Times New Roman" w:hAnsi="Times New Roman" w:cs="Times New Roman"/>
          <w:sz w:val="24"/>
          <w:szCs w:val="24"/>
        </w:rPr>
        <w:tab/>
        <w:t>A</w:t>
      </w:r>
      <w:r w:rsidRPr="00C65E3C">
        <w:rPr>
          <w:rFonts w:ascii="Times New Roman" w:hAnsi="Times New Roman" w:cs="Times New Roman"/>
          <w:sz w:val="24"/>
          <w:szCs w:val="24"/>
        </w:rPr>
        <w:tab/>
        <w:t>General Fund</w:t>
      </w:r>
      <w:r w:rsidRPr="00C65E3C">
        <w:rPr>
          <w:rFonts w:ascii="Times New Roman" w:hAnsi="Times New Roman" w:cs="Times New Roman"/>
          <w:sz w:val="24"/>
          <w:szCs w:val="24"/>
        </w:rPr>
        <w:tab/>
      </w:r>
      <w:r>
        <w:rPr>
          <w:rFonts w:ascii="Times New Roman" w:hAnsi="Times New Roman" w:cs="Times New Roman"/>
          <w:sz w:val="24"/>
          <w:szCs w:val="24"/>
        </w:rPr>
        <w:tab/>
      </w:r>
      <w:r w:rsidRPr="00C65E3C">
        <w:rPr>
          <w:rFonts w:ascii="Times New Roman" w:hAnsi="Times New Roman" w:cs="Times New Roman"/>
          <w:sz w:val="24"/>
          <w:szCs w:val="24"/>
        </w:rPr>
        <w:t>$684,361.38</w:t>
      </w:r>
    </w:p>
    <w:p w14:paraId="56C17C0F" w14:textId="77777777" w:rsidR="00C65E3C" w:rsidRPr="00C65E3C" w:rsidRDefault="00C65E3C" w:rsidP="00C65E3C">
      <w:pPr>
        <w:rPr>
          <w:rFonts w:ascii="Times New Roman" w:hAnsi="Times New Roman" w:cs="Times New Roman"/>
          <w:sz w:val="24"/>
          <w:szCs w:val="24"/>
        </w:rPr>
      </w:pPr>
      <w:r w:rsidRPr="00C65E3C">
        <w:rPr>
          <w:rFonts w:ascii="Times New Roman" w:hAnsi="Times New Roman" w:cs="Times New Roman"/>
          <w:sz w:val="24"/>
          <w:szCs w:val="24"/>
        </w:rPr>
        <w:tab/>
      </w:r>
      <w:r w:rsidRPr="00C65E3C">
        <w:rPr>
          <w:rFonts w:ascii="Times New Roman" w:hAnsi="Times New Roman" w:cs="Times New Roman"/>
          <w:sz w:val="24"/>
          <w:szCs w:val="24"/>
        </w:rPr>
        <w:tab/>
      </w:r>
      <w:r w:rsidRPr="00C65E3C">
        <w:rPr>
          <w:rFonts w:ascii="Times New Roman" w:hAnsi="Times New Roman" w:cs="Times New Roman"/>
          <w:sz w:val="24"/>
          <w:szCs w:val="24"/>
        </w:rPr>
        <w:tab/>
      </w:r>
      <w:r w:rsidRPr="00C65E3C">
        <w:rPr>
          <w:rFonts w:ascii="Times New Roman" w:hAnsi="Times New Roman" w:cs="Times New Roman"/>
          <w:sz w:val="24"/>
          <w:szCs w:val="24"/>
        </w:rPr>
        <w:tab/>
      </w:r>
      <w:r w:rsidRPr="00C65E3C">
        <w:rPr>
          <w:rFonts w:ascii="Times New Roman" w:hAnsi="Times New Roman" w:cs="Times New Roman"/>
          <w:sz w:val="24"/>
          <w:szCs w:val="24"/>
        </w:rPr>
        <w:tab/>
        <w:t>F</w:t>
      </w:r>
      <w:r w:rsidRPr="00C65E3C">
        <w:rPr>
          <w:rFonts w:ascii="Times New Roman" w:hAnsi="Times New Roman" w:cs="Times New Roman"/>
          <w:sz w:val="24"/>
          <w:szCs w:val="24"/>
        </w:rPr>
        <w:tab/>
        <w:t>Water Fund</w:t>
      </w:r>
      <w:r w:rsidRPr="00C65E3C">
        <w:rPr>
          <w:rFonts w:ascii="Times New Roman" w:hAnsi="Times New Roman" w:cs="Times New Roman"/>
          <w:sz w:val="24"/>
          <w:szCs w:val="24"/>
        </w:rPr>
        <w:tab/>
      </w:r>
      <w:r w:rsidRPr="00C65E3C">
        <w:rPr>
          <w:rFonts w:ascii="Times New Roman" w:hAnsi="Times New Roman" w:cs="Times New Roman"/>
          <w:sz w:val="24"/>
          <w:szCs w:val="24"/>
        </w:rPr>
        <w:tab/>
        <w:t>$19,971.81</w:t>
      </w:r>
    </w:p>
    <w:p w14:paraId="57C13612" w14:textId="15D7D6FD" w:rsidR="00C65E3C" w:rsidRPr="00C65E3C" w:rsidRDefault="00C65E3C" w:rsidP="00C65E3C">
      <w:pPr>
        <w:rPr>
          <w:rFonts w:ascii="Times New Roman" w:hAnsi="Times New Roman" w:cs="Times New Roman"/>
          <w:sz w:val="24"/>
          <w:szCs w:val="24"/>
        </w:rPr>
      </w:pPr>
      <w:r w:rsidRPr="00C65E3C">
        <w:rPr>
          <w:rFonts w:ascii="Times New Roman" w:hAnsi="Times New Roman" w:cs="Times New Roman"/>
          <w:sz w:val="24"/>
          <w:szCs w:val="24"/>
        </w:rPr>
        <w:t>Equipment</w:t>
      </w:r>
      <w:r w:rsidRPr="00C65E3C">
        <w:rPr>
          <w:rFonts w:ascii="Times New Roman" w:hAnsi="Times New Roman" w:cs="Times New Roman"/>
          <w:sz w:val="24"/>
          <w:szCs w:val="24"/>
        </w:rPr>
        <w:t xml:space="preserve"> allowance</w:t>
      </w:r>
      <w:r w:rsidRPr="00C65E3C">
        <w:rPr>
          <w:rFonts w:ascii="Times New Roman" w:hAnsi="Times New Roman" w:cs="Times New Roman"/>
          <w:sz w:val="24"/>
          <w:szCs w:val="24"/>
        </w:rPr>
        <w:tab/>
      </w:r>
      <w:r w:rsidRPr="00C65E3C">
        <w:rPr>
          <w:rFonts w:ascii="Times New Roman" w:hAnsi="Times New Roman" w:cs="Times New Roman"/>
          <w:sz w:val="24"/>
          <w:szCs w:val="24"/>
        </w:rPr>
        <w:tab/>
      </w:r>
      <w:r>
        <w:rPr>
          <w:rFonts w:ascii="Times New Roman" w:hAnsi="Times New Roman" w:cs="Times New Roman"/>
          <w:sz w:val="24"/>
          <w:szCs w:val="24"/>
        </w:rPr>
        <w:tab/>
      </w:r>
      <w:r w:rsidRPr="00C65E3C">
        <w:rPr>
          <w:rFonts w:ascii="Times New Roman" w:hAnsi="Times New Roman" w:cs="Times New Roman"/>
          <w:sz w:val="24"/>
          <w:szCs w:val="24"/>
        </w:rPr>
        <w:t>A</w:t>
      </w:r>
      <w:r w:rsidRPr="00C65E3C">
        <w:rPr>
          <w:rFonts w:ascii="Times New Roman" w:hAnsi="Times New Roman" w:cs="Times New Roman"/>
          <w:sz w:val="24"/>
          <w:szCs w:val="24"/>
        </w:rPr>
        <w:tab/>
        <w:t>General Fund</w:t>
      </w:r>
      <w:r w:rsidRPr="00C65E3C">
        <w:rPr>
          <w:rFonts w:ascii="Times New Roman" w:hAnsi="Times New Roman" w:cs="Times New Roman"/>
          <w:sz w:val="24"/>
          <w:szCs w:val="24"/>
        </w:rPr>
        <w:tab/>
      </w:r>
      <w:r>
        <w:rPr>
          <w:rFonts w:ascii="Times New Roman" w:hAnsi="Times New Roman" w:cs="Times New Roman"/>
          <w:sz w:val="24"/>
          <w:szCs w:val="24"/>
        </w:rPr>
        <w:tab/>
      </w:r>
      <w:r w:rsidRPr="00C65E3C">
        <w:rPr>
          <w:rFonts w:ascii="Times New Roman" w:hAnsi="Times New Roman" w:cs="Times New Roman"/>
          <w:sz w:val="24"/>
          <w:szCs w:val="24"/>
        </w:rPr>
        <w:t>$24,425.00</w:t>
      </w:r>
    </w:p>
    <w:p w14:paraId="2A443C96" w14:textId="145F58FE" w:rsidR="00C65E3C" w:rsidRPr="00C65E3C" w:rsidRDefault="00C65E3C" w:rsidP="00C65E3C">
      <w:pPr>
        <w:rPr>
          <w:rFonts w:ascii="Times New Roman" w:hAnsi="Times New Roman" w:cs="Times New Roman"/>
          <w:sz w:val="24"/>
          <w:szCs w:val="24"/>
        </w:rPr>
      </w:pPr>
      <w:r w:rsidRPr="00C65E3C">
        <w:rPr>
          <w:rFonts w:ascii="Times New Roman" w:hAnsi="Times New Roman" w:cs="Times New Roman"/>
          <w:sz w:val="24"/>
          <w:szCs w:val="24"/>
        </w:rPr>
        <w:t>Warrant</w:t>
      </w:r>
      <w:r w:rsidRPr="00C65E3C">
        <w:rPr>
          <w:rFonts w:ascii="Times New Roman" w:hAnsi="Times New Roman" w:cs="Times New Roman"/>
          <w:sz w:val="24"/>
          <w:szCs w:val="24"/>
        </w:rPr>
        <w:tab/>
      </w:r>
      <w:r>
        <w:rPr>
          <w:rFonts w:ascii="Times New Roman" w:hAnsi="Times New Roman" w:cs="Times New Roman"/>
          <w:sz w:val="24"/>
          <w:szCs w:val="24"/>
        </w:rPr>
        <w:tab/>
      </w:r>
      <w:r w:rsidRPr="00C65E3C">
        <w:rPr>
          <w:rFonts w:ascii="Times New Roman" w:hAnsi="Times New Roman" w:cs="Times New Roman"/>
          <w:sz w:val="24"/>
          <w:szCs w:val="24"/>
        </w:rPr>
        <w:t>2120</w:t>
      </w:r>
      <w:r w:rsidRPr="00C65E3C">
        <w:rPr>
          <w:rFonts w:ascii="Times New Roman" w:hAnsi="Times New Roman" w:cs="Times New Roman"/>
          <w:sz w:val="24"/>
          <w:szCs w:val="24"/>
        </w:rPr>
        <w:tab/>
      </w:r>
      <w:r w:rsidRPr="00C65E3C">
        <w:rPr>
          <w:rFonts w:ascii="Times New Roman" w:hAnsi="Times New Roman" w:cs="Times New Roman"/>
          <w:sz w:val="24"/>
          <w:szCs w:val="24"/>
        </w:rPr>
        <w:tab/>
        <w:t>A</w:t>
      </w:r>
      <w:r w:rsidRPr="00C65E3C">
        <w:rPr>
          <w:rFonts w:ascii="Times New Roman" w:hAnsi="Times New Roman" w:cs="Times New Roman"/>
          <w:sz w:val="24"/>
          <w:szCs w:val="24"/>
        </w:rPr>
        <w:tab/>
        <w:t>General Fund</w:t>
      </w:r>
      <w:r w:rsidRPr="00C65E3C">
        <w:rPr>
          <w:rFonts w:ascii="Times New Roman" w:hAnsi="Times New Roman" w:cs="Times New Roman"/>
          <w:sz w:val="24"/>
          <w:szCs w:val="24"/>
        </w:rPr>
        <w:tab/>
      </w:r>
      <w:r>
        <w:rPr>
          <w:rFonts w:ascii="Times New Roman" w:hAnsi="Times New Roman" w:cs="Times New Roman"/>
          <w:sz w:val="24"/>
          <w:szCs w:val="24"/>
        </w:rPr>
        <w:tab/>
      </w:r>
      <w:r w:rsidRPr="00C65E3C">
        <w:rPr>
          <w:rFonts w:ascii="Times New Roman" w:hAnsi="Times New Roman" w:cs="Times New Roman"/>
          <w:sz w:val="24"/>
          <w:szCs w:val="24"/>
        </w:rPr>
        <w:t>$277,139.08</w:t>
      </w:r>
    </w:p>
    <w:p w14:paraId="16D51D7D" w14:textId="77777777" w:rsidR="00C65E3C" w:rsidRPr="00C65E3C" w:rsidRDefault="00C65E3C" w:rsidP="00C65E3C">
      <w:pPr>
        <w:rPr>
          <w:rFonts w:ascii="Times New Roman" w:hAnsi="Times New Roman" w:cs="Times New Roman"/>
          <w:sz w:val="24"/>
          <w:szCs w:val="24"/>
        </w:rPr>
      </w:pPr>
      <w:r w:rsidRPr="00C65E3C">
        <w:rPr>
          <w:rFonts w:ascii="Times New Roman" w:hAnsi="Times New Roman" w:cs="Times New Roman"/>
          <w:sz w:val="24"/>
          <w:szCs w:val="24"/>
        </w:rPr>
        <w:tab/>
      </w:r>
      <w:r w:rsidRPr="00C65E3C">
        <w:rPr>
          <w:rFonts w:ascii="Times New Roman" w:hAnsi="Times New Roman" w:cs="Times New Roman"/>
          <w:sz w:val="24"/>
          <w:szCs w:val="24"/>
        </w:rPr>
        <w:tab/>
      </w:r>
      <w:r w:rsidRPr="00C65E3C">
        <w:rPr>
          <w:rFonts w:ascii="Times New Roman" w:hAnsi="Times New Roman" w:cs="Times New Roman"/>
          <w:sz w:val="24"/>
          <w:szCs w:val="24"/>
        </w:rPr>
        <w:tab/>
      </w:r>
      <w:r w:rsidRPr="00C65E3C">
        <w:rPr>
          <w:rFonts w:ascii="Times New Roman" w:hAnsi="Times New Roman" w:cs="Times New Roman"/>
          <w:sz w:val="24"/>
          <w:szCs w:val="24"/>
        </w:rPr>
        <w:tab/>
      </w:r>
      <w:r w:rsidRPr="00C65E3C">
        <w:rPr>
          <w:rFonts w:ascii="Times New Roman" w:hAnsi="Times New Roman" w:cs="Times New Roman"/>
          <w:sz w:val="24"/>
          <w:szCs w:val="24"/>
        </w:rPr>
        <w:tab/>
        <w:t>CT</w:t>
      </w:r>
      <w:r w:rsidRPr="00C65E3C">
        <w:rPr>
          <w:rFonts w:ascii="Times New Roman" w:hAnsi="Times New Roman" w:cs="Times New Roman"/>
          <w:sz w:val="24"/>
          <w:szCs w:val="24"/>
        </w:rPr>
        <w:tab/>
        <w:t>Ferry</w:t>
      </w:r>
      <w:r w:rsidRPr="00C65E3C">
        <w:rPr>
          <w:rFonts w:ascii="Times New Roman" w:hAnsi="Times New Roman" w:cs="Times New Roman"/>
          <w:sz w:val="24"/>
          <w:szCs w:val="24"/>
        </w:rPr>
        <w:tab/>
      </w:r>
      <w:r w:rsidRPr="00C65E3C">
        <w:rPr>
          <w:rFonts w:ascii="Times New Roman" w:hAnsi="Times New Roman" w:cs="Times New Roman"/>
          <w:sz w:val="24"/>
          <w:szCs w:val="24"/>
        </w:rPr>
        <w:tab/>
      </w:r>
      <w:r w:rsidRPr="00C65E3C">
        <w:rPr>
          <w:rFonts w:ascii="Times New Roman" w:hAnsi="Times New Roman" w:cs="Times New Roman"/>
          <w:sz w:val="24"/>
          <w:szCs w:val="24"/>
        </w:rPr>
        <w:tab/>
        <w:t>$81.98</w:t>
      </w:r>
    </w:p>
    <w:p w14:paraId="08D8F378" w14:textId="77777777" w:rsidR="00C65E3C" w:rsidRPr="00C65E3C" w:rsidRDefault="00C65E3C" w:rsidP="00C65E3C">
      <w:pPr>
        <w:rPr>
          <w:rFonts w:ascii="Times New Roman" w:hAnsi="Times New Roman" w:cs="Times New Roman"/>
          <w:sz w:val="24"/>
          <w:szCs w:val="24"/>
        </w:rPr>
      </w:pPr>
      <w:r w:rsidRPr="00C65E3C">
        <w:rPr>
          <w:rFonts w:ascii="Times New Roman" w:hAnsi="Times New Roman" w:cs="Times New Roman"/>
          <w:sz w:val="24"/>
          <w:szCs w:val="24"/>
        </w:rPr>
        <w:tab/>
      </w:r>
      <w:r w:rsidRPr="00C65E3C">
        <w:rPr>
          <w:rFonts w:ascii="Times New Roman" w:hAnsi="Times New Roman" w:cs="Times New Roman"/>
          <w:sz w:val="24"/>
          <w:szCs w:val="24"/>
        </w:rPr>
        <w:tab/>
      </w:r>
      <w:r w:rsidRPr="00C65E3C">
        <w:rPr>
          <w:rFonts w:ascii="Times New Roman" w:hAnsi="Times New Roman" w:cs="Times New Roman"/>
          <w:sz w:val="24"/>
          <w:szCs w:val="24"/>
        </w:rPr>
        <w:tab/>
      </w:r>
      <w:r w:rsidRPr="00C65E3C">
        <w:rPr>
          <w:rFonts w:ascii="Times New Roman" w:hAnsi="Times New Roman" w:cs="Times New Roman"/>
          <w:sz w:val="24"/>
          <w:szCs w:val="24"/>
        </w:rPr>
        <w:tab/>
      </w:r>
      <w:r w:rsidRPr="00C65E3C">
        <w:rPr>
          <w:rFonts w:ascii="Times New Roman" w:hAnsi="Times New Roman" w:cs="Times New Roman"/>
          <w:sz w:val="24"/>
          <w:szCs w:val="24"/>
        </w:rPr>
        <w:tab/>
        <w:t>F</w:t>
      </w:r>
      <w:r w:rsidRPr="00C65E3C">
        <w:rPr>
          <w:rFonts w:ascii="Times New Roman" w:hAnsi="Times New Roman" w:cs="Times New Roman"/>
          <w:sz w:val="24"/>
          <w:szCs w:val="24"/>
        </w:rPr>
        <w:tab/>
        <w:t>Water Fund</w:t>
      </w:r>
      <w:r w:rsidRPr="00C65E3C">
        <w:rPr>
          <w:rFonts w:ascii="Times New Roman" w:hAnsi="Times New Roman" w:cs="Times New Roman"/>
          <w:sz w:val="24"/>
          <w:szCs w:val="24"/>
        </w:rPr>
        <w:tab/>
      </w:r>
      <w:r w:rsidRPr="00C65E3C">
        <w:rPr>
          <w:rFonts w:ascii="Times New Roman" w:hAnsi="Times New Roman" w:cs="Times New Roman"/>
          <w:sz w:val="24"/>
          <w:szCs w:val="24"/>
        </w:rPr>
        <w:tab/>
        <w:t>$6,157.84</w:t>
      </w:r>
    </w:p>
    <w:p w14:paraId="0600F8C5" w14:textId="28E5BAC7" w:rsidR="00C65E3C" w:rsidRPr="00C65E3C" w:rsidRDefault="00C65E3C" w:rsidP="00C65E3C">
      <w:pPr>
        <w:rPr>
          <w:rFonts w:ascii="Times New Roman" w:hAnsi="Times New Roman" w:cs="Times New Roman"/>
          <w:sz w:val="24"/>
          <w:szCs w:val="24"/>
        </w:rPr>
      </w:pPr>
      <w:r w:rsidRPr="00C65E3C">
        <w:rPr>
          <w:rFonts w:ascii="Times New Roman" w:hAnsi="Times New Roman" w:cs="Times New Roman"/>
          <w:sz w:val="24"/>
          <w:szCs w:val="24"/>
        </w:rPr>
        <w:tab/>
      </w:r>
      <w:r w:rsidRPr="00C65E3C">
        <w:rPr>
          <w:rFonts w:ascii="Times New Roman" w:hAnsi="Times New Roman" w:cs="Times New Roman"/>
          <w:sz w:val="24"/>
          <w:szCs w:val="24"/>
        </w:rPr>
        <w:tab/>
      </w:r>
      <w:r w:rsidRPr="00C65E3C">
        <w:rPr>
          <w:rFonts w:ascii="Times New Roman" w:hAnsi="Times New Roman" w:cs="Times New Roman"/>
          <w:sz w:val="24"/>
          <w:szCs w:val="24"/>
        </w:rPr>
        <w:tab/>
      </w:r>
      <w:r w:rsidRPr="00C65E3C">
        <w:rPr>
          <w:rFonts w:ascii="Times New Roman" w:hAnsi="Times New Roman" w:cs="Times New Roman"/>
          <w:sz w:val="24"/>
          <w:szCs w:val="24"/>
        </w:rPr>
        <w:tab/>
      </w:r>
      <w:r w:rsidRPr="00C65E3C">
        <w:rPr>
          <w:rFonts w:ascii="Times New Roman" w:hAnsi="Times New Roman" w:cs="Times New Roman"/>
          <w:sz w:val="24"/>
          <w:szCs w:val="24"/>
        </w:rPr>
        <w:tab/>
        <w:t>H</w:t>
      </w:r>
      <w:r w:rsidRPr="00C65E3C">
        <w:rPr>
          <w:rFonts w:ascii="Times New Roman" w:hAnsi="Times New Roman" w:cs="Times New Roman"/>
          <w:sz w:val="24"/>
          <w:szCs w:val="24"/>
        </w:rPr>
        <w:tab/>
        <w:t>Capital Fund</w:t>
      </w:r>
      <w:r w:rsidRPr="00C65E3C">
        <w:rPr>
          <w:rFonts w:ascii="Times New Roman" w:hAnsi="Times New Roman" w:cs="Times New Roman"/>
          <w:sz w:val="24"/>
          <w:szCs w:val="24"/>
        </w:rPr>
        <w:tab/>
      </w:r>
      <w:r>
        <w:rPr>
          <w:rFonts w:ascii="Times New Roman" w:hAnsi="Times New Roman" w:cs="Times New Roman"/>
          <w:sz w:val="24"/>
          <w:szCs w:val="24"/>
        </w:rPr>
        <w:tab/>
      </w:r>
      <w:r w:rsidRPr="00C65E3C">
        <w:rPr>
          <w:rFonts w:ascii="Times New Roman" w:hAnsi="Times New Roman" w:cs="Times New Roman"/>
          <w:sz w:val="24"/>
          <w:szCs w:val="24"/>
        </w:rPr>
        <w:t>$101,983.92</w:t>
      </w:r>
    </w:p>
    <w:p w14:paraId="6E545D8D" w14:textId="77777777" w:rsidR="00C65E3C" w:rsidRPr="00C65E3C" w:rsidRDefault="00C65E3C" w:rsidP="00C65E3C">
      <w:pPr>
        <w:rPr>
          <w:rFonts w:ascii="Times New Roman" w:hAnsi="Times New Roman" w:cs="Times New Roman"/>
          <w:sz w:val="24"/>
          <w:szCs w:val="24"/>
        </w:rPr>
      </w:pPr>
      <w:r w:rsidRPr="00C65E3C">
        <w:rPr>
          <w:rFonts w:ascii="Times New Roman" w:hAnsi="Times New Roman" w:cs="Times New Roman"/>
          <w:sz w:val="24"/>
          <w:szCs w:val="24"/>
        </w:rPr>
        <w:tab/>
      </w:r>
      <w:r w:rsidRPr="00C65E3C">
        <w:rPr>
          <w:rFonts w:ascii="Times New Roman" w:hAnsi="Times New Roman" w:cs="Times New Roman"/>
          <w:sz w:val="24"/>
          <w:szCs w:val="24"/>
        </w:rPr>
        <w:tab/>
      </w:r>
      <w:r w:rsidRPr="00C65E3C">
        <w:rPr>
          <w:rFonts w:ascii="Times New Roman" w:hAnsi="Times New Roman" w:cs="Times New Roman"/>
          <w:sz w:val="24"/>
          <w:szCs w:val="24"/>
        </w:rPr>
        <w:tab/>
      </w:r>
      <w:r w:rsidRPr="00C65E3C">
        <w:rPr>
          <w:rFonts w:ascii="Times New Roman" w:hAnsi="Times New Roman" w:cs="Times New Roman"/>
          <w:sz w:val="24"/>
          <w:szCs w:val="24"/>
        </w:rPr>
        <w:tab/>
      </w:r>
      <w:r w:rsidRPr="00C65E3C">
        <w:rPr>
          <w:rFonts w:ascii="Times New Roman" w:hAnsi="Times New Roman" w:cs="Times New Roman"/>
          <w:sz w:val="24"/>
          <w:szCs w:val="24"/>
        </w:rPr>
        <w:tab/>
        <w:t>MS</w:t>
      </w:r>
      <w:r w:rsidRPr="00C65E3C">
        <w:rPr>
          <w:rFonts w:ascii="Times New Roman" w:hAnsi="Times New Roman" w:cs="Times New Roman"/>
          <w:sz w:val="24"/>
          <w:szCs w:val="24"/>
        </w:rPr>
        <w:tab/>
        <w:t>Insurance</w:t>
      </w:r>
      <w:r w:rsidRPr="00C65E3C">
        <w:rPr>
          <w:rFonts w:ascii="Times New Roman" w:hAnsi="Times New Roman" w:cs="Times New Roman"/>
          <w:sz w:val="24"/>
          <w:szCs w:val="24"/>
        </w:rPr>
        <w:tab/>
      </w:r>
      <w:r w:rsidRPr="00C65E3C">
        <w:rPr>
          <w:rFonts w:ascii="Times New Roman" w:hAnsi="Times New Roman" w:cs="Times New Roman"/>
          <w:sz w:val="24"/>
          <w:szCs w:val="24"/>
        </w:rPr>
        <w:tab/>
        <w:t>$15,746.00</w:t>
      </w:r>
    </w:p>
    <w:p w14:paraId="7BD14D16" w14:textId="77777777" w:rsidR="00574464" w:rsidRDefault="00574464" w:rsidP="00C65E3C">
      <w:pPr>
        <w:rPr>
          <w:rFonts w:ascii="Times New Roman" w:hAnsi="Times New Roman" w:cs="Times New Roman"/>
          <w:sz w:val="24"/>
          <w:szCs w:val="24"/>
        </w:rPr>
      </w:pPr>
    </w:p>
    <w:p w14:paraId="54016153" w14:textId="42BA3007" w:rsidR="00C65E3C" w:rsidRPr="00C65E3C" w:rsidRDefault="00C65E3C" w:rsidP="00C65E3C">
      <w:pPr>
        <w:rPr>
          <w:rFonts w:ascii="Times New Roman" w:hAnsi="Times New Roman" w:cs="Times New Roman"/>
          <w:sz w:val="24"/>
          <w:szCs w:val="24"/>
        </w:rPr>
      </w:pPr>
      <w:r w:rsidRPr="00C65E3C">
        <w:rPr>
          <w:rFonts w:ascii="Times New Roman" w:hAnsi="Times New Roman" w:cs="Times New Roman"/>
          <w:sz w:val="24"/>
          <w:szCs w:val="24"/>
        </w:rPr>
        <w:t xml:space="preserve">Wire or </w:t>
      </w:r>
      <w:r w:rsidRPr="00C65E3C">
        <w:rPr>
          <w:rFonts w:ascii="Times New Roman" w:hAnsi="Times New Roman" w:cs="Times New Roman"/>
          <w:sz w:val="24"/>
          <w:szCs w:val="24"/>
        </w:rPr>
        <w:t>ACH Payments</w:t>
      </w:r>
      <w:r w:rsidRPr="00C65E3C">
        <w:rPr>
          <w:rFonts w:ascii="Times New Roman" w:hAnsi="Times New Roman" w:cs="Times New Roman"/>
          <w:sz w:val="24"/>
          <w:szCs w:val="24"/>
        </w:rPr>
        <w:t xml:space="preserve"> for period</w:t>
      </w:r>
      <w:r>
        <w:rPr>
          <w:rFonts w:ascii="Times New Roman" w:hAnsi="Times New Roman" w:cs="Times New Roman"/>
          <w:sz w:val="24"/>
          <w:szCs w:val="24"/>
        </w:rPr>
        <w:t xml:space="preserve"> 1</w:t>
      </w:r>
      <w:r w:rsidRPr="00C65E3C">
        <w:rPr>
          <w:rFonts w:ascii="Times New Roman" w:hAnsi="Times New Roman" w:cs="Times New Roman"/>
          <w:sz w:val="24"/>
          <w:szCs w:val="24"/>
        </w:rPr>
        <w:t>2/10/2021 to 12/23/2021</w:t>
      </w:r>
      <w:r>
        <w:rPr>
          <w:rFonts w:ascii="Times New Roman" w:hAnsi="Times New Roman" w:cs="Times New Roman"/>
          <w:sz w:val="24"/>
          <w:szCs w:val="24"/>
        </w:rPr>
        <w:t>:</w:t>
      </w:r>
    </w:p>
    <w:p w14:paraId="53FF9A8C" w14:textId="535CAE13" w:rsidR="00C65E3C" w:rsidRPr="00C65E3C" w:rsidRDefault="00C65E3C" w:rsidP="00C65E3C">
      <w:pPr>
        <w:ind w:firstLine="720"/>
        <w:rPr>
          <w:rFonts w:ascii="Times New Roman" w:hAnsi="Times New Roman" w:cs="Times New Roman"/>
          <w:sz w:val="24"/>
          <w:szCs w:val="24"/>
        </w:rPr>
      </w:pPr>
      <w:r w:rsidRPr="00C65E3C">
        <w:rPr>
          <w:rFonts w:ascii="Times New Roman" w:hAnsi="Times New Roman" w:cs="Times New Roman"/>
          <w:sz w:val="24"/>
          <w:szCs w:val="24"/>
          <w:u w:val="single"/>
        </w:rPr>
        <w:t>Date</w:t>
      </w:r>
      <w:r w:rsidRPr="00C65E3C">
        <w:rPr>
          <w:rFonts w:ascii="Times New Roman" w:hAnsi="Times New Roman" w:cs="Times New Roman"/>
          <w:sz w:val="24"/>
          <w:szCs w:val="24"/>
        </w:rPr>
        <w:tab/>
      </w:r>
      <w:r w:rsidRPr="00C65E3C">
        <w:rPr>
          <w:rFonts w:ascii="Times New Roman" w:hAnsi="Times New Roman" w:cs="Times New Roman"/>
          <w:sz w:val="24"/>
          <w:szCs w:val="24"/>
        </w:rPr>
        <w:tab/>
      </w:r>
      <w:r w:rsidRPr="00C65E3C">
        <w:rPr>
          <w:rFonts w:ascii="Times New Roman" w:hAnsi="Times New Roman" w:cs="Times New Roman"/>
          <w:sz w:val="24"/>
          <w:szCs w:val="24"/>
          <w:u w:val="single"/>
        </w:rPr>
        <w:t>Vendor</w:t>
      </w:r>
      <w:r w:rsidRPr="00C65E3C">
        <w:rPr>
          <w:rFonts w:ascii="Times New Roman" w:hAnsi="Times New Roman" w:cs="Times New Roman"/>
          <w:sz w:val="24"/>
          <w:szCs w:val="24"/>
        </w:rPr>
        <w:tab/>
      </w:r>
      <w:r>
        <w:rPr>
          <w:rFonts w:ascii="Times New Roman" w:hAnsi="Times New Roman" w:cs="Times New Roman"/>
          <w:sz w:val="24"/>
          <w:szCs w:val="24"/>
        </w:rPr>
        <w:tab/>
      </w:r>
      <w:r w:rsidRPr="00C65E3C">
        <w:rPr>
          <w:rFonts w:ascii="Times New Roman" w:hAnsi="Times New Roman" w:cs="Times New Roman"/>
          <w:sz w:val="24"/>
          <w:szCs w:val="24"/>
        </w:rPr>
        <w:tab/>
      </w:r>
      <w:r w:rsidRPr="00C65E3C">
        <w:rPr>
          <w:rFonts w:ascii="Times New Roman" w:hAnsi="Times New Roman" w:cs="Times New Roman"/>
          <w:sz w:val="24"/>
          <w:szCs w:val="24"/>
          <w:u w:val="single"/>
        </w:rPr>
        <w:t>Reason</w:t>
      </w:r>
      <w:r w:rsidRPr="00C65E3C">
        <w:rPr>
          <w:rFonts w:ascii="Times New Roman" w:hAnsi="Times New Roman" w:cs="Times New Roman"/>
          <w:sz w:val="24"/>
          <w:szCs w:val="24"/>
        </w:rPr>
        <w:tab/>
      </w:r>
      <w:r>
        <w:rPr>
          <w:rFonts w:ascii="Times New Roman" w:hAnsi="Times New Roman" w:cs="Times New Roman"/>
          <w:sz w:val="24"/>
          <w:szCs w:val="24"/>
        </w:rPr>
        <w:tab/>
      </w:r>
      <w:r w:rsidRPr="00C65E3C">
        <w:rPr>
          <w:rFonts w:ascii="Times New Roman" w:hAnsi="Times New Roman" w:cs="Times New Roman"/>
          <w:sz w:val="24"/>
          <w:szCs w:val="24"/>
        </w:rPr>
        <w:tab/>
      </w:r>
      <w:r w:rsidRPr="00C65E3C">
        <w:rPr>
          <w:rFonts w:ascii="Times New Roman" w:hAnsi="Times New Roman" w:cs="Times New Roman"/>
          <w:sz w:val="24"/>
          <w:szCs w:val="24"/>
          <w:u w:val="single"/>
        </w:rPr>
        <w:t>Amount</w:t>
      </w:r>
    </w:p>
    <w:p w14:paraId="0FD8CE32" w14:textId="249E7AB0" w:rsidR="00C65E3C" w:rsidRPr="00C65E3C" w:rsidRDefault="00C65E3C" w:rsidP="00C65E3C">
      <w:pPr>
        <w:ind w:firstLine="720"/>
        <w:rPr>
          <w:rFonts w:ascii="Times New Roman" w:hAnsi="Times New Roman" w:cs="Times New Roman"/>
          <w:sz w:val="24"/>
          <w:szCs w:val="24"/>
        </w:rPr>
      </w:pPr>
      <w:r w:rsidRPr="00C65E3C">
        <w:rPr>
          <w:rFonts w:ascii="Times New Roman" w:hAnsi="Times New Roman" w:cs="Times New Roman"/>
          <w:sz w:val="24"/>
          <w:szCs w:val="24"/>
        </w:rPr>
        <w:t>12/14/2021</w:t>
      </w:r>
      <w:r w:rsidRPr="00C65E3C">
        <w:rPr>
          <w:rFonts w:ascii="Times New Roman" w:hAnsi="Times New Roman" w:cs="Times New Roman"/>
          <w:sz w:val="24"/>
          <w:szCs w:val="24"/>
        </w:rPr>
        <w:tab/>
        <w:t>NYS Retirement</w:t>
      </w:r>
      <w:r w:rsidRPr="00C65E3C">
        <w:rPr>
          <w:rFonts w:ascii="Times New Roman" w:hAnsi="Times New Roman" w:cs="Times New Roman"/>
          <w:sz w:val="24"/>
          <w:szCs w:val="24"/>
        </w:rPr>
        <w:tab/>
        <w:t>P</w:t>
      </w:r>
      <w:r>
        <w:rPr>
          <w:rFonts w:ascii="Times New Roman" w:hAnsi="Times New Roman" w:cs="Times New Roman"/>
          <w:sz w:val="24"/>
          <w:szCs w:val="24"/>
        </w:rPr>
        <w:t>F</w:t>
      </w:r>
      <w:r w:rsidRPr="00C65E3C">
        <w:rPr>
          <w:rFonts w:ascii="Times New Roman" w:hAnsi="Times New Roman" w:cs="Times New Roman"/>
          <w:sz w:val="24"/>
          <w:szCs w:val="24"/>
        </w:rPr>
        <w:t>RS/ERS</w:t>
      </w:r>
      <w:r w:rsidRPr="00C65E3C">
        <w:rPr>
          <w:rFonts w:ascii="Times New Roman" w:hAnsi="Times New Roman" w:cs="Times New Roman"/>
          <w:sz w:val="24"/>
          <w:szCs w:val="24"/>
        </w:rPr>
        <w:tab/>
      </w:r>
      <w:r w:rsidRPr="00C65E3C">
        <w:rPr>
          <w:rFonts w:ascii="Times New Roman" w:hAnsi="Times New Roman" w:cs="Times New Roman"/>
          <w:sz w:val="24"/>
          <w:szCs w:val="24"/>
        </w:rPr>
        <w:tab/>
        <w:t xml:space="preserve">$4,445,778.00 </w:t>
      </w:r>
    </w:p>
    <w:p w14:paraId="089E473B" w14:textId="258EE406" w:rsidR="005E4127" w:rsidRDefault="00C65E3C" w:rsidP="00C65E3C">
      <w:pPr>
        <w:ind w:firstLine="720"/>
        <w:rPr>
          <w:rFonts w:ascii="Times New Roman" w:hAnsi="Times New Roman" w:cs="Times New Roman"/>
          <w:sz w:val="24"/>
          <w:szCs w:val="24"/>
        </w:rPr>
      </w:pPr>
      <w:r w:rsidRPr="00C65E3C">
        <w:rPr>
          <w:rFonts w:ascii="Times New Roman" w:hAnsi="Times New Roman" w:cs="Times New Roman"/>
          <w:sz w:val="24"/>
          <w:szCs w:val="24"/>
        </w:rPr>
        <w:t>12/20/2021</w:t>
      </w:r>
      <w:r w:rsidRPr="00C65E3C">
        <w:rPr>
          <w:rFonts w:ascii="Times New Roman" w:hAnsi="Times New Roman" w:cs="Times New Roman"/>
          <w:sz w:val="24"/>
          <w:szCs w:val="24"/>
        </w:rPr>
        <w:tab/>
        <w:t>PMA</w:t>
      </w:r>
      <w:r w:rsidRPr="00C65E3C">
        <w:rPr>
          <w:rFonts w:ascii="Times New Roman" w:hAnsi="Times New Roman" w:cs="Times New Roman"/>
          <w:sz w:val="24"/>
          <w:szCs w:val="24"/>
        </w:rPr>
        <w:tab/>
      </w:r>
      <w:r w:rsidRPr="00C65E3C">
        <w:rPr>
          <w:rFonts w:ascii="Times New Roman" w:hAnsi="Times New Roman" w:cs="Times New Roman"/>
          <w:sz w:val="24"/>
          <w:szCs w:val="24"/>
        </w:rPr>
        <w:tab/>
      </w:r>
      <w:r w:rsidRPr="00C65E3C">
        <w:rPr>
          <w:rFonts w:ascii="Times New Roman" w:hAnsi="Times New Roman" w:cs="Times New Roman"/>
          <w:sz w:val="24"/>
          <w:szCs w:val="24"/>
        </w:rPr>
        <w:tab/>
        <w:t>Workers Comp</w:t>
      </w:r>
      <w:r w:rsidRPr="00C65E3C">
        <w:rPr>
          <w:rFonts w:ascii="Times New Roman" w:hAnsi="Times New Roman" w:cs="Times New Roman"/>
          <w:sz w:val="24"/>
          <w:szCs w:val="24"/>
        </w:rPr>
        <w:tab/>
        <w:t>$31,624.53</w:t>
      </w:r>
    </w:p>
    <w:p w14:paraId="75CE7AD7" w14:textId="77777777" w:rsidR="00C65E3C" w:rsidRPr="00120F1D" w:rsidRDefault="00C65E3C" w:rsidP="00C65E3C">
      <w:pPr>
        <w:ind w:firstLine="720"/>
        <w:rPr>
          <w:rFonts w:ascii="Times New Roman" w:hAnsi="Times New Roman" w:cs="Times New Roman"/>
          <w:sz w:val="24"/>
          <w:szCs w:val="24"/>
          <w:highlight w:val="yellow"/>
        </w:rPr>
      </w:pPr>
    </w:p>
    <w:p w14:paraId="6E7D3030" w14:textId="2959EB66" w:rsidR="00D23C21" w:rsidRPr="003F4008" w:rsidRDefault="00D23C21" w:rsidP="00D23C21">
      <w:pPr>
        <w:rPr>
          <w:rFonts w:ascii="Times New Roman" w:hAnsi="Times New Roman" w:cs="Times New Roman"/>
          <w:sz w:val="24"/>
          <w:szCs w:val="24"/>
        </w:rPr>
      </w:pPr>
      <w:r w:rsidRPr="003F4008">
        <w:rPr>
          <w:rFonts w:ascii="Times New Roman" w:hAnsi="Times New Roman" w:cs="Times New Roman"/>
          <w:sz w:val="24"/>
          <w:szCs w:val="24"/>
        </w:rPr>
        <w:t xml:space="preserve">Mayor Tenke </w:t>
      </w:r>
      <w:r w:rsidR="007974F4" w:rsidRPr="003F4008">
        <w:rPr>
          <w:rFonts w:ascii="Times New Roman" w:hAnsi="Times New Roman" w:cs="Times New Roman"/>
          <w:sz w:val="24"/>
          <w:szCs w:val="24"/>
        </w:rPr>
        <w:t xml:space="preserve">presented </w:t>
      </w:r>
      <w:r w:rsidRPr="003F4008">
        <w:rPr>
          <w:rFonts w:ascii="Times New Roman" w:hAnsi="Times New Roman" w:cs="Times New Roman"/>
          <w:sz w:val="24"/>
          <w:szCs w:val="24"/>
        </w:rPr>
        <w:t>to Resolutions 6A through 6</w:t>
      </w:r>
      <w:r w:rsidR="003F4008" w:rsidRPr="003F4008">
        <w:rPr>
          <w:rFonts w:ascii="Times New Roman" w:hAnsi="Times New Roman" w:cs="Times New Roman"/>
          <w:sz w:val="24"/>
          <w:szCs w:val="24"/>
        </w:rPr>
        <w:t>M</w:t>
      </w:r>
      <w:r w:rsidR="00700F13" w:rsidRPr="003F4008">
        <w:rPr>
          <w:rFonts w:ascii="Times New Roman" w:hAnsi="Times New Roman" w:cs="Times New Roman"/>
          <w:sz w:val="24"/>
          <w:szCs w:val="24"/>
        </w:rPr>
        <w:t xml:space="preserve"> for adoption</w:t>
      </w:r>
      <w:r w:rsidRPr="003F4008">
        <w:rPr>
          <w:rFonts w:ascii="Times New Roman" w:hAnsi="Times New Roman" w:cs="Times New Roman"/>
          <w:sz w:val="24"/>
          <w:szCs w:val="24"/>
        </w:rPr>
        <w:t xml:space="preserve">.  </w:t>
      </w:r>
    </w:p>
    <w:p w14:paraId="370D8E86" w14:textId="77777777" w:rsidR="00E62B71" w:rsidRPr="00A80BF2" w:rsidRDefault="00E62B71" w:rsidP="00E62B71">
      <w:pPr>
        <w:jc w:val="right"/>
        <w:rPr>
          <w:rFonts w:ascii="Times New Roman" w:hAnsi="Times New Roman" w:cs="Times New Roman"/>
          <w:b/>
          <w:bCs/>
          <w:sz w:val="24"/>
          <w:szCs w:val="24"/>
        </w:rPr>
      </w:pPr>
      <w:r w:rsidRPr="00A80BF2">
        <w:rPr>
          <w:rFonts w:ascii="Times New Roman" w:hAnsi="Times New Roman" w:cs="Times New Roman"/>
          <w:b/>
          <w:bCs/>
          <w:sz w:val="24"/>
          <w:szCs w:val="24"/>
        </w:rPr>
        <w:t>6-A Resolution</w:t>
      </w:r>
    </w:p>
    <w:p w14:paraId="043992C6" w14:textId="77777777" w:rsidR="00E62B71" w:rsidRPr="006C6668" w:rsidRDefault="00E62B71" w:rsidP="00E62B71">
      <w:pPr>
        <w:rPr>
          <w:rFonts w:ascii="Times New Roman" w:hAnsi="Times New Roman" w:cs="Times New Roman"/>
          <w:sz w:val="24"/>
          <w:szCs w:val="24"/>
        </w:rPr>
      </w:pPr>
      <w:r w:rsidRPr="0019674A">
        <w:rPr>
          <w:rFonts w:ascii="Times New Roman" w:hAnsi="Times New Roman" w:cs="Times New Roman"/>
          <w:b/>
          <w:bCs/>
          <w:sz w:val="24"/>
          <w:szCs w:val="24"/>
        </w:rPr>
        <w:t>BE IT RESOLVED,</w:t>
      </w:r>
      <w:r w:rsidRPr="006C6668">
        <w:rPr>
          <w:rFonts w:ascii="Times New Roman" w:hAnsi="Times New Roman" w:cs="Times New Roman"/>
          <w:sz w:val="24"/>
          <w:szCs w:val="24"/>
        </w:rPr>
        <w:t xml:space="preserve"> that the City Council hereby authorizes the approval of budget amendments to provide for the acceptance of CHIPS reimbursement from New York State for the roadway programs.</w:t>
      </w:r>
    </w:p>
    <w:p w14:paraId="2FC05853" w14:textId="77777777" w:rsidR="00E62B71" w:rsidRPr="006C6668" w:rsidRDefault="00E62B71" w:rsidP="00E62B71">
      <w:pPr>
        <w:rPr>
          <w:rFonts w:ascii="Times New Roman" w:hAnsi="Times New Roman" w:cs="Times New Roman"/>
          <w:sz w:val="24"/>
          <w:szCs w:val="24"/>
        </w:rPr>
      </w:pPr>
      <w:r>
        <w:rPr>
          <w:rFonts w:ascii="Times New Roman" w:hAnsi="Times New Roman" w:cs="Times New Roman"/>
          <w:sz w:val="24"/>
          <w:szCs w:val="24"/>
        </w:rPr>
        <w:t xml:space="preserve"> </w:t>
      </w:r>
      <w:r w:rsidRPr="006C66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6668">
        <w:rPr>
          <w:rFonts w:ascii="Times New Roman" w:hAnsi="Times New Roman" w:cs="Times New Roman"/>
          <w:sz w:val="24"/>
          <w:szCs w:val="24"/>
        </w:rPr>
        <w:t>Estimated Revenue           Appropriation</w:t>
      </w:r>
    </w:p>
    <w:p w14:paraId="010929F2" w14:textId="77777777" w:rsidR="00E62B71" w:rsidRPr="006C6668" w:rsidRDefault="00E62B71" w:rsidP="00E62B71">
      <w:pPr>
        <w:rPr>
          <w:rFonts w:ascii="Times New Roman" w:hAnsi="Times New Roman" w:cs="Times New Roman"/>
          <w:sz w:val="24"/>
          <w:szCs w:val="24"/>
        </w:rPr>
      </w:pPr>
      <w:r w:rsidRPr="005627DE">
        <w:rPr>
          <w:rFonts w:ascii="Times New Roman" w:hAnsi="Times New Roman" w:cs="Times New Roman"/>
          <w:sz w:val="24"/>
          <w:szCs w:val="24"/>
          <w:u w:val="single"/>
        </w:rPr>
        <w:t>Account Number</w:t>
      </w:r>
      <w:r w:rsidRPr="006C6668">
        <w:rPr>
          <w:rFonts w:ascii="Times New Roman" w:hAnsi="Times New Roman" w:cs="Times New Roman"/>
          <w:sz w:val="24"/>
          <w:szCs w:val="24"/>
        </w:rPr>
        <w:t xml:space="preserve">         </w:t>
      </w:r>
      <w:r w:rsidRPr="005627DE">
        <w:rPr>
          <w:rFonts w:ascii="Times New Roman" w:hAnsi="Times New Roman" w:cs="Times New Roman"/>
          <w:sz w:val="24"/>
          <w:szCs w:val="24"/>
          <w:u w:val="single"/>
        </w:rPr>
        <w:t>Account Description</w:t>
      </w:r>
      <w:r w:rsidRPr="006C66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6668">
        <w:rPr>
          <w:rFonts w:ascii="Times New Roman" w:hAnsi="Times New Roman" w:cs="Times New Roman"/>
          <w:sz w:val="24"/>
          <w:szCs w:val="24"/>
        </w:rPr>
        <w:t xml:space="preserve">          </w:t>
      </w:r>
      <w:r w:rsidRPr="005627DE">
        <w:rPr>
          <w:rFonts w:ascii="Times New Roman" w:hAnsi="Times New Roman" w:cs="Times New Roman"/>
          <w:sz w:val="24"/>
          <w:szCs w:val="24"/>
          <w:u w:val="single"/>
        </w:rPr>
        <w:t>Increase</w:t>
      </w:r>
      <w:r w:rsidRPr="006C6668">
        <w:rPr>
          <w:rFonts w:ascii="Times New Roman" w:hAnsi="Times New Roman" w:cs="Times New Roman"/>
          <w:sz w:val="24"/>
          <w:szCs w:val="24"/>
        </w:rPr>
        <w:t xml:space="preserve">                          </w:t>
      </w:r>
      <w:proofErr w:type="spellStart"/>
      <w:r w:rsidRPr="005627DE">
        <w:rPr>
          <w:rFonts w:ascii="Times New Roman" w:hAnsi="Times New Roman" w:cs="Times New Roman"/>
          <w:sz w:val="24"/>
          <w:szCs w:val="24"/>
          <w:u w:val="single"/>
        </w:rPr>
        <w:t>Increase</w:t>
      </w:r>
      <w:proofErr w:type="spellEnd"/>
    </w:p>
    <w:p w14:paraId="579AC875" w14:textId="77777777" w:rsidR="00E62B71" w:rsidRPr="006C6668" w:rsidRDefault="00E62B71" w:rsidP="00E62B71">
      <w:pPr>
        <w:rPr>
          <w:rFonts w:ascii="Times New Roman" w:hAnsi="Times New Roman" w:cs="Times New Roman"/>
          <w:sz w:val="24"/>
          <w:szCs w:val="24"/>
        </w:rPr>
      </w:pPr>
      <w:r w:rsidRPr="006C6668">
        <w:rPr>
          <w:rFonts w:ascii="Times New Roman" w:hAnsi="Times New Roman" w:cs="Times New Roman"/>
          <w:sz w:val="24"/>
          <w:szCs w:val="24"/>
        </w:rPr>
        <w:t>H5110-43501-2107     State Aid - Chips 2021              $405,045.68</w:t>
      </w:r>
    </w:p>
    <w:p w14:paraId="68091C66" w14:textId="77777777" w:rsidR="00E62B71" w:rsidRPr="006C6668" w:rsidRDefault="00E62B71" w:rsidP="00E62B71">
      <w:pPr>
        <w:rPr>
          <w:rFonts w:ascii="Times New Roman" w:hAnsi="Times New Roman" w:cs="Times New Roman"/>
          <w:sz w:val="24"/>
          <w:szCs w:val="24"/>
        </w:rPr>
      </w:pPr>
      <w:r w:rsidRPr="006C6668">
        <w:rPr>
          <w:rFonts w:ascii="Times New Roman" w:hAnsi="Times New Roman" w:cs="Times New Roman"/>
          <w:sz w:val="24"/>
          <w:szCs w:val="24"/>
        </w:rPr>
        <w:t>H5110-55420-2107     Roads And Drainage                                                        $405,045.68</w:t>
      </w:r>
    </w:p>
    <w:p w14:paraId="40936FF0" w14:textId="77777777" w:rsidR="00E62B71" w:rsidRPr="006C6668" w:rsidRDefault="00E62B71" w:rsidP="00E62B71">
      <w:pPr>
        <w:rPr>
          <w:rFonts w:ascii="Times New Roman" w:hAnsi="Times New Roman" w:cs="Times New Roman"/>
          <w:sz w:val="24"/>
          <w:szCs w:val="24"/>
        </w:rPr>
      </w:pPr>
      <w:r w:rsidRPr="006C6668">
        <w:rPr>
          <w:rFonts w:ascii="Times New Roman" w:hAnsi="Times New Roman" w:cs="Times New Roman"/>
          <w:sz w:val="24"/>
          <w:szCs w:val="24"/>
        </w:rPr>
        <w:t>H5110-43501-2004     State Aid-Chips 2020                $117,945.75</w:t>
      </w:r>
    </w:p>
    <w:p w14:paraId="733A1FD4" w14:textId="77777777" w:rsidR="00E62B71" w:rsidRDefault="00E62B71" w:rsidP="00E62B71">
      <w:pPr>
        <w:rPr>
          <w:rFonts w:ascii="Times New Roman" w:hAnsi="Times New Roman" w:cs="Times New Roman"/>
          <w:sz w:val="24"/>
          <w:szCs w:val="24"/>
        </w:rPr>
      </w:pPr>
      <w:r w:rsidRPr="006C6668">
        <w:rPr>
          <w:rFonts w:ascii="Times New Roman" w:hAnsi="Times New Roman" w:cs="Times New Roman"/>
          <w:sz w:val="24"/>
          <w:szCs w:val="24"/>
        </w:rPr>
        <w:t>H5110-52260-2004     Road Improvements                                                         $117,945.75</w:t>
      </w:r>
    </w:p>
    <w:p w14:paraId="17E3F976" w14:textId="77777777" w:rsidR="00E62B71" w:rsidRPr="00A80BF2" w:rsidRDefault="00E62B71" w:rsidP="00E62B71">
      <w:pPr>
        <w:rPr>
          <w:rFonts w:ascii="Times New Roman" w:hAnsi="Times New Roman" w:cs="Times New Roman"/>
          <w:sz w:val="24"/>
          <w:szCs w:val="24"/>
        </w:rPr>
      </w:pPr>
    </w:p>
    <w:p w14:paraId="1FE5D7A5" w14:textId="77777777" w:rsidR="00E62B71" w:rsidRPr="00A80BF2" w:rsidRDefault="00E62B71" w:rsidP="00E62B71">
      <w:pPr>
        <w:jc w:val="right"/>
        <w:rPr>
          <w:rFonts w:ascii="Times New Roman" w:hAnsi="Times New Roman" w:cs="Times New Roman"/>
          <w:b/>
          <w:bCs/>
          <w:sz w:val="24"/>
          <w:szCs w:val="24"/>
        </w:rPr>
      </w:pPr>
      <w:r w:rsidRPr="00A80BF2">
        <w:rPr>
          <w:rFonts w:ascii="Times New Roman" w:hAnsi="Times New Roman" w:cs="Times New Roman"/>
          <w:b/>
          <w:bCs/>
          <w:sz w:val="24"/>
          <w:szCs w:val="24"/>
        </w:rPr>
        <w:t>6-</w:t>
      </w:r>
      <w:r>
        <w:rPr>
          <w:rFonts w:ascii="Times New Roman" w:hAnsi="Times New Roman" w:cs="Times New Roman"/>
          <w:b/>
          <w:bCs/>
          <w:sz w:val="24"/>
          <w:szCs w:val="24"/>
        </w:rPr>
        <w:t>B</w:t>
      </w:r>
      <w:r w:rsidRPr="00A80BF2">
        <w:rPr>
          <w:rFonts w:ascii="Times New Roman" w:hAnsi="Times New Roman" w:cs="Times New Roman"/>
          <w:b/>
          <w:bCs/>
          <w:sz w:val="24"/>
          <w:szCs w:val="24"/>
        </w:rPr>
        <w:t xml:space="preserve"> Resolution</w:t>
      </w:r>
    </w:p>
    <w:p w14:paraId="2D084088" w14:textId="77777777" w:rsidR="00E62B71" w:rsidRPr="005627DE" w:rsidRDefault="00E62B71" w:rsidP="00E62B71">
      <w:pPr>
        <w:rPr>
          <w:rFonts w:ascii="Times New Roman" w:hAnsi="Times New Roman" w:cs="Times New Roman"/>
          <w:sz w:val="24"/>
          <w:szCs w:val="24"/>
        </w:rPr>
      </w:pPr>
      <w:r w:rsidRPr="0019674A">
        <w:rPr>
          <w:rFonts w:ascii="Times New Roman" w:hAnsi="Times New Roman" w:cs="Times New Roman"/>
          <w:b/>
          <w:bCs/>
          <w:sz w:val="24"/>
          <w:szCs w:val="24"/>
        </w:rPr>
        <w:t>BE IT RESOLVED,</w:t>
      </w:r>
      <w:r w:rsidRPr="005627DE">
        <w:rPr>
          <w:rFonts w:ascii="Times New Roman" w:hAnsi="Times New Roman" w:cs="Times New Roman"/>
          <w:sz w:val="24"/>
          <w:szCs w:val="24"/>
        </w:rPr>
        <w:t xml:space="preserve"> that the City Council hereby authorizes the City Attorney to settle the below tax certiorari claims:</w:t>
      </w:r>
    </w:p>
    <w:p w14:paraId="30A07122" w14:textId="77777777" w:rsidR="00E62B71" w:rsidRPr="005627DE" w:rsidRDefault="00E62B71" w:rsidP="00E62B71">
      <w:pPr>
        <w:rPr>
          <w:rFonts w:ascii="Times New Roman" w:hAnsi="Times New Roman" w:cs="Times New Roman"/>
          <w:sz w:val="24"/>
          <w:szCs w:val="24"/>
        </w:rPr>
      </w:pPr>
      <w:r w:rsidRPr="005627DE">
        <w:rPr>
          <w:rFonts w:ascii="Times New Roman" w:hAnsi="Times New Roman" w:cs="Times New Roman"/>
          <w:sz w:val="24"/>
          <w:szCs w:val="24"/>
          <w:u w:val="single"/>
        </w:rPr>
        <w:t>Location</w:t>
      </w:r>
      <w:r w:rsidRPr="005627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27DE">
        <w:rPr>
          <w:rFonts w:ascii="Times New Roman" w:hAnsi="Times New Roman" w:cs="Times New Roman"/>
          <w:sz w:val="24"/>
          <w:szCs w:val="24"/>
          <w:u w:val="single"/>
        </w:rPr>
        <w:t>Refund</w:t>
      </w:r>
    </w:p>
    <w:p w14:paraId="1620E305" w14:textId="77777777" w:rsidR="00E62B71" w:rsidRPr="005627DE" w:rsidRDefault="00E62B71" w:rsidP="00E62B71">
      <w:pPr>
        <w:rPr>
          <w:rFonts w:ascii="Times New Roman" w:hAnsi="Times New Roman" w:cs="Times New Roman"/>
          <w:sz w:val="24"/>
          <w:szCs w:val="24"/>
        </w:rPr>
      </w:pPr>
      <w:r w:rsidRPr="005627DE">
        <w:rPr>
          <w:rFonts w:ascii="Times New Roman" w:hAnsi="Times New Roman" w:cs="Times New Roman"/>
          <w:sz w:val="24"/>
          <w:szCs w:val="24"/>
        </w:rPr>
        <w:t xml:space="preserve">27 Cottage Row             </w:t>
      </w:r>
      <w:r>
        <w:rPr>
          <w:rFonts w:ascii="Times New Roman" w:hAnsi="Times New Roman" w:cs="Times New Roman"/>
          <w:sz w:val="24"/>
          <w:szCs w:val="24"/>
        </w:rPr>
        <w:t xml:space="preserve">     </w:t>
      </w:r>
      <w:r w:rsidRPr="005627DE">
        <w:rPr>
          <w:rFonts w:ascii="Times New Roman" w:hAnsi="Times New Roman" w:cs="Times New Roman"/>
          <w:sz w:val="24"/>
          <w:szCs w:val="24"/>
        </w:rPr>
        <w:t xml:space="preserve">     </w:t>
      </w:r>
      <w:r w:rsidRPr="00C55AAC">
        <w:rPr>
          <w:rFonts w:ascii="Times New Roman" w:hAnsi="Times New Roman" w:cs="Times New Roman"/>
          <w:sz w:val="24"/>
          <w:szCs w:val="24"/>
        </w:rPr>
        <w:t>$10,234</w:t>
      </w:r>
    </w:p>
    <w:p w14:paraId="06B1FD1A" w14:textId="77777777" w:rsidR="00E62B71" w:rsidRPr="005627DE" w:rsidRDefault="00E62B71" w:rsidP="00E62B71">
      <w:pPr>
        <w:rPr>
          <w:rFonts w:ascii="Times New Roman" w:hAnsi="Times New Roman" w:cs="Times New Roman"/>
          <w:sz w:val="24"/>
          <w:szCs w:val="24"/>
        </w:rPr>
      </w:pPr>
      <w:r w:rsidRPr="005627DE">
        <w:rPr>
          <w:rFonts w:ascii="Times New Roman" w:hAnsi="Times New Roman" w:cs="Times New Roman"/>
          <w:sz w:val="24"/>
          <w:szCs w:val="24"/>
        </w:rPr>
        <w:t xml:space="preserve">58 Forest Avenue       </w:t>
      </w:r>
      <w:r>
        <w:rPr>
          <w:rFonts w:ascii="Times New Roman" w:hAnsi="Times New Roman" w:cs="Times New Roman"/>
          <w:sz w:val="24"/>
          <w:szCs w:val="24"/>
        </w:rPr>
        <w:t xml:space="preserve">     </w:t>
      </w:r>
      <w:r w:rsidRPr="005627DE">
        <w:rPr>
          <w:rFonts w:ascii="Times New Roman" w:hAnsi="Times New Roman" w:cs="Times New Roman"/>
          <w:sz w:val="24"/>
          <w:szCs w:val="24"/>
        </w:rPr>
        <w:t xml:space="preserve">         </w:t>
      </w:r>
      <w:r w:rsidRPr="00C55AAC">
        <w:rPr>
          <w:rFonts w:ascii="Times New Roman" w:hAnsi="Times New Roman" w:cs="Times New Roman"/>
          <w:sz w:val="24"/>
          <w:szCs w:val="24"/>
        </w:rPr>
        <w:t>$6,293</w:t>
      </w:r>
    </w:p>
    <w:p w14:paraId="75479074" w14:textId="77777777" w:rsidR="00E62B71" w:rsidRPr="005627DE" w:rsidRDefault="00E62B71" w:rsidP="00E62B71">
      <w:pPr>
        <w:rPr>
          <w:rFonts w:ascii="Times New Roman" w:hAnsi="Times New Roman" w:cs="Times New Roman"/>
          <w:sz w:val="24"/>
          <w:szCs w:val="24"/>
        </w:rPr>
      </w:pPr>
      <w:r w:rsidRPr="005627DE">
        <w:rPr>
          <w:rFonts w:ascii="Times New Roman" w:hAnsi="Times New Roman" w:cs="Times New Roman"/>
          <w:sz w:val="24"/>
          <w:szCs w:val="24"/>
        </w:rPr>
        <w:t xml:space="preserve">Cedar Lane / Ridge Road        </w:t>
      </w:r>
      <w:r w:rsidRPr="00A4775F">
        <w:rPr>
          <w:rFonts w:ascii="Times New Roman" w:hAnsi="Times New Roman" w:cs="Times New Roman"/>
          <w:sz w:val="24"/>
          <w:szCs w:val="24"/>
        </w:rPr>
        <w:t>$5,827</w:t>
      </w:r>
    </w:p>
    <w:p w14:paraId="557DB351" w14:textId="77777777" w:rsidR="00E62B71" w:rsidRPr="005627DE" w:rsidRDefault="00E62B71" w:rsidP="00E62B71">
      <w:pPr>
        <w:rPr>
          <w:rFonts w:ascii="Times New Roman" w:hAnsi="Times New Roman" w:cs="Times New Roman"/>
          <w:sz w:val="24"/>
          <w:szCs w:val="24"/>
        </w:rPr>
      </w:pPr>
      <w:r w:rsidRPr="005627DE">
        <w:rPr>
          <w:rFonts w:ascii="Times New Roman" w:hAnsi="Times New Roman" w:cs="Times New Roman"/>
          <w:sz w:val="24"/>
          <w:szCs w:val="24"/>
        </w:rPr>
        <w:t xml:space="preserve">51‐53 Glen Street        </w:t>
      </w:r>
      <w:r>
        <w:rPr>
          <w:rFonts w:ascii="Times New Roman" w:hAnsi="Times New Roman" w:cs="Times New Roman"/>
          <w:sz w:val="24"/>
          <w:szCs w:val="24"/>
        </w:rPr>
        <w:t xml:space="preserve">     </w:t>
      </w:r>
      <w:r w:rsidRPr="005627DE">
        <w:rPr>
          <w:rFonts w:ascii="Times New Roman" w:hAnsi="Times New Roman" w:cs="Times New Roman"/>
          <w:sz w:val="24"/>
          <w:szCs w:val="24"/>
        </w:rPr>
        <w:t xml:space="preserve">        </w:t>
      </w:r>
      <w:r w:rsidRPr="000A2DCF">
        <w:rPr>
          <w:rFonts w:ascii="Times New Roman" w:hAnsi="Times New Roman" w:cs="Times New Roman"/>
          <w:sz w:val="24"/>
          <w:szCs w:val="24"/>
        </w:rPr>
        <w:t>$2,339</w:t>
      </w:r>
    </w:p>
    <w:p w14:paraId="525509F5" w14:textId="77777777" w:rsidR="00E62B71" w:rsidRPr="005627DE" w:rsidRDefault="00E62B71" w:rsidP="00E62B71">
      <w:pPr>
        <w:rPr>
          <w:rFonts w:ascii="Times New Roman" w:hAnsi="Times New Roman" w:cs="Times New Roman"/>
          <w:sz w:val="24"/>
          <w:szCs w:val="24"/>
        </w:rPr>
      </w:pPr>
      <w:r>
        <w:rPr>
          <w:rFonts w:ascii="Times New Roman" w:hAnsi="Times New Roman" w:cs="Times New Roman"/>
          <w:sz w:val="24"/>
          <w:szCs w:val="24"/>
        </w:rPr>
        <w:t>25</w:t>
      </w:r>
      <w:r w:rsidRPr="005627DE">
        <w:rPr>
          <w:rFonts w:ascii="Times New Roman" w:hAnsi="Times New Roman" w:cs="Times New Roman"/>
          <w:sz w:val="24"/>
          <w:szCs w:val="24"/>
        </w:rPr>
        <w:t xml:space="preserve">‐27 Glen Street        </w:t>
      </w:r>
      <w:r>
        <w:rPr>
          <w:rFonts w:ascii="Times New Roman" w:hAnsi="Times New Roman" w:cs="Times New Roman"/>
          <w:sz w:val="24"/>
          <w:szCs w:val="24"/>
        </w:rPr>
        <w:t xml:space="preserve">     </w:t>
      </w:r>
      <w:r w:rsidRPr="005627DE">
        <w:rPr>
          <w:rFonts w:ascii="Times New Roman" w:hAnsi="Times New Roman" w:cs="Times New Roman"/>
          <w:sz w:val="24"/>
          <w:szCs w:val="24"/>
        </w:rPr>
        <w:t xml:space="preserve">        </w:t>
      </w:r>
      <w:r w:rsidRPr="000A2DCF">
        <w:rPr>
          <w:rFonts w:ascii="Times New Roman" w:hAnsi="Times New Roman" w:cs="Times New Roman"/>
          <w:sz w:val="24"/>
          <w:szCs w:val="24"/>
        </w:rPr>
        <w:t>$2,158</w:t>
      </w:r>
    </w:p>
    <w:p w14:paraId="236BEC8C" w14:textId="77777777" w:rsidR="00E62B71" w:rsidRDefault="00E62B71" w:rsidP="00E62B71">
      <w:pPr>
        <w:rPr>
          <w:rFonts w:ascii="Times New Roman" w:hAnsi="Times New Roman" w:cs="Times New Roman"/>
          <w:sz w:val="24"/>
          <w:szCs w:val="24"/>
        </w:rPr>
      </w:pPr>
      <w:r w:rsidRPr="005627DE">
        <w:rPr>
          <w:rFonts w:ascii="Times New Roman" w:hAnsi="Times New Roman" w:cs="Times New Roman"/>
          <w:sz w:val="24"/>
          <w:szCs w:val="24"/>
        </w:rPr>
        <w:t xml:space="preserve">44 Glen Street             </w:t>
      </w:r>
      <w:r>
        <w:rPr>
          <w:rFonts w:ascii="Times New Roman" w:hAnsi="Times New Roman" w:cs="Times New Roman"/>
          <w:sz w:val="24"/>
          <w:szCs w:val="24"/>
        </w:rPr>
        <w:t xml:space="preserve">     </w:t>
      </w:r>
      <w:r w:rsidRPr="005627DE">
        <w:rPr>
          <w:rFonts w:ascii="Times New Roman" w:hAnsi="Times New Roman" w:cs="Times New Roman"/>
          <w:sz w:val="24"/>
          <w:szCs w:val="24"/>
        </w:rPr>
        <w:t xml:space="preserve">        </w:t>
      </w:r>
      <w:r w:rsidRPr="00D9058B">
        <w:rPr>
          <w:rFonts w:ascii="Times New Roman" w:hAnsi="Times New Roman" w:cs="Times New Roman"/>
          <w:sz w:val="24"/>
          <w:szCs w:val="24"/>
        </w:rPr>
        <w:t>$2,213</w:t>
      </w:r>
    </w:p>
    <w:p w14:paraId="7E5E89F4" w14:textId="77777777" w:rsidR="00E62B71" w:rsidRPr="00A80BF2" w:rsidRDefault="00E62B71" w:rsidP="00E62B71">
      <w:pPr>
        <w:rPr>
          <w:rFonts w:ascii="Times New Roman" w:hAnsi="Times New Roman" w:cs="Times New Roman"/>
          <w:sz w:val="24"/>
          <w:szCs w:val="24"/>
        </w:rPr>
      </w:pPr>
    </w:p>
    <w:p w14:paraId="0BDF4058" w14:textId="77777777" w:rsidR="00E62B71" w:rsidRPr="00A80BF2" w:rsidRDefault="00E62B71" w:rsidP="00E62B71">
      <w:pPr>
        <w:jc w:val="right"/>
        <w:rPr>
          <w:rFonts w:ascii="Times New Roman" w:hAnsi="Times New Roman" w:cs="Times New Roman"/>
          <w:b/>
          <w:bCs/>
          <w:sz w:val="24"/>
          <w:szCs w:val="24"/>
        </w:rPr>
      </w:pPr>
      <w:r w:rsidRPr="00A80BF2">
        <w:rPr>
          <w:rFonts w:ascii="Times New Roman" w:hAnsi="Times New Roman" w:cs="Times New Roman"/>
          <w:b/>
          <w:bCs/>
          <w:sz w:val="24"/>
          <w:szCs w:val="24"/>
        </w:rPr>
        <w:t>6-</w:t>
      </w:r>
      <w:r>
        <w:rPr>
          <w:rFonts w:ascii="Times New Roman" w:hAnsi="Times New Roman" w:cs="Times New Roman"/>
          <w:b/>
          <w:bCs/>
          <w:sz w:val="24"/>
          <w:szCs w:val="24"/>
        </w:rPr>
        <w:t>C</w:t>
      </w:r>
      <w:r w:rsidRPr="00A80BF2">
        <w:rPr>
          <w:rFonts w:ascii="Times New Roman" w:hAnsi="Times New Roman" w:cs="Times New Roman"/>
          <w:b/>
          <w:bCs/>
          <w:sz w:val="24"/>
          <w:szCs w:val="24"/>
        </w:rPr>
        <w:t xml:space="preserve"> Resolution</w:t>
      </w:r>
    </w:p>
    <w:p w14:paraId="2DC6B4D9" w14:textId="77777777" w:rsidR="00E62B71" w:rsidRPr="001508B3" w:rsidRDefault="00E62B71" w:rsidP="00E62B71">
      <w:pPr>
        <w:rPr>
          <w:rFonts w:ascii="Times New Roman" w:hAnsi="Times New Roman" w:cs="Times New Roman"/>
          <w:sz w:val="24"/>
          <w:szCs w:val="24"/>
        </w:rPr>
      </w:pPr>
      <w:r w:rsidRPr="0019674A">
        <w:rPr>
          <w:rFonts w:ascii="Times New Roman" w:hAnsi="Times New Roman" w:cs="Times New Roman"/>
          <w:b/>
          <w:bCs/>
          <w:sz w:val="24"/>
          <w:szCs w:val="24"/>
        </w:rPr>
        <w:t>BE IT RESOLVED,</w:t>
      </w:r>
      <w:r w:rsidRPr="001508B3">
        <w:rPr>
          <w:rFonts w:ascii="Times New Roman" w:hAnsi="Times New Roman" w:cs="Times New Roman"/>
          <w:sz w:val="24"/>
          <w:szCs w:val="24"/>
        </w:rPr>
        <w:t xml:space="preserve"> that the City Council hereby authorizes the Mayor to enter into an agreement with Rio Supply to provide technical support for the meter reading equipment for the Water Department at a cost not to exceed $5,550.</w:t>
      </w:r>
    </w:p>
    <w:p w14:paraId="3B14BEA0" w14:textId="7A3491BC" w:rsidR="00E62B71" w:rsidRDefault="00E62B71" w:rsidP="00E62B71">
      <w:pPr>
        <w:rPr>
          <w:rFonts w:ascii="Times New Roman" w:hAnsi="Times New Roman" w:cs="Times New Roman"/>
          <w:sz w:val="24"/>
          <w:szCs w:val="24"/>
        </w:rPr>
      </w:pPr>
      <w:r w:rsidRPr="001508B3">
        <w:rPr>
          <w:rFonts w:ascii="Times New Roman" w:hAnsi="Times New Roman" w:cs="Times New Roman"/>
          <w:sz w:val="24"/>
          <w:szCs w:val="24"/>
        </w:rPr>
        <w:t>Budget Line: F8300-55443</w:t>
      </w:r>
    </w:p>
    <w:p w14:paraId="4DC7DF1E" w14:textId="77777777" w:rsidR="00E62B71" w:rsidRDefault="00E62B71" w:rsidP="00E62B71">
      <w:pPr>
        <w:rPr>
          <w:rFonts w:ascii="Times New Roman" w:hAnsi="Times New Roman" w:cs="Times New Roman"/>
          <w:sz w:val="24"/>
          <w:szCs w:val="24"/>
        </w:rPr>
      </w:pPr>
    </w:p>
    <w:p w14:paraId="25E1D924" w14:textId="77777777" w:rsidR="00E62B71" w:rsidRPr="00A80BF2" w:rsidRDefault="00E62B71" w:rsidP="00E62B71">
      <w:pPr>
        <w:jc w:val="right"/>
        <w:rPr>
          <w:rFonts w:ascii="Times New Roman" w:hAnsi="Times New Roman" w:cs="Times New Roman"/>
          <w:b/>
          <w:bCs/>
          <w:sz w:val="24"/>
          <w:szCs w:val="24"/>
        </w:rPr>
      </w:pPr>
      <w:r w:rsidRPr="00A80BF2">
        <w:rPr>
          <w:rFonts w:ascii="Times New Roman" w:hAnsi="Times New Roman" w:cs="Times New Roman"/>
          <w:b/>
          <w:bCs/>
          <w:sz w:val="24"/>
          <w:szCs w:val="24"/>
        </w:rPr>
        <w:t>6-</w:t>
      </w:r>
      <w:r>
        <w:rPr>
          <w:rFonts w:ascii="Times New Roman" w:hAnsi="Times New Roman" w:cs="Times New Roman"/>
          <w:b/>
          <w:bCs/>
          <w:sz w:val="24"/>
          <w:szCs w:val="24"/>
        </w:rPr>
        <w:t>D</w:t>
      </w:r>
      <w:r w:rsidRPr="00A80BF2">
        <w:rPr>
          <w:rFonts w:ascii="Times New Roman" w:hAnsi="Times New Roman" w:cs="Times New Roman"/>
          <w:b/>
          <w:bCs/>
          <w:sz w:val="24"/>
          <w:szCs w:val="24"/>
        </w:rPr>
        <w:t xml:space="preserve"> Resolution</w:t>
      </w:r>
    </w:p>
    <w:p w14:paraId="07567E04" w14:textId="77777777" w:rsidR="00E62B71" w:rsidRPr="008C02BA" w:rsidRDefault="00E62B71" w:rsidP="00E62B71">
      <w:pPr>
        <w:rPr>
          <w:rFonts w:ascii="Times New Roman" w:hAnsi="Times New Roman" w:cs="Times New Roman"/>
          <w:sz w:val="24"/>
          <w:szCs w:val="24"/>
        </w:rPr>
      </w:pPr>
      <w:r w:rsidRPr="0019674A">
        <w:rPr>
          <w:rFonts w:ascii="Times New Roman" w:hAnsi="Times New Roman" w:cs="Times New Roman"/>
          <w:b/>
          <w:bCs/>
          <w:sz w:val="24"/>
          <w:szCs w:val="24"/>
        </w:rPr>
        <w:t>BE IT RESOLVED,</w:t>
      </w:r>
      <w:r w:rsidRPr="008C02BA">
        <w:rPr>
          <w:rFonts w:ascii="Times New Roman" w:hAnsi="Times New Roman" w:cs="Times New Roman"/>
          <w:sz w:val="24"/>
          <w:szCs w:val="24"/>
        </w:rPr>
        <w:t xml:space="preserve"> that the City Council hereby authorizes the Mayor to enter into an agreement with Corinne Turner as an Independent Consultant to perform referee services for the Youth Services and Recreation Junior Basketball games effective December 13, 2021 through March 31, 2022 at a rate of $100 per day for up</w:t>
      </w:r>
      <w:r>
        <w:rPr>
          <w:rFonts w:ascii="Times New Roman" w:hAnsi="Times New Roman" w:cs="Times New Roman"/>
          <w:sz w:val="24"/>
          <w:szCs w:val="24"/>
        </w:rPr>
        <w:t xml:space="preserve"> </w:t>
      </w:r>
      <w:r w:rsidRPr="008C02BA">
        <w:rPr>
          <w:rFonts w:ascii="Times New Roman" w:hAnsi="Times New Roman" w:cs="Times New Roman"/>
          <w:sz w:val="24"/>
          <w:szCs w:val="24"/>
        </w:rPr>
        <w:t xml:space="preserve">to 24 days.  </w:t>
      </w:r>
    </w:p>
    <w:p w14:paraId="1C2D0332" w14:textId="77777777" w:rsidR="00E62B71" w:rsidRDefault="00E62B71" w:rsidP="00E62B71">
      <w:pPr>
        <w:rPr>
          <w:rFonts w:ascii="Times New Roman" w:hAnsi="Times New Roman" w:cs="Times New Roman"/>
          <w:sz w:val="24"/>
          <w:szCs w:val="24"/>
        </w:rPr>
      </w:pPr>
      <w:r w:rsidRPr="008C02BA">
        <w:rPr>
          <w:rFonts w:ascii="Times New Roman" w:hAnsi="Times New Roman" w:cs="Times New Roman"/>
          <w:sz w:val="24"/>
          <w:szCs w:val="24"/>
        </w:rPr>
        <w:t>Budget Line: A7055-55438</w:t>
      </w:r>
    </w:p>
    <w:p w14:paraId="05E0614C" w14:textId="77777777" w:rsidR="00E62B71" w:rsidRPr="00A80BF2" w:rsidRDefault="00E62B71" w:rsidP="00E62B71">
      <w:pPr>
        <w:rPr>
          <w:rFonts w:ascii="Times New Roman" w:hAnsi="Times New Roman" w:cs="Times New Roman"/>
          <w:sz w:val="24"/>
          <w:szCs w:val="24"/>
        </w:rPr>
      </w:pPr>
    </w:p>
    <w:p w14:paraId="0C0142B5" w14:textId="77777777" w:rsidR="00E62B71" w:rsidRPr="00A80BF2" w:rsidRDefault="00E62B71" w:rsidP="00E62B71">
      <w:pPr>
        <w:jc w:val="right"/>
        <w:rPr>
          <w:rFonts w:ascii="Times New Roman" w:hAnsi="Times New Roman" w:cs="Times New Roman"/>
          <w:b/>
          <w:bCs/>
          <w:sz w:val="24"/>
          <w:szCs w:val="24"/>
        </w:rPr>
      </w:pPr>
      <w:r w:rsidRPr="00A80BF2">
        <w:rPr>
          <w:rFonts w:ascii="Times New Roman" w:hAnsi="Times New Roman" w:cs="Times New Roman"/>
          <w:b/>
          <w:bCs/>
          <w:sz w:val="24"/>
          <w:szCs w:val="24"/>
        </w:rPr>
        <w:t>6-</w:t>
      </w:r>
      <w:r>
        <w:rPr>
          <w:rFonts w:ascii="Times New Roman" w:hAnsi="Times New Roman" w:cs="Times New Roman"/>
          <w:b/>
          <w:bCs/>
          <w:sz w:val="24"/>
          <w:szCs w:val="24"/>
        </w:rPr>
        <w:t>E</w:t>
      </w:r>
      <w:r w:rsidRPr="00A80BF2">
        <w:rPr>
          <w:rFonts w:ascii="Times New Roman" w:hAnsi="Times New Roman" w:cs="Times New Roman"/>
          <w:b/>
          <w:bCs/>
          <w:sz w:val="24"/>
          <w:szCs w:val="24"/>
        </w:rPr>
        <w:t xml:space="preserve"> Resolution</w:t>
      </w:r>
    </w:p>
    <w:p w14:paraId="788DD983" w14:textId="77777777" w:rsidR="00E62B71" w:rsidRDefault="00E62B71" w:rsidP="00E62B71">
      <w:pPr>
        <w:rPr>
          <w:rFonts w:ascii="Times New Roman" w:hAnsi="Times New Roman" w:cs="Times New Roman"/>
          <w:sz w:val="24"/>
          <w:szCs w:val="24"/>
        </w:rPr>
      </w:pPr>
      <w:r w:rsidRPr="0019674A">
        <w:rPr>
          <w:rFonts w:ascii="Times New Roman" w:hAnsi="Times New Roman" w:cs="Times New Roman"/>
          <w:b/>
          <w:bCs/>
          <w:sz w:val="24"/>
          <w:szCs w:val="24"/>
        </w:rPr>
        <w:t>BE IT RESOLVED,</w:t>
      </w:r>
      <w:r w:rsidRPr="00F307BB">
        <w:rPr>
          <w:rFonts w:ascii="Times New Roman" w:hAnsi="Times New Roman" w:cs="Times New Roman"/>
          <w:sz w:val="24"/>
          <w:szCs w:val="24"/>
        </w:rPr>
        <w:t xml:space="preserve"> that the City Council hereby authorizes the closing of School Street between Highland Road and Glen Street, Glen Street between Pulaski Street and School Street, and Bridge Street from Glen Street to a point 230 feet south of Glen Street on December 31, 2021 from 6:00 p.m. to 10:00 p.m. for the New Year's Eve concert.</w:t>
      </w:r>
    </w:p>
    <w:p w14:paraId="74DE60FC" w14:textId="77777777" w:rsidR="00E62B71" w:rsidRPr="00A80BF2" w:rsidRDefault="00E62B71" w:rsidP="00E62B71">
      <w:pPr>
        <w:rPr>
          <w:rFonts w:ascii="Times New Roman" w:hAnsi="Times New Roman" w:cs="Times New Roman"/>
          <w:sz w:val="24"/>
          <w:szCs w:val="24"/>
        </w:rPr>
      </w:pPr>
    </w:p>
    <w:p w14:paraId="123BA10E" w14:textId="77777777" w:rsidR="00E62B71" w:rsidRPr="00A80BF2" w:rsidRDefault="00E62B71" w:rsidP="00E62B71">
      <w:pPr>
        <w:jc w:val="right"/>
        <w:rPr>
          <w:rFonts w:ascii="Times New Roman" w:hAnsi="Times New Roman" w:cs="Times New Roman"/>
          <w:b/>
          <w:bCs/>
          <w:sz w:val="24"/>
          <w:szCs w:val="24"/>
        </w:rPr>
      </w:pPr>
      <w:r w:rsidRPr="00A80BF2">
        <w:rPr>
          <w:rFonts w:ascii="Times New Roman" w:hAnsi="Times New Roman" w:cs="Times New Roman"/>
          <w:b/>
          <w:bCs/>
          <w:sz w:val="24"/>
          <w:szCs w:val="24"/>
        </w:rPr>
        <w:t>6-</w:t>
      </w:r>
      <w:r>
        <w:rPr>
          <w:rFonts w:ascii="Times New Roman" w:hAnsi="Times New Roman" w:cs="Times New Roman"/>
          <w:b/>
          <w:bCs/>
          <w:sz w:val="24"/>
          <w:szCs w:val="24"/>
        </w:rPr>
        <w:t>F</w:t>
      </w:r>
      <w:r w:rsidRPr="00A80BF2">
        <w:rPr>
          <w:rFonts w:ascii="Times New Roman" w:hAnsi="Times New Roman" w:cs="Times New Roman"/>
          <w:b/>
          <w:bCs/>
          <w:sz w:val="24"/>
          <w:szCs w:val="24"/>
        </w:rPr>
        <w:t xml:space="preserve"> Resolution</w:t>
      </w:r>
    </w:p>
    <w:p w14:paraId="18E8DA6F" w14:textId="77777777" w:rsidR="00E62B71" w:rsidRDefault="00E62B71" w:rsidP="00E62B71">
      <w:pPr>
        <w:rPr>
          <w:rFonts w:ascii="Times New Roman" w:hAnsi="Times New Roman" w:cs="Times New Roman"/>
          <w:sz w:val="24"/>
          <w:szCs w:val="24"/>
        </w:rPr>
      </w:pPr>
      <w:r w:rsidRPr="0019674A">
        <w:rPr>
          <w:rFonts w:ascii="Times New Roman" w:hAnsi="Times New Roman" w:cs="Times New Roman"/>
          <w:b/>
          <w:bCs/>
          <w:sz w:val="24"/>
          <w:szCs w:val="24"/>
        </w:rPr>
        <w:t>BE IT RESOLVED,</w:t>
      </w:r>
      <w:r w:rsidRPr="005B7983">
        <w:rPr>
          <w:rFonts w:ascii="Times New Roman" w:hAnsi="Times New Roman" w:cs="Times New Roman"/>
          <w:sz w:val="24"/>
          <w:szCs w:val="24"/>
        </w:rPr>
        <w:t xml:space="preserve"> that the City Council hereby authorizes the Mayor to enter into a Memorandum of Agreement with the CSEA to permit employees additional time to use their accumulated vacation days.</w:t>
      </w:r>
    </w:p>
    <w:p w14:paraId="381090F1" w14:textId="77777777" w:rsidR="00E62B71" w:rsidRDefault="00E62B71" w:rsidP="00E62B71">
      <w:pPr>
        <w:rPr>
          <w:rFonts w:ascii="Times New Roman" w:hAnsi="Times New Roman" w:cs="Times New Roman"/>
          <w:sz w:val="24"/>
          <w:szCs w:val="24"/>
        </w:rPr>
      </w:pPr>
    </w:p>
    <w:p w14:paraId="6E95455D" w14:textId="77777777" w:rsidR="00E62B71" w:rsidRPr="00A80BF2" w:rsidRDefault="00E62B71" w:rsidP="00E62B71">
      <w:pPr>
        <w:jc w:val="right"/>
        <w:rPr>
          <w:rFonts w:ascii="Times New Roman" w:hAnsi="Times New Roman" w:cs="Times New Roman"/>
          <w:b/>
          <w:bCs/>
          <w:sz w:val="24"/>
          <w:szCs w:val="24"/>
        </w:rPr>
      </w:pPr>
      <w:r w:rsidRPr="00A80BF2">
        <w:rPr>
          <w:rFonts w:ascii="Times New Roman" w:hAnsi="Times New Roman" w:cs="Times New Roman"/>
          <w:b/>
          <w:bCs/>
          <w:sz w:val="24"/>
          <w:szCs w:val="24"/>
        </w:rPr>
        <w:t>6-</w:t>
      </w:r>
      <w:r>
        <w:rPr>
          <w:rFonts w:ascii="Times New Roman" w:hAnsi="Times New Roman" w:cs="Times New Roman"/>
          <w:b/>
          <w:bCs/>
          <w:sz w:val="24"/>
          <w:szCs w:val="24"/>
        </w:rPr>
        <w:t>G</w:t>
      </w:r>
      <w:r w:rsidRPr="00A80BF2">
        <w:rPr>
          <w:rFonts w:ascii="Times New Roman" w:hAnsi="Times New Roman" w:cs="Times New Roman"/>
          <w:b/>
          <w:bCs/>
          <w:sz w:val="24"/>
          <w:szCs w:val="24"/>
        </w:rPr>
        <w:t xml:space="preserve"> Resolution</w:t>
      </w:r>
    </w:p>
    <w:p w14:paraId="74ED436A" w14:textId="77777777" w:rsidR="00E62B71" w:rsidRPr="00BA526C" w:rsidRDefault="00E62B71" w:rsidP="00E62B71">
      <w:pPr>
        <w:rPr>
          <w:rFonts w:ascii="Times New Roman" w:hAnsi="Times New Roman" w:cs="Times New Roman"/>
          <w:sz w:val="24"/>
          <w:szCs w:val="24"/>
        </w:rPr>
      </w:pPr>
      <w:r w:rsidRPr="0019674A">
        <w:rPr>
          <w:rFonts w:ascii="Times New Roman" w:hAnsi="Times New Roman" w:cs="Times New Roman"/>
          <w:b/>
          <w:bCs/>
          <w:sz w:val="24"/>
          <w:szCs w:val="24"/>
        </w:rPr>
        <w:t>BE IT RESOLVED,</w:t>
      </w:r>
      <w:r w:rsidRPr="00BA526C">
        <w:rPr>
          <w:rFonts w:ascii="Times New Roman" w:hAnsi="Times New Roman" w:cs="Times New Roman"/>
          <w:sz w:val="24"/>
          <w:szCs w:val="24"/>
        </w:rPr>
        <w:t xml:space="preserve"> that the City Council hereby authorizes the Mayor to enter into an agreement with </w:t>
      </w:r>
      <w:proofErr w:type="spellStart"/>
      <w:r w:rsidRPr="00BA526C">
        <w:rPr>
          <w:rFonts w:ascii="Times New Roman" w:hAnsi="Times New Roman" w:cs="Times New Roman"/>
          <w:sz w:val="24"/>
          <w:szCs w:val="24"/>
        </w:rPr>
        <w:t>Idemia</w:t>
      </w:r>
      <w:proofErr w:type="spellEnd"/>
      <w:r w:rsidRPr="00BA526C">
        <w:rPr>
          <w:rFonts w:ascii="Times New Roman" w:hAnsi="Times New Roman" w:cs="Times New Roman"/>
          <w:sz w:val="24"/>
          <w:szCs w:val="24"/>
        </w:rPr>
        <w:t xml:space="preserve"> Identity &amp; Security to provide maintenance for the fingerprint machine at the Police Department for the period October 1, 2021 through September 30, 2022 at a cost not to exceed $3,361.</w:t>
      </w:r>
    </w:p>
    <w:p w14:paraId="4D402B06" w14:textId="69831B01" w:rsidR="00E62B71" w:rsidRDefault="00E62B71" w:rsidP="00E62B71">
      <w:pPr>
        <w:rPr>
          <w:rFonts w:ascii="Times New Roman" w:hAnsi="Times New Roman" w:cs="Times New Roman"/>
          <w:sz w:val="24"/>
          <w:szCs w:val="24"/>
        </w:rPr>
      </w:pPr>
      <w:r w:rsidRPr="00BA526C">
        <w:rPr>
          <w:rFonts w:ascii="Times New Roman" w:hAnsi="Times New Roman" w:cs="Times New Roman"/>
          <w:sz w:val="24"/>
          <w:szCs w:val="24"/>
        </w:rPr>
        <w:t>Budget Line: A3120-55443</w:t>
      </w:r>
    </w:p>
    <w:p w14:paraId="65AFF33E" w14:textId="77777777" w:rsidR="00E62B71" w:rsidRDefault="00E62B71" w:rsidP="00E62B71">
      <w:pPr>
        <w:rPr>
          <w:rFonts w:ascii="Times New Roman" w:hAnsi="Times New Roman" w:cs="Times New Roman"/>
          <w:sz w:val="24"/>
          <w:szCs w:val="24"/>
        </w:rPr>
      </w:pPr>
    </w:p>
    <w:p w14:paraId="16C10813" w14:textId="77777777" w:rsidR="00E62B71" w:rsidRPr="00A80BF2" w:rsidRDefault="00E62B71" w:rsidP="00E62B71">
      <w:pPr>
        <w:jc w:val="right"/>
        <w:rPr>
          <w:rFonts w:ascii="Times New Roman" w:hAnsi="Times New Roman" w:cs="Times New Roman"/>
          <w:b/>
          <w:bCs/>
          <w:sz w:val="24"/>
          <w:szCs w:val="24"/>
        </w:rPr>
      </w:pPr>
      <w:r w:rsidRPr="00A80BF2">
        <w:rPr>
          <w:rFonts w:ascii="Times New Roman" w:hAnsi="Times New Roman" w:cs="Times New Roman"/>
          <w:b/>
          <w:bCs/>
          <w:sz w:val="24"/>
          <w:szCs w:val="24"/>
        </w:rPr>
        <w:t>6-</w:t>
      </w:r>
      <w:r>
        <w:rPr>
          <w:rFonts w:ascii="Times New Roman" w:hAnsi="Times New Roman" w:cs="Times New Roman"/>
          <w:b/>
          <w:bCs/>
          <w:sz w:val="24"/>
          <w:szCs w:val="24"/>
        </w:rPr>
        <w:t>H</w:t>
      </w:r>
      <w:r w:rsidRPr="00A80BF2">
        <w:rPr>
          <w:rFonts w:ascii="Times New Roman" w:hAnsi="Times New Roman" w:cs="Times New Roman"/>
          <w:b/>
          <w:bCs/>
          <w:sz w:val="24"/>
          <w:szCs w:val="24"/>
        </w:rPr>
        <w:t xml:space="preserve"> Resolution</w:t>
      </w:r>
    </w:p>
    <w:p w14:paraId="1AE3122A" w14:textId="77777777" w:rsidR="00E62B71" w:rsidRPr="00A54B70" w:rsidRDefault="00E62B71" w:rsidP="00E62B71">
      <w:pPr>
        <w:rPr>
          <w:rFonts w:ascii="Times New Roman" w:hAnsi="Times New Roman" w:cs="Times New Roman"/>
          <w:sz w:val="24"/>
          <w:szCs w:val="24"/>
        </w:rPr>
      </w:pPr>
      <w:r w:rsidRPr="0019674A">
        <w:rPr>
          <w:rFonts w:ascii="Times New Roman" w:hAnsi="Times New Roman" w:cs="Times New Roman"/>
          <w:b/>
          <w:bCs/>
          <w:sz w:val="24"/>
          <w:szCs w:val="24"/>
        </w:rPr>
        <w:t>BE IT RESOLVED,</w:t>
      </w:r>
      <w:r w:rsidRPr="00BA526C">
        <w:rPr>
          <w:rFonts w:ascii="Times New Roman" w:hAnsi="Times New Roman" w:cs="Times New Roman"/>
          <w:sz w:val="24"/>
          <w:szCs w:val="24"/>
        </w:rPr>
        <w:t xml:space="preserve"> that the City Council hereby authorizes the Mayor to </w:t>
      </w:r>
      <w:r w:rsidRPr="00A54B70">
        <w:rPr>
          <w:rFonts w:ascii="Times New Roman" w:hAnsi="Times New Roman" w:cs="Times New Roman"/>
          <w:sz w:val="24"/>
          <w:szCs w:val="24"/>
        </w:rPr>
        <w:t xml:space="preserve">accept the annual accident and sickness insurance policy renewal with Volunteer Firemen’s Insurance Services, Inc. (VFIS) and underwritten by National Union Fire Insurance Company for the City of Glen Cove Volunteer Fire Department at a premium of $7,291 for a </w:t>
      </w:r>
      <w:proofErr w:type="gramStart"/>
      <w:r w:rsidRPr="00A54B70">
        <w:rPr>
          <w:rFonts w:ascii="Times New Roman" w:hAnsi="Times New Roman" w:cs="Times New Roman"/>
          <w:sz w:val="24"/>
          <w:szCs w:val="24"/>
        </w:rPr>
        <w:t>one year</w:t>
      </w:r>
      <w:proofErr w:type="gramEnd"/>
      <w:r w:rsidRPr="00A54B70">
        <w:rPr>
          <w:rFonts w:ascii="Times New Roman" w:hAnsi="Times New Roman" w:cs="Times New Roman"/>
          <w:sz w:val="24"/>
          <w:szCs w:val="24"/>
        </w:rPr>
        <w:t xml:space="preserve"> term effective December 1, 2021 through December 1, 2022.</w:t>
      </w:r>
    </w:p>
    <w:p w14:paraId="143CA835" w14:textId="77777777" w:rsidR="00E62B71" w:rsidRDefault="00E62B71" w:rsidP="00E62B71">
      <w:pPr>
        <w:rPr>
          <w:rFonts w:ascii="Times New Roman" w:hAnsi="Times New Roman" w:cs="Times New Roman"/>
          <w:sz w:val="24"/>
          <w:szCs w:val="24"/>
        </w:rPr>
      </w:pPr>
      <w:r w:rsidRPr="00A54B70">
        <w:rPr>
          <w:rFonts w:ascii="Times New Roman" w:hAnsi="Times New Roman" w:cs="Times New Roman"/>
          <w:sz w:val="24"/>
          <w:szCs w:val="24"/>
        </w:rPr>
        <w:t>Budget Line: A3410-55428</w:t>
      </w:r>
    </w:p>
    <w:p w14:paraId="760DAFA6" w14:textId="77777777" w:rsidR="00E62B71" w:rsidRDefault="00E62B71" w:rsidP="00E62B71">
      <w:pPr>
        <w:rPr>
          <w:rFonts w:ascii="Times New Roman" w:hAnsi="Times New Roman" w:cs="Times New Roman"/>
          <w:sz w:val="24"/>
          <w:szCs w:val="24"/>
        </w:rPr>
      </w:pPr>
    </w:p>
    <w:p w14:paraId="06186E91" w14:textId="77777777" w:rsidR="00E62B71" w:rsidRPr="00A80BF2" w:rsidRDefault="00E62B71" w:rsidP="00E62B71">
      <w:pPr>
        <w:jc w:val="right"/>
        <w:rPr>
          <w:rFonts w:ascii="Times New Roman" w:hAnsi="Times New Roman" w:cs="Times New Roman"/>
          <w:b/>
          <w:bCs/>
          <w:sz w:val="24"/>
          <w:szCs w:val="24"/>
        </w:rPr>
      </w:pPr>
      <w:r w:rsidRPr="00A80BF2">
        <w:rPr>
          <w:rFonts w:ascii="Times New Roman" w:hAnsi="Times New Roman" w:cs="Times New Roman"/>
          <w:b/>
          <w:bCs/>
          <w:sz w:val="24"/>
          <w:szCs w:val="24"/>
        </w:rPr>
        <w:t>6-</w:t>
      </w:r>
      <w:r>
        <w:rPr>
          <w:rFonts w:ascii="Times New Roman" w:hAnsi="Times New Roman" w:cs="Times New Roman"/>
          <w:b/>
          <w:bCs/>
          <w:sz w:val="24"/>
          <w:szCs w:val="24"/>
        </w:rPr>
        <w:t>I</w:t>
      </w:r>
      <w:r w:rsidRPr="00A80BF2">
        <w:rPr>
          <w:rFonts w:ascii="Times New Roman" w:hAnsi="Times New Roman" w:cs="Times New Roman"/>
          <w:b/>
          <w:bCs/>
          <w:sz w:val="24"/>
          <w:szCs w:val="24"/>
        </w:rPr>
        <w:t xml:space="preserve"> Resolution</w:t>
      </w:r>
    </w:p>
    <w:p w14:paraId="7627CB07" w14:textId="77777777" w:rsidR="00E62B71" w:rsidRPr="00FB77A2" w:rsidRDefault="00E62B71" w:rsidP="00E62B71">
      <w:pPr>
        <w:rPr>
          <w:rFonts w:ascii="Times New Roman" w:hAnsi="Times New Roman" w:cs="Times New Roman"/>
          <w:sz w:val="24"/>
          <w:szCs w:val="24"/>
        </w:rPr>
      </w:pPr>
      <w:r w:rsidRPr="0019674A">
        <w:rPr>
          <w:rFonts w:ascii="Times New Roman" w:hAnsi="Times New Roman" w:cs="Times New Roman"/>
          <w:b/>
          <w:bCs/>
          <w:sz w:val="24"/>
          <w:szCs w:val="24"/>
        </w:rPr>
        <w:t>BE IT RESOLVED,</w:t>
      </w:r>
      <w:r w:rsidRPr="00BA526C">
        <w:rPr>
          <w:rFonts w:ascii="Times New Roman" w:hAnsi="Times New Roman" w:cs="Times New Roman"/>
          <w:sz w:val="24"/>
          <w:szCs w:val="24"/>
        </w:rPr>
        <w:t xml:space="preserve"> that the City Council hereby authorizes the Mayor to </w:t>
      </w:r>
      <w:r w:rsidRPr="00FB77A2">
        <w:rPr>
          <w:rFonts w:ascii="Times New Roman" w:hAnsi="Times New Roman" w:cs="Times New Roman"/>
          <w:sz w:val="24"/>
          <w:szCs w:val="24"/>
        </w:rPr>
        <w:t xml:space="preserve">accept the annual enhanced cancer care policy renewal with ACE American Insurance Company, a Chubb Group company and underwritten by Glatfelter Specialty Benefits for the City of Glen Cove Volunteer Fire Department at a premium of $17,492 for a </w:t>
      </w:r>
      <w:proofErr w:type="gramStart"/>
      <w:r w:rsidRPr="00FB77A2">
        <w:rPr>
          <w:rFonts w:ascii="Times New Roman" w:hAnsi="Times New Roman" w:cs="Times New Roman"/>
          <w:sz w:val="24"/>
          <w:szCs w:val="24"/>
        </w:rPr>
        <w:t>one year</w:t>
      </w:r>
      <w:proofErr w:type="gramEnd"/>
      <w:r w:rsidRPr="00FB77A2">
        <w:rPr>
          <w:rFonts w:ascii="Times New Roman" w:hAnsi="Times New Roman" w:cs="Times New Roman"/>
          <w:sz w:val="24"/>
          <w:szCs w:val="24"/>
        </w:rPr>
        <w:t xml:space="preserve"> term effective January 1, 2022 through January 1, 2023.</w:t>
      </w:r>
    </w:p>
    <w:p w14:paraId="6FA4C9A5" w14:textId="77777777" w:rsidR="00E62B71" w:rsidRDefault="00E62B71" w:rsidP="00E62B71">
      <w:pPr>
        <w:rPr>
          <w:rFonts w:ascii="Times New Roman" w:hAnsi="Times New Roman" w:cs="Times New Roman"/>
          <w:sz w:val="24"/>
          <w:szCs w:val="24"/>
        </w:rPr>
      </w:pPr>
      <w:r w:rsidRPr="00FB77A2">
        <w:rPr>
          <w:rFonts w:ascii="Times New Roman" w:hAnsi="Times New Roman" w:cs="Times New Roman"/>
          <w:sz w:val="24"/>
          <w:szCs w:val="24"/>
        </w:rPr>
        <w:t>Budget Line: A3410-55428</w:t>
      </w:r>
    </w:p>
    <w:p w14:paraId="1FD8B3C2" w14:textId="77777777" w:rsidR="00E62B71" w:rsidRDefault="00E62B71" w:rsidP="00E62B71">
      <w:pPr>
        <w:rPr>
          <w:rFonts w:ascii="Times New Roman" w:hAnsi="Times New Roman" w:cs="Times New Roman"/>
          <w:sz w:val="24"/>
          <w:szCs w:val="24"/>
        </w:rPr>
      </w:pPr>
    </w:p>
    <w:p w14:paraId="5774D3D8" w14:textId="77777777" w:rsidR="00E62B71" w:rsidRPr="00A80BF2" w:rsidRDefault="00E62B71" w:rsidP="00E62B71">
      <w:pPr>
        <w:jc w:val="right"/>
        <w:rPr>
          <w:rFonts w:ascii="Times New Roman" w:hAnsi="Times New Roman" w:cs="Times New Roman"/>
          <w:b/>
          <w:bCs/>
          <w:sz w:val="24"/>
          <w:szCs w:val="24"/>
        </w:rPr>
      </w:pPr>
      <w:r w:rsidRPr="00A80BF2">
        <w:rPr>
          <w:rFonts w:ascii="Times New Roman" w:hAnsi="Times New Roman" w:cs="Times New Roman"/>
          <w:b/>
          <w:bCs/>
          <w:sz w:val="24"/>
          <w:szCs w:val="24"/>
        </w:rPr>
        <w:t>6-</w:t>
      </w:r>
      <w:r>
        <w:rPr>
          <w:rFonts w:ascii="Times New Roman" w:hAnsi="Times New Roman" w:cs="Times New Roman"/>
          <w:b/>
          <w:bCs/>
          <w:sz w:val="24"/>
          <w:szCs w:val="24"/>
        </w:rPr>
        <w:t>J</w:t>
      </w:r>
      <w:r w:rsidRPr="00A80BF2">
        <w:rPr>
          <w:rFonts w:ascii="Times New Roman" w:hAnsi="Times New Roman" w:cs="Times New Roman"/>
          <w:b/>
          <w:bCs/>
          <w:sz w:val="24"/>
          <w:szCs w:val="24"/>
        </w:rPr>
        <w:t xml:space="preserve"> Resolution</w:t>
      </w:r>
    </w:p>
    <w:p w14:paraId="0B33AA66" w14:textId="77777777" w:rsidR="00E62B71" w:rsidRPr="004C4266" w:rsidRDefault="00E62B71" w:rsidP="00E62B71">
      <w:pPr>
        <w:jc w:val="center"/>
        <w:rPr>
          <w:rFonts w:ascii="Times New Roman" w:hAnsi="Times New Roman" w:cs="Times New Roman"/>
          <w:b/>
          <w:bCs/>
          <w:sz w:val="24"/>
          <w:szCs w:val="24"/>
        </w:rPr>
      </w:pPr>
      <w:r w:rsidRPr="004C4266">
        <w:rPr>
          <w:rFonts w:ascii="Times New Roman" w:hAnsi="Times New Roman" w:cs="Times New Roman"/>
          <w:b/>
          <w:bCs/>
          <w:sz w:val="24"/>
          <w:szCs w:val="24"/>
        </w:rPr>
        <w:lastRenderedPageBreak/>
        <w:t>RESOLUTION AUTHORIZING THE CITY OF GLEN COVE TO ACCEPT A GRANT IN THE AMOUNT OF $50,000.00 FROM THE DORMITORY AUTHORITY OF THE STATE OF NEW YORK PROJECT ID# 24050</w:t>
      </w:r>
    </w:p>
    <w:p w14:paraId="581CAF05" w14:textId="77777777" w:rsidR="00E62B71" w:rsidRPr="00030040" w:rsidRDefault="00E62B71" w:rsidP="00E62B71">
      <w:pPr>
        <w:rPr>
          <w:rFonts w:ascii="Times New Roman" w:hAnsi="Times New Roman" w:cs="Times New Roman"/>
          <w:sz w:val="24"/>
          <w:szCs w:val="24"/>
        </w:rPr>
      </w:pPr>
      <w:r w:rsidRPr="004C4266">
        <w:rPr>
          <w:rFonts w:ascii="Times New Roman" w:hAnsi="Times New Roman" w:cs="Times New Roman"/>
          <w:b/>
          <w:bCs/>
          <w:sz w:val="24"/>
          <w:szCs w:val="24"/>
        </w:rPr>
        <w:t>WHEREAS</w:t>
      </w:r>
      <w:r>
        <w:rPr>
          <w:rFonts w:ascii="Times New Roman" w:hAnsi="Times New Roman" w:cs="Times New Roman"/>
          <w:b/>
          <w:bCs/>
          <w:sz w:val="24"/>
          <w:szCs w:val="24"/>
        </w:rPr>
        <w:t>,</w:t>
      </w:r>
      <w:r w:rsidRPr="00030040">
        <w:rPr>
          <w:rFonts w:ascii="Times New Roman" w:hAnsi="Times New Roman" w:cs="Times New Roman"/>
          <w:sz w:val="24"/>
          <w:szCs w:val="24"/>
        </w:rPr>
        <w:t xml:space="preserve"> the Glen Cove Community Development (“CDA”) applied for a grant administered by the Dormitory Authority of the State of New York (“DASNY”) through the State Municipal Facilities Program (“SAM”) on behalf of the City of Glen Cove (“City”) </w:t>
      </w:r>
      <w:proofErr w:type="gramStart"/>
      <w:r w:rsidRPr="00030040">
        <w:rPr>
          <w:rFonts w:ascii="Times New Roman" w:hAnsi="Times New Roman" w:cs="Times New Roman"/>
          <w:sz w:val="24"/>
          <w:szCs w:val="24"/>
        </w:rPr>
        <w:t>in order to</w:t>
      </w:r>
      <w:proofErr w:type="gramEnd"/>
      <w:r w:rsidRPr="00030040">
        <w:rPr>
          <w:rFonts w:ascii="Times New Roman" w:hAnsi="Times New Roman" w:cs="Times New Roman"/>
          <w:sz w:val="24"/>
          <w:szCs w:val="24"/>
        </w:rPr>
        <w:t xml:space="preserve"> receive funding for the Purchase of an Emergency Response Vehicle in 2020; and</w:t>
      </w:r>
    </w:p>
    <w:p w14:paraId="5F7333D9" w14:textId="77777777" w:rsidR="00E62B71" w:rsidRPr="00030040" w:rsidRDefault="00E62B71" w:rsidP="00E62B71">
      <w:pPr>
        <w:rPr>
          <w:rFonts w:ascii="Times New Roman" w:hAnsi="Times New Roman" w:cs="Times New Roman"/>
          <w:sz w:val="24"/>
          <w:szCs w:val="24"/>
        </w:rPr>
      </w:pPr>
      <w:r w:rsidRPr="004C4266">
        <w:rPr>
          <w:rFonts w:ascii="Times New Roman" w:hAnsi="Times New Roman" w:cs="Times New Roman"/>
          <w:b/>
          <w:bCs/>
          <w:sz w:val="24"/>
          <w:szCs w:val="24"/>
        </w:rPr>
        <w:t>WHEREAS</w:t>
      </w:r>
      <w:r>
        <w:rPr>
          <w:rFonts w:ascii="Times New Roman" w:hAnsi="Times New Roman" w:cs="Times New Roman"/>
          <w:sz w:val="24"/>
          <w:szCs w:val="24"/>
        </w:rPr>
        <w:t>,</w:t>
      </w:r>
      <w:r w:rsidRPr="00030040">
        <w:rPr>
          <w:rFonts w:ascii="Times New Roman" w:hAnsi="Times New Roman" w:cs="Times New Roman"/>
          <w:sz w:val="24"/>
          <w:szCs w:val="24"/>
        </w:rPr>
        <w:t xml:space="preserve"> the City, working in conjunction with Senator </w:t>
      </w:r>
      <w:proofErr w:type="spellStart"/>
      <w:r w:rsidRPr="00030040">
        <w:rPr>
          <w:rFonts w:ascii="Times New Roman" w:hAnsi="Times New Roman" w:cs="Times New Roman"/>
          <w:sz w:val="24"/>
          <w:szCs w:val="24"/>
        </w:rPr>
        <w:t>Gaughran</w:t>
      </w:r>
      <w:proofErr w:type="spellEnd"/>
      <w:r w:rsidRPr="00030040">
        <w:rPr>
          <w:rFonts w:ascii="Times New Roman" w:hAnsi="Times New Roman" w:cs="Times New Roman"/>
          <w:sz w:val="24"/>
          <w:szCs w:val="24"/>
        </w:rPr>
        <w:t xml:space="preserve"> and his office, has been awarded a grant in the amount of $50,000.00 from DASNY for the subject project; and </w:t>
      </w:r>
    </w:p>
    <w:p w14:paraId="6198EE49" w14:textId="77777777" w:rsidR="00E62B71" w:rsidRPr="00030040" w:rsidRDefault="00E62B71" w:rsidP="00E62B71">
      <w:pPr>
        <w:rPr>
          <w:rFonts w:ascii="Times New Roman" w:hAnsi="Times New Roman" w:cs="Times New Roman"/>
          <w:sz w:val="24"/>
          <w:szCs w:val="24"/>
        </w:rPr>
      </w:pPr>
      <w:r w:rsidRPr="004C4266">
        <w:rPr>
          <w:rFonts w:ascii="Times New Roman" w:hAnsi="Times New Roman" w:cs="Times New Roman"/>
          <w:b/>
          <w:bCs/>
          <w:sz w:val="24"/>
          <w:szCs w:val="24"/>
        </w:rPr>
        <w:t>WHEREAS</w:t>
      </w:r>
      <w:r>
        <w:rPr>
          <w:rFonts w:ascii="Times New Roman" w:hAnsi="Times New Roman" w:cs="Times New Roman"/>
          <w:sz w:val="24"/>
          <w:szCs w:val="24"/>
        </w:rPr>
        <w:t>,</w:t>
      </w:r>
      <w:r w:rsidRPr="00030040">
        <w:rPr>
          <w:rFonts w:ascii="Times New Roman" w:hAnsi="Times New Roman" w:cs="Times New Roman"/>
          <w:sz w:val="24"/>
          <w:szCs w:val="24"/>
        </w:rPr>
        <w:t xml:space="preserve"> the CDA will be responsible for administrating the grant herein; and </w:t>
      </w:r>
    </w:p>
    <w:p w14:paraId="42FA5A49" w14:textId="77777777" w:rsidR="00E62B71" w:rsidRPr="004C4266" w:rsidRDefault="00E62B71" w:rsidP="00E62B71">
      <w:pPr>
        <w:rPr>
          <w:rFonts w:ascii="Times New Roman" w:hAnsi="Times New Roman" w:cs="Times New Roman"/>
          <w:b/>
          <w:bCs/>
          <w:sz w:val="24"/>
          <w:szCs w:val="24"/>
        </w:rPr>
      </w:pPr>
      <w:r w:rsidRPr="004C4266">
        <w:rPr>
          <w:rFonts w:ascii="Times New Roman" w:hAnsi="Times New Roman" w:cs="Times New Roman"/>
          <w:b/>
          <w:bCs/>
          <w:sz w:val="24"/>
          <w:szCs w:val="24"/>
        </w:rPr>
        <w:t>NOW HEREBY BE IT RESOLVED</w:t>
      </w:r>
      <w:r>
        <w:rPr>
          <w:rFonts w:ascii="Times New Roman" w:hAnsi="Times New Roman" w:cs="Times New Roman"/>
          <w:b/>
          <w:bCs/>
          <w:sz w:val="24"/>
          <w:szCs w:val="24"/>
        </w:rPr>
        <w:t>,</w:t>
      </w:r>
      <w:r w:rsidRPr="004C4266">
        <w:rPr>
          <w:rFonts w:ascii="Times New Roman" w:hAnsi="Times New Roman" w:cs="Times New Roman"/>
          <w:b/>
          <w:bCs/>
          <w:sz w:val="24"/>
          <w:szCs w:val="24"/>
        </w:rPr>
        <w:t xml:space="preserve"> </w:t>
      </w:r>
    </w:p>
    <w:p w14:paraId="19666E5A" w14:textId="77777777" w:rsidR="00E62B71" w:rsidRPr="00030040" w:rsidRDefault="00E62B71" w:rsidP="00E62B71">
      <w:pPr>
        <w:rPr>
          <w:rFonts w:ascii="Times New Roman" w:hAnsi="Times New Roman" w:cs="Times New Roman"/>
          <w:sz w:val="24"/>
          <w:szCs w:val="24"/>
        </w:rPr>
      </w:pPr>
      <w:r w:rsidRPr="00030040">
        <w:rPr>
          <w:rFonts w:ascii="Times New Roman" w:hAnsi="Times New Roman" w:cs="Times New Roman"/>
          <w:sz w:val="24"/>
          <w:szCs w:val="24"/>
        </w:rPr>
        <w:t>1.</w:t>
      </w:r>
      <w:r w:rsidRPr="00030040">
        <w:rPr>
          <w:rFonts w:ascii="Times New Roman" w:hAnsi="Times New Roman" w:cs="Times New Roman"/>
          <w:sz w:val="24"/>
          <w:szCs w:val="24"/>
        </w:rPr>
        <w:tab/>
        <w:t>The City of Glen Cove is hereby authorized to accept the grant from DASNY for the Purchase of an Emergency Response Vehicle in the amount of $50,000.00; and</w:t>
      </w:r>
    </w:p>
    <w:p w14:paraId="09A41F48" w14:textId="77777777" w:rsidR="00E62B71" w:rsidRPr="00030040" w:rsidRDefault="00E62B71" w:rsidP="00E62B71">
      <w:pPr>
        <w:rPr>
          <w:rFonts w:ascii="Times New Roman" w:hAnsi="Times New Roman" w:cs="Times New Roman"/>
          <w:sz w:val="24"/>
          <w:szCs w:val="24"/>
        </w:rPr>
      </w:pPr>
      <w:r w:rsidRPr="00030040">
        <w:rPr>
          <w:rFonts w:ascii="Times New Roman" w:hAnsi="Times New Roman" w:cs="Times New Roman"/>
          <w:sz w:val="24"/>
          <w:szCs w:val="24"/>
        </w:rPr>
        <w:t>2.</w:t>
      </w:r>
      <w:r w:rsidRPr="00030040">
        <w:rPr>
          <w:rFonts w:ascii="Times New Roman" w:hAnsi="Times New Roman" w:cs="Times New Roman"/>
          <w:sz w:val="24"/>
          <w:szCs w:val="24"/>
        </w:rPr>
        <w:tab/>
        <w:t>The Mayor is hereby authorized to enter and execute a Grant Disbursement Agreement (“GDA”) with DASNY regarding the administration of the grant herein; and</w:t>
      </w:r>
    </w:p>
    <w:p w14:paraId="7850C38D" w14:textId="77777777" w:rsidR="00E62B71" w:rsidRDefault="00E62B71" w:rsidP="00E62B71">
      <w:pPr>
        <w:rPr>
          <w:rFonts w:ascii="Times New Roman" w:hAnsi="Times New Roman" w:cs="Times New Roman"/>
          <w:sz w:val="24"/>
          <w:szCs w:val="24"/>
        </w:rPr>
      </w:pPr>
      <w:r w:rsidRPr="00030040">
        <w:rPr>
          <w:rFonts w:ascii="Times New Roman" w:hAnsi="Times New Roman" w:cs="Times New Roman"/>
          <w:sz w:val="24"/>
          <w:szCs w:val="24"/>
        </w:rPr>
        <w:t xml:space="preserve">3. </w:t>
      </w:r>
      <w:r w:rsidRPr="00030040">
        <w:rPr>
          <w:rFonts w:ascii="Times New Roman" w:hAnsi="Times New Roman" w:cs="Times New Roman"/>
          <w:sz w:val="24"/>
          <w:szCs w:val="24"/>
        </w:rPr>
        <w:tab/>
        <w:t>The City Attorney, City Controller, and the Mayor are hereby authorized to execute required exhibits to the GDA.</w:t>
      </w:r>
    </w:p>
    <w:p w14:paraId="4D6AF37B" w14:textId="77777777" w:rsidR="00E62B71" w:rsidRDefault="00E62B71" w:rsidP="00E62B71">
      <w:r>
        <w:rPr>
          <w:rFonts w:ascii="Times New Roman" w:hAnsi="Times New Roman" w:cs="Times New Roman"/>
          <w:sz w:val="24"/>
          <w:szCs w:val="24"/>
        </w:rPr>
        <w:t xml:space="preserve">Budget Line: </w:t>
      </w:r>
      <w:r>
        <w:t>H3410-52250-2122</w:t>
      </w:r>
    </w:p>
    <w:p w14:paraId="1B0B87E2" w14:textId="77777777" w:rsidR="00E62B71" w:rsidRDefault="00E62B71" w:rsidP="00E62B71"/>
    <w:p w14:paraId="2468A68B" w14:textId="77777777" w:rsidR="00E62B71" w:rsidRPr="00A80BF2" w:rsidRDefault="00E62B71" w:rsidP="00E62B71">
      <w:pPr>
        <w:jc w:val="right"/>
        <w:rPr>
          <w:rFonts w:ascii="Times New Roman" w:hAnsi="Times New Roman" w:cs="Times New Roman"/>
          <w:b/>
          <w:bCs/>
          <w:sz w:val="24"/>
          <w:szCs w:val="24"/>
        </w:rPr>
      </w:pPr>
      <w:r w:rsidRPr="00A80BF2">
        <w:rPr>
          <w:rFonts w:ascii="Times New Roman" w:hAnsi="Times New Roman" w:cs="Times New Roman"/>
          <w:b/>
          <w:bCs/>
          <w:sz w:val="24"/>
          <w:szCs w:val="24"/>
        </w:rPr>
        <w:t>6-</w:t>
      </w:r>
      <w:r>
        <w:rPr>
          <w:rFonts w:ascii="Times New Roman" w:hAnsi="Times New Roman" w:cs="Times New Roman"/>
          <w:b/>
          <w:bCs/>
          <w:sz w:val="24"/>
          <w:szCs w:val="24"/>
        </w:rPr>
        <w:t>K</w:t>
      </w:r>
      <w:r w:rsidRPr="00A80BF2">
        <w:rPr>
          <w:rFonts w:ascii="Times New Roman" w:hAnsi="Times New Roman" w:cs="Times New Roman"/>
          <w:b/>
          <w:bCs/>
          <w:sz w:val="24"/>
          <w:szCs w:val="24"/>
        </w:rPr>
        <w:t xml:space="preserve"> Resolution</w:t>
      </w:r>
    </w:p>
    <w:p w14:paraId="2891C489" w14:textId="77777777" w:rsidR="00E62B71" w:rsidRDefault="00E62B71" w:rsidP="00E62B71">
      <w:pPr>
        <w:rPr>
          <w:rFonts w:ascii="Times New Roman" w:hAnsi="Times New Roman" w:cs="Times New Roman"/>
          <w:sz w:val="24"/>
          <w:szCs w:val="24"/>
        </w:rPr>
      </w:pPr>
      <w:r w:rsidRPr="0019674A">
        <w:rPr>
          <w:rFonts w:ascii="Times New Roman" w:hAnsi="Times New Roman" w:cs="Times New Roman"/>
          <w:b/>
          <w:bCs/>
          <w:sz w:val="24"/>
          <w:szCs w:val="24"/>
        </w:rPr>
        <w:t>BE IT RESOLVED,</w:t>
      </w:r>
      <w:r w:rsidRPr="00BA526C">
        <w:rPr>
          <w:rFonts w:ascii="Times New Roman" w:hAnsi="Times New Roman" w:cs="Times New Roman"/>
          <w:sz w:val="24"/>
          <w:szCs w:val="24"/>
        </w:rPr>
        <w:t xml:space="preserve"> that the City Council hereby authorizes the Mayor to </w:t>
      </w:r>
      <w:r w:rsidRPr="00CA6728">
        <w:rPr>
          <w:rFonts w:ascii="Times New Roman" w:hAnsi="Times New Roman" w:cs="Times New Roman"/>
          <w:sz w:val="24"/>
          <w:szCs w:val="24"/>
        </w:rPr>
        <w:t xml:space="preserve">bind </w:t>
      </w:r>
      <w:r>
        <w:rPr>
          <w:rFonts w:ascii="Times New Roman" w:hAnsi="Times New Roman" w:cs="Times New Roman"/>
          <w:sz w:val="24"/>
          <w:szCs w:val="24"/>
        </w:rPr>
        <w:t xml:space="preserve">an </w:t>
      </w:r>
      <w:r w:rsidRPr="00CA6728">
        <w:rPr>
          <w:rFonts w:ascii="Times New Roman" w:hAnsi="Times New Roman" w:cs="Times New Roman"/>
          <w:sz w:val="24"/>
          <w:szCs w:val="24"/>
        </w:rPr>
        <w:t xml:space="preserve">Excess Workers Compensation insurance policy with </w:t>
      </w:r>
      <w:r w:rsidRPr="00914B3C">
        <w:rPr>
          <w:rFonts w:ascii="Times New Roman" w:hAnsi="Times New Roman" w:cs="Times New Roman"/>
          <w:sz w:val="24"/>
          <w:szCs w:val="24"/>
        </w:rPr>
        <w:t>Midwest Employers Casualty Corporation</w:t>
      </w:r>
      <w:r w:rsidRPr="00CA6728">
        <w:rPr>
          <w:rFonts w:ascii="Times New Roman" w:hAnsi="Times New Roman" w:cs="Times New Roman"/>
          <w:sz w:val="24"/>
          <w:szCs w:val="24"/>
        </w:rPr>
        <w:t xml:space="preserve"> at a</w:t>
      </w:r>
      <w:r>
        <w:rPr>
          <w:rFonts w:ascii="Times New Roman" w:hAnsi="Times New Roman" w:cs="Times New Roman"/>
          <w:sz w:val="24"/>
          <w:szCs w:val="24"/>
        </w:rPr>
        <w:t xml:space="preserve">n annual </w:t>
      </w:r>
      <w:r w:rsidRPr="00CA6728">
        <w:rPr>
          <w:rFonts w:ascii="Times New Roman" w:hAnsi="Times New Roman" w:cs="Times New Roman"/>
          <w:sz w:val="24"/>
          <w:szCs w:val="24"/>
        </w:rPr>
        <w:t xml:space="preserve">premium of </w:t>
      </w:r>
      <w:r w:rsidRPr="00914B3C">
        <w:rPr>
          <w:rFonts w:ascii="Times New Roman" w:hAnsi="Times New Roman" w:cs="Times New Roman"/>
          <w:sz w:val="24"/>
          <w:szCs w:val="24"/>
        </w:rPr>
        <w:t>$148,081</w:t>
      </w:r>
      <w:r w:rsidRPr="00CA6728">
        <w:rPr>
          <w:rFonts w:ascii="Times New Roman" w:hAnsi="Times New Roman" w:cs="Times New Roman"/>
          <w:sz w:val="24"/>
          <w:szCs w:val="24"/>
        </w:rPr>
        <w:t xml:space="preserve"> effective </w:t>
      </w:r>
      <w:r w:rsidRPr="00914B3C">
        <w:rPr>
          <w:rFonts w:ascii="Times New Roman" w:hAnsi="Times New Roman" w:cs="Times New Roman"/>
          <w:sz w:val="24"/>
          <w:szCs w:val="24"/>
        </w:rPr>
        <w:t xml:space="preserve">January 1, 2022 </w:t>
      </w:r>
      <w:r>
        <w:rPr>
          <w:rFonts w:ascii="Times New Roman" w:hAnsi="Times New Roman" w:cs="Times New Roman"/>
          <w:sz w:val="24"/>
          <w:szCs w:val="24"/>
        </w:rPr>
        <w:t>through</w:t>
      </w:r>
      <w:r w:rsidRPr="00914B3C">
        <w:rPr>
          <w:rFonts w:ascii="Times New Roman" w:hAnsi="Times New Roman" w:cs="Times New Roman"/>
          <w:sz w:val="24"/>
          <w:szCs w:val="24"/>
        </w:rPr>
        <w:t xml:space="preserve"> December 31, 2023</w:t>
      </w:r>
      <w:r w:rsidRPr="00CA6728">
        <w:rPr>
          <w:rFonts w:ascii="Times New Roman" w:hAnsi="Times New Roman" w:cs="Times New Roman"/>
          <w:sz w:val="24"/>
          <w:szCs w:val="24"/>
        </w:rPr>
        <w:t>.</w:t>
      </w:r>
    </w:p>
    <w:p w14:paraId="7B2D9575" w14:textId="77777777" w:rsidR="00E62B71" w:rsidRPr="00914B3C" w:rsidRDefault="00E62B71" w:rsidP="00E62B71">
      <w:pPr>
        <w:rPr>
          <w:rFonts w:ascii="Times New Roman" w:hAnsi="Times New Roman" w:cs="Times New Roman"/>
          <w:sz w:val="24"/>
          <w:szCs w:val="24"/>
        </w:rPr>
      </w:pPr>
      <w:r w:rsidRPr="00914B3C">
        <w:rPr>
          <w:rFonts w:ascii="Times New Roman" w:hAnsi="Times New Roman" w:cs="Times New Roman"/>
          <w:sz w:val="24"/>
          <w:szCs w:val="24"/>
        </w:rPr>
        <w:t>Budget Line: A1910-55950</w:t>
      </w:r>
    </w:p>
    <w:p w14:paraId="1ECB939B" w14:textId="77777777" w:rsidR="00E62B71" w:rsidRPr="00914B3C" w:rsidRDefault="00E62B71" w:rsidP="00E62B71">
      <w:pPr>
        <w:rPr>
          <w:rFonts w:ascii="Times New Roman" w:hAnsi="Times New Roman" w:cs="Times New Roman"/>
          <w:sz w:val="24"/>
          <w:szCs w:val="24"/>
        </w:rPr>
      </w:pPr>
    </w:p>
    <w:p w14:paraId="02EA5C95" w14:textId="77777777" w:rsidR="00E62B71" w:rsidRPr="00A80BF2" w:rsidRDefault="00E62B71" w:rsidP="00E62B71">
      <w:pPr>
        <w:jc w:val="right"/>
        <w:rPr>
          <w:rFonts w:ascii="Times New Roman" w:hAnsi="Times New Roman" w:cs="Times New Roman"/>
          <w:b/>
          <w:bCs/>
          <w:sz w:val="24"/>
          <w:szCs w:val="24"/>
        </w:rPr>
      </w:pPr>
      <w:r w:rsidRPr="00A80BF2">
        <w:rPr>
          <w:rFonts w:ascii="Times New Roman" w:hAnsi="Times New Roman" w:cs="Times New Roman"/>
          <w:b/>
          <w:bCs/>
          <w:sz w:val="24"/>
          <w:szCs w:val="24"/>
        </w:rPr>
        <w:t>6-</w:t>
      </w:r>
      <w:r>
        <w:rPr>
          <w:rFonts w:ascii="Times New Roman" w:hAnsi="Times New Roman" w:cs="Times New Roman"/>
          <w:b/>
          <w:bCs/>
          <w:sz w:val="24"/>
          <w:szCs w:val="24"/>
        </w:rPr>
        <w:t>L</w:t>
      </w:r>
      <w:r w:rsidRPr="00A80BF2">
        <w:rPr>
          <w:rFonts w:ascii="Times New Roman" w:hAnsi="Times New Roman" w:cs="Times New Roman"/>
          <w:b/>
          <w:bCs/>
          <w:sz w:val="24"/>
          <w:szCs w:val="24"/>
        </w:rPr>
        <w:t xml:space="preserve"> Resolution</w:t>
      </w:r>
    </w:p>
    <w:p w14:paraId="1BFB8853" w14:textId="77777777" w:rsidR="00E62B71" w:rsidRPr="006C2D53" w:rsidRDefault="00E62B71" w:rsidP="00E62B71">
      <w:pPr>
        <w:rPr>
          <w:rFonts w:ascii="Times New Roman" w:hAnsi="Times New Roman" w:cs="Times New Roman"/>
          <w:sz w:val="24"/>
          <w:szCs w:val="24"/>
        </w:rPr>
      </w:pPr>
      <w:r w:rsidRPr="0019674A">
        <w:rPr>
          <w:rFonts w:ascii="Times New Roman" w:hAnsi="Times New Roman" w:cs="Times New Roman"/>
          <w:b/>
          <w:bCs/>
          <w:sz w:val="24"/>
          <w:szCs w:val="24"/>
        </w:rPr>
        <w:t>BE IT RESOLVED,</w:t>
      </w:r>
      <w:r w:rsidRPr="00BA526C">
        <w:rPr>
          <w:rFonts w:ascii="Times New Roman" w:hAnsi="Times New Roman" w:cs="Times New Roman"/>
          <w:sz w:val="24"/>
          <w:szCs w:val="24"/>
        </w:rPr>
        <w:t xml:space="preserve"> that the City Council hereby authorizes the Mayor to </w:t>
      </w:r>
      <w:r w:rsidRPr="00CA6728">
        <w:rPr>
          <w:rFonts w:ascii="Times New Roman" w:hAnsi="Times New Roman" w:cs="Times New Roman"/>
          <w:sz w:val="24"/>
          <w:szCs w:val="24"/>
        </w:rPr>
        <w:t xml:space="preserve">bind </w:t>
      </w:r>
      <w:r>
        <w:rPr>
          <w:rFonts w:ascii="Times New Roman" w:hAnsi="Times New Roman" w:cs="Times New Roman"/>
          <w:sz w:val="24"/>
          <w:szCs w:val="24"/>
        </w:rPr>
        <w:t>a c</w:t>
      </w:r>
      <w:r w:rsidRPr="00914B3C">
        <w:rPr>
          <w:rFonts w:ascii="Times New Roman" w:hAnsi="Times New Roman" w:cs="Times New Roman"/>
          <w:sz w:val="24"/>
          <w:szCs w:val="24"/>
        </w:rPr>
        <w:t xml:space="preserve">yber </w:t>
      </w:r>
      <w:r>
        <w:rPr>
          <w:rFonts w:ascii="Times New Roman" w:hAnsi="Times New Roman" w:cs="Times New Roman"/>
          <w:sz w:val="24"/>
          <w:szCs w:val="24"/>
        </w:rPr>
        <w:t>l</w:t>
      </w:r>
      <w:r w:rsidRPr="00914B3C">
        <w:rPr>
          <w:rFonts w:ascii="Times New Roman" w:hAnsi="Times New Roman" w:cs="Times New Roman"/>
          <w:sz w:val="24"/>
          <w:szCs w:val="24"/>
        </w:rPr>
        <w:t>iability</w:t>
      </w:r>
      <w:r w:rsidRPr="00CA6728">
        <w:rPr>
          <w:rFonts w:ascii="Times New Roman" w:hAnsi="Times New Roman" w:cs="Times New Roman"/>
          <w:sz w:val="24"/>
          <w:szCs w:val="24"/>
        </w:rPr>
        <w:t xml:space="preserve"> insurance policy with </w:t>
      </w:r>
      <w:r w:rsidRPr="00914B3C">
        <w:rPr>
          <w:rFonts w:ascii="Times New Roman" w:hAnsi="Times New Roman" w:cs="Times New Roman"/>
          <w:sz w:val="24"/>
          <w:szCs w:val="24"/>
        </w:rPr>
        <w:t>BCS Insurance Company</w:t>
      </w:r>
      <w:r w:rsidRPr="00CA6728">
        <w:rPr>
          <w:rFonts w:ascii="Times New Roman" w:hAnsi="Times New Roman" w:cs="Times New Roman"/>
          <w:sz w:val="24"/>
          <w:szCs w:val="24"/>
        </w:rPr>
        <w:t xml:space="preserve"> at a</w:t>
      </w:r>
      <w:r>
        <w:rPr>
          <w:rFonts w:ascii="Times New Roman" w:hAnsi="Times New Roman" w:cs="Times New Roman"/>
          <w:sz w:val="24"/>
          <w:szCs w:val="24"/>
        </w:rPr>
        <w:t xml:space="preserve">n annual </w:t>
      </w:r>
      <w:r w:rsidRPr="00CA6728">
        <w:rPr>
          <w:rFonts w:ascii="Times New Roman" w:hAnsi="Times New Roman" w:cs="Times New Roman"/>
          <w:sz w:val="24"/>
          <w:szCs w:val="24"/>
        </w:rPr>
        <w:t xml:space="preserve">premium of </w:t>
      </w:r>
      <w:r w:rsidRPr="00914B3C">
        <w:rPr>
          <w:rFonts w:ascii="Times New Roman" w:hAnsi="Times New Roman" w:cs="Times New Roman"/>
          <w:sz w:val="24"/>
          <w:szCs w:val="24"/>
        </w:rPr>
        <w:t>$18,891</w:t>
      </w:r>
      <w:r>
        <w:rPr>
          <w:rFonts w:ascii="Times New Roman" w:hAnsi="Times New Roman" w:cs="Times New Roman"/>
          <w:sz w:val="24"/>
          <w:szCs w:val="24"/>
        </w:rPr>
        <w:t xml:space="preserve"> </w:t>
      </w:r>
      <w:r w:rsidRPr="00CA6728">
        <w:rPr>
          <w:rFonts w:ascii="Times New Roman" w:hAnsi="Times New Roman" w:cs="Times New Roman"/>
          <w:sz w:val="24"/>
          <w:szCs w:val="24"/>
        </w:rPr>
        <w:t xml:space="preserve">effective </w:t>
      </w:r>
      <w:r w:rsidRPr="006C2D53">
        <w:rPr>
          <w:rFonts w:ascii="Times New Roman" w:hAnsi="Times New Roman" w:cs="Times New Roman"/>
          <w:sz w:val="24"/>
          <w:szCs w:val="24"/>
        </w:rPr>
        <w:t>December 30, 2021 through December 30, 2022.</w:t>
      </w:r>
    </w:p>
    <w:p w14:paraId="1BA9979F" w14:textId="77777777" w:rsidR="00E62B71" w:rsidRPr="006C2D53" w:rsidRDefault="00E62B71" w:rsidP="00E62B71">
      <w:pPr>
        <w:rPr>
          <w:rFonts w:ascii="Times New Roman" w:hAnsi="Times New Roman" w:cs="Times New Roman"/>
          <w:sz w:val="24"/>
          <w:szCs w:val="24"/>
        </w:rPr>
      </w:pPr>
      <w:r w:rsidRPr="006C2D53">
        <w:rPr>
          <w:rFonts w:ascii="Times New Roman" w:hAnsi="Times New Roman" w:cs="Times New Roman"/>
          <w:sz w:val="24"/>
          <w:szCs w:val="24"/>
        </w:rPr>
        <w:t>Budget Line: A1910-55950</w:t>
      </w:r>
    </w:p>
    <w:p w14:paraId="542A5C78" w14:textId="77777777" w:rsidR="00E62B71" w:rsidRPr="006C2D53" w:rsidRDefault="00E62B71" w:rsidP="00E62B71">
      <w:pPr>
        <w:rPr>
          <w:rFonts w:ascii="Times New Roman" w:hAnsi="Times New Roman" w:cs="Times New Roman"/>
          <w:sz w:val="24"/>
          <w:szCs w:val="24"/>
        </w:rPr>
      </w:pPr>
    </w:p>
    <w:p w14:paraId="782A39C9" w14:textId="77777777" w:rsidR="00E62B71" w:rsidRPr="006C2D53" w:rsidRDefault="00E62B71" w:rsidP="00E62B71">
      <w:pPr>
        <w:jc w:val="right"/>
        <w:rPr>
          <w:rFonts w:ascii="Times New Roman" w:hAnsi="Times New Roman" w:cs="Times New Roman"/>
          <w:b/>
          <w:bCs/>
          <w:sz w:val="24"/>
          <w:szCs w:val="24"/>
        </w:rPr>
      </w:pPr>
      <w:r w:rsidRPr="006C2D53">
        <w:rPr>
          <w:rFonts w:ascii="Times New Roman" w:hAnsi="Times New Roman" w:cs="Times New Roman"/>
          <w:b/>
          <w:bCs/>
          <w:sz w:val="24"/>
          <w:szCs w:val="24"/>
        </w:rPr>
        <w:t>6-M Resolution</w:t>
      </w:r>
    </w:p>
    <w:p w14:paraId="6E13AF2D" w14:textId="77777777" w:rsidR="00E62B71" w:rsidRDefault="00E62B71" w:rsidP="00E62B71">
      <w:pPr>
        <w:rPr>
          <w:rFonts w:ascii="Times New Roman" w:hAnsi="Times New Roman" w:cs="Times New Roman"/>
          <w:sz w:val="24"/>
          <w:szCs w:val="24"/>
        </w:rPr>
      </w:pPr>
      <w:r w:rsidRPr="006C2D53">
        <w:rPr>
          <w:rFonts w:ascii="Times New Roman" w:hAnsi="Times New Roman" w:cs="Times New Roman"/>
          <w:b/>
          <w:bCs/>
          <w:sz w:val="24"/>
          <w:szCs w:val="24"/>
        </w:rPr>
        <w:t>BE IT RESOLVED,</w:t>
      </w:r>
      <w:r w:rsidRPr="006C2D53">
        <w:rPr>
          <w:rFonts w:ascii="Times New Roman" w:hAnsi="Times New Roman" w:cs="Times New Roman"/>
          <w:sz w:val="24"/>
          <w:szCs w:val="24"/>
        </w:rPr>
        <w:t xml:space="preserve"> that the City Council hereby authorizes the Mayor to bind a property package insurance policy with New York Municipal Insurance Reciprocal at an annual premium of $199,782 effective December 30, 2021 through December 30, 2022.</w:t>
      </w:r>
    </w:p>
    <w:p w14:paraId="04344617" w14:textId="77777777" w:rsidR="00E62B71" w:rsidRPr="00914B3C" w:rsidRDefault="00E62B71" w:rsidP="00E62B71">
      <w:pPr>
        <w:rPr>
          <w:rFonts w:ascii="Times New Roman" w:hAnsi="Times New Roman" w:cs="Times New Roman"/>
          <w:sz w:val="24"/>
          <w:szCs w:val="24"/>
        </w:rPr>
      </w:pPr>
      <w:r w:rsidRPr="00914B3C">
        <w:rPr>
          <w:rFonts w:ascii="Times New Roman" w:hAnsi="Times New Roman" w:cs="Times New Roman"/>
          <w:sz w:val="24"/>
          <w:szCs w:val="24"/>
        </w:rPr>
        <w:t>Budget Line: A1910-55950</w:t>
      </w:r>
    </w:p>
    <w:p w14:paraId="6CA4E0C3" w14:textId="77777777" w:rsidR="001E10F2" w:rsidRPr="00120F1D" w:rsidRDefault="001E10F2" w:rsidP="001E10F2">
      <w:pPr>
        <w:rPr>
          <w:rFonts w:ascii="Times New Roman" w:hAnsi="Times New Roman" w:cs="Times New Roman"/>
          <w:sz w:val="24"/>
          <w:szCs w:val="24"/>
          <w:highlight w:val="yellow"/>
        </w:rPr>
      </w:pPr>
    </w:p>
    <w:p w14:paraId="0C4F851D" w14:textId="19FF5418" w:rsidR="001E10F2" w:rsidRPr="0047779A" w:rsidRDefault="001E10F2" w:rsidP="001E10F2">
      <w:pPr>
        <w:rPr>
          <w:rFonts w:ascii="Times New Roman" w:hAnsi="Times New Roman" w:cs="Times New Roman"/>
          <w:sz w:val="24"/>
          <w:szCs w:val="24"/>
        </w:rPr>
      </w:pPr>
      <w:r w:rsidRPr="0047779A">
        <w:rPr>
          <w:rFonts w:ascii="Times New Roman" w:hAnsi="Times New Roman" w:cs="Times New Roman"/>
          <w:sz w:val="24"/>
          <w:szCs w:val="24"/>
        </w:rPr>
        <w:t>Mayor Tenke made a motion to adopt Resolutions 6A through 6</w:t>
      </w:r>
      <w:r w:rsidR="00FB719A" w:rsidRPr="0047779A">
        <w:rPr>
          <w:rFonts w:ascii="Times New Roman" w:hAnsi="Times New Roman" w:cs="Times New Roman"/>
          <w:sz w:val="24"/>
          <w:szCs w:val="24"/>
        </w:rPr>
        <w:t>M</w:t>
      </w:r>
      <w:r w:rsidRPr="0047779A">
        <w:rPr>
          <w:rFonts w:ascii="Times New Roman" w:hAnsi="Times New Roman" w:cs="Times New Roman"/>
          <w:sz w:val="24"/>
          <w:szCs w:val="24"/>
        </w:rPr>
        <w:t>. Council</w:t>
      </w:r>
      <w:r w:rsidR="005B55E6" w:rsidRPr="0047779A">
        <w:rPr>
          <w:rFonts w:ascii="Times New Roman" w:hAnsi="Times New Roman" w:cs="Times New Roman"/>
          <w:sz w:val="24"/>
          <w:szCs w:val="24"/>
        </w:rPr>
        <w:t>wo</w:t>
      </w:r>
      <w:r w:rsidRPr="0047779A">
        <w:rPr>
          <w:rFonts w:ascii="Times New Roman" w:hAnsi="Times New Roman" w:cs="Times New Roman"/>
          <w:sz w:val="24"/>
          <w:szCs w:val="24"/>
        </w:rPr>
        <w:t xml:space="preserve">man </w:t>
      </w:r>
      <w:r w:rsidR="0047779A" w:rsidRPr="0047779A">
        <w:rPr>
          <w:rFonts w:ascii="Times New Roman" w:hAnsi="Times New Roman" w:cs="Times New Roman"/>
          <w:sz w:val="24"/>
          <w:szCs w:val="24"/>
        </w:rPr>
        <w:t>Lupenko Ferrante</w:t>
      </w:r>
      <w:r w:rsidRPr="0047779A">
        <w:rPr>
          <w:rFonts w:ascii="Times New Roman" w:hAnsi="Times New Roman" w:cs="Times New Roman"/>
          <w:sz w:val="24"/>
          <w:szCs w:val="24"/>
        </w:rPr>
        <w:t xml:space="preserve"> seconded the motio</w:t>
      </w:r>
      <w:r w:rsidR="0047779A" w:rsidRPr="0047779A">
        <w:rPr>
          <w:rFonts w:ascii="Times New Roman" w:hAnsi="Times New Roman" w:cs="Times New Roman"/>
          <w:sz w:val="24"/>
          <w:szCs w:val="24"/>
        </w:rPr>
        <w:t>n</w:t>
      </w:r>
      <w:r w:rsidRPr="0047779A">
        <w:rPr>
          <w:rFonts w:ascii="Times New Roman" w:hAnsi="Times New Roman" w:cs="Times New Roman"/>
          <w:sz w:val="24"/>
          <w:szCs w:val="24"/>
        </w:rPr>
        <w:t xml:space="preserve">. The motion </w:t>
      </w:r>
      <w:r w:rsidR="0047779A" w:rsidRPr="0047779A">
        <w:rPr>
          <w:rFonts w:ascii="Times New Roman" w:hAnsi="Times New Roman" w:cs="Times New Roman"/>
          <w:sz w:val="24"/>
          <w:szCs w:val="24"/>
        </w:rPr>
        <w:t>unanimously carried</w:t>
      </w:r>
      <w:r w:rsidRPr="0047779A">
        <w:rPr>
          <w:rFonts w:ascii="Times New Roman" w:hAnsi="Times New Roman" w:cs="Times New Roman"/>
          <w:sz w:val="24"/>
          <w:szCs w:val="24"/>
        </w:rPr>
        <w:t xml:space="preserve">, and Resolutions 6A through </w:t>
      </w:r>
      <w:r w:rsidR="003F7E2C" w:rsidRPr="0047779A">
        <w:rPr>
          <w:rFonts w:ascii="Times New Roman" w:hAnsi="Times New Roman" w:cs="Times New Roman"/>
          <w:sz w:val="24"/>
          <w:szCs w:val="24"/>
        </w:rPr>
        <w:t>M</w:t>
      </w:r>
      <w:r w:rsidRPr="0047779A">
        <w:rPr>
          <w:rFonts w:ascii="Times New Roman" w:hAnsi="Times New Roman" w:cs="Times New Roman"/>
          <w:sz w:val="24"/>
          <w:szCs w:val="24"/>
        </w:rPr>
        <w:t xml:space="preserve"> were adopted.</w:t>
      </w:r>
    </w:p>
    <w:p w14:paraId="0E6DB4C7" w14:textId="703C7253" w:rsidR="00226B50" w:rsidRPr="00120F1D" w:rsidRDefault="00226B50" w:rsidP="00CD2E0E">
      <w:pPr>
        <w:rPr>
          <w:rFonts w:ascii="Times New Roman" w:hAnsi="Times New Roman" w:cs="Times New Roman"/>
          <w:sz w:val="24"/>
          <w:szCs w:val="24"/>
          <w:highlight w:val="yellow"/>
        </w:rPr>
      </w:pPr>
    </w:p>
    <w:p w14:paraId="3B290895" w14:textId="00748A66" w:rsidR="00937AC8" w:rsidRPr="00A401CB" w:rsidRDefault="00E70C66">
      <w:pPr>
        <w:rPr>
          <w:rFonts w:ascii="Times New Roman" w:hAnsi="Times New Roman" w:cs="Times New Roman"/>
          <w:sz w:val="24"/>
          <w:szCs w:val="24"/>
        </w:rPr>
      </w:pPr>
      <w:r w:rsidRPr="00A401CB">
        <w:rPr>
          <w:rFonts w:ascii="Times New Roman" w:hAnsi="Times New Roman" w:cs="Times New Roman"/>
          <w:sz w:val="24"/>
          <w:szCs w:val="24"/>
        </w:rPr>
        <w:lastRenderedPageBreak/>
        <w:t>There being no further business before the City Council</w:t>
      </w:r>
      <w:r w:rsidR="005E1639" w:rsidRPr="00A401CB">
        <w:rPr>
          <w:rFonts w:ascii="Times New Roman" w:hAnsi="Times New Roman" w:cs="Times New Roman"/>
          <w:sz w:val="24"/>
          <w:szCs w:val="24"/>
        </w:rPr>
        <w:t>, Mayor Tenke moved to adjourn</w:t>
      </w:r>
      <w:r w:rsidR="005A654D" w:rsidRPr="00A401CB">
        <w:rPr>
          <w:rFonts w:ascii="Times New Roman" w:hAnsi="Times New Roman" w:cs="Times New Roman"/>
          <w:sz w:val="24"/>
          <w:szCs w:val="24"/>
        </w:rPr>
        <w:t xml:space="preserve"> the meeting</w:t>
      </w:r>
      <w:r w:rsidR="005E1639" w:rsidRPr="00A401CB">
        <w:rPr>
          <w:rFonts w:ascii="Times New Roman" w:hAnsi="Times New Roman" w:cs="Times New Roman"/>
          <w:sz w:val="24"/>
          <w:szCs w:val="24"/>
        </w:rPr>
        <w:t xml:space="preserve">. Councilman </w:t>
      </w:r>
      <w:r w:rsidR="00A401CB" w:rsidRPr="00A401CB">
        <w:rPr>
          <w:rFonts w:ascii="Times New Roman" w:hAnsi="Times New Roman" w:cs="Times New Roman"/>
          <w:sz w:val="24"/>
          <w:szCs w:val="24"/>
        </w:rPr>
        <w:t>Stevenson-Mathews</w:t>
      </w:r>
      <w:r w:rsidR="005E1639" w:rsidRPr="00A401CB">
        <w:rPr>
          <w:rFonts w:ascii="Times New Roman" w:hAnsi="Times New Roman" w:cs="Times New Roman"/>
          <w:sz w:val="24"/>
          <w:szCs w:val="24"/>
        </w:rPr>
        <w:t xml:space="preserve"> seconded the motion. The motion </w:t>
      </w:r>
      <w:r w:rsidR="00A401CB" w:rsidRPr="00A401CB">
        <w:rPr>
          <w:rFonts w:ascii="Times New Roman" w:hAnsi="Times New Roman" w:cs="Times New Roman"/>
          <w:sz w:val="24"/>
          <w:szCs w:val="24"/>
        </w:rPr>
        <w:t>unanimously carried</w:t>
      </w:r>
      <w:r w:rsidR="005A654D" w:rsidRPr="00A401CB">
        <w:rPr>
          <w:rFonts w:ascii="Times New Roman" w:hAnsi="Times New Roman" w:cs="Times New Roman"/>
          <w:sz w:val="24"/>
          <w:szCs w:val="24"/>
        </w:rPr>
        <w:t>, and the meeting was adjourned</w:t>
      </w:r>
      <w:r w:rsidRPr="00A401CB">
        <w:rPr>
          <w:rFonts w:ascii="Times New Roman" w:hAnsi="Times New Roman" w:cs="Times New Roman"/>
          <w:sz w:val="24"/>
          <w:szCs w:val="24"/>
        </w:rPr>
        <w:t xml:space="preserve"> at </w:t>
      </w:r>
      <w:r w:rsidR="00A401CB" w:rsidRPr="00A401CB">
        <w:rPr>
          <w:rFonts w:ascii="Times New Roman" w:hAnsi="Times New Roman" w:cs="Times New Roman"/>
          <w:sz w:val="24"/>
          <w:szCs w:val="24"/>
        </w:rPr>
        <w:t>7</w:t>
      </w:r>
      <w:r w:rsidR="00EC70A1" w:rsidRPr="00A401CB">
        <w:rPr>
          <w:rFonts w:ascii="Times New Roman" w:hAnsi="Times New Roman" w:cs="Times New Roman"/>
          <w:sz w:val="24"/>
          <w:szCs w:val="24"/>
        </w:rPr>
        <w:t>:</w:t>
      </w:r>
      <w:r w:rsidR="00A401CB" w:rsidRPr="00A401CB">
        <w:rPr>
          <w:rFonts w:ascii="Times New Roman" w:hAnsi="Times New Roman" w:cs="Times New Roman"/>
          <w:sz w:val="24"/>
          <w:szCs w:val="24"/>
        </w:rPr>
        <w:t>42</w:t>
      </w:r>
      <w:r w:rsidR="00EC70A1" w:rsidRPr="00A401CB">
        <w:rPr>
          <w:rFonts w:ascii="Times New Roman" w:hAnsi="Times New Roman" w:cs="Times New Roman"/>
          <w:sz w:val="24"/>
          <w:szCs w:val="24"/>
        </w:rPr>
        <w:t xml:space="preserve"> </w:t>
      </w:r>
      <w:r w:rsidRPr="00A401CB">
        <w:rPr>
          <w:rFonts w:ascii="Times New Roman" w:hAnsi="Times New Roman" w:cs="Times New Roman"/>
          <w:sz w:val="24"/>
          <w:szCs w:val="24"/>
        </w:rPr>
        <w:t>p.m</w:t>
      </w:r>
      <w:r w:rsidR="005A654D" w:rsidRPr="00A401CB">
        <w:rPr>
          <w:rFonts w:ascii="Times New Roman" w:hAnsi="Times New Roman" w:cs="Times New Roman"/>
          <w:sz w:val="24"/>
          <w:szCs w:val="24"/>
        </w:rPr>
        <w:t>.</w:t>
      </w:r>
    </w:p>
    <w:p w14:paraId="4E1EE8CC" w14:textId="12D5B2FA" w:rsidR="006B1B93" w:rsidRPr="00A401CB" w:rsidRDefault="006B1B93">
      <w:pPr>
        <w:rPr>
          <w:rFonts w:ascii="Times New Roman" w:hAnsi="Times New Roman" w:cs="Times New Roman"/>
          <w:sz w:val="24"/>
          <w:szCs w:val="24"/>
        </w:rPr>
      </w:pPr>
    </w:p>
    <w:p w14:paraId="2B3FE4A2" w14:textId="12E497C2" w:rsidR="006B1B93" w:rsidRPr="00A401CB" w:rsidRDefault="006B1B93" w:rsidP="006B1B93">
      <w:pPr>
        <w:jc w:val="right"/>
        <w:rPr>
          <w:rFonts w:ascii="Times New Roman" w:hAnsi="Times New Roman" w:cs="Times New Roman"/>
          <w:sz w:val="24"/>
          <w:szCs w:val="24"/>
        </w:rPr>
      </w:pPr>
      <w:r w:rsidRPr="00A401CB">
        <w:rPr>
          <w:rFonts w:ascii="Times New Roman" w:hAnsi="Times New Roman" w:cs="Times New Roman"/>
          <w:sz w:val="24"/>
          <w:szCs w:val="24"/>
        </w:rPr>
        <w:t>John W. Charon</w:t>
      </w:r>
    </w:p>
    <w:p w14:paraId="1C825E36" w14:textId="3E35DC27" w:rsidR="003C7389" w:rsidRPr="001B26EE" w:rsidRDefault="006B1B93" w:rsidP="006B1B93">
      <w:pPr>
        <w:jc w:val="right"/>
        <w:rPr>
          <w:rFonts w:ascii="Times New Roman" w:hAnsi="Times New Roman" w:cs="Times New Roman"/>
          <w:sz w:val="24"/>
          <w:szCs w:val="24"/>
        </w:rPr>
      </w:pPr>
      <w:r w:rsidRPr="00A401CB">
        <w:rPr>
          <w:rFonts w:ascii="Times New Roman" w:hAnsi="Times New Roman" w:cs="Times New Roman"/>
          <w:sz w:val="24"/>
          <w:szCs w:val="24"/>
        </w:rPr>
        <w:t>City Clerk</w:t>
      </w:r>
    </w:p>
    <w:sectPr w:rsidR="003C7389" w:rsidRPr="001B26EE" w:rsidSect="00250F52">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95B7" w14:textId="77777777" w:rsidR="00F94E3B" w:rsidRDefault="00F94E3B" w:rsidP="005B4BE9">
      <w:pPr>
        <w:spacing w:after="0" w:line="240" w:lineRule="auto"/>
      </w:pPr>
      <w:r>
        <w:separator/>
      </w:r>
    </w:p>
  </w:endnote>
  <w:endnote w:type="continuationSeparator" w:id="0">
    <w:p w14:paraId="06214329" w14:textId="77777777" w:rsidR="00F94E3B" w:rsidRDefault="00F94E3B" w:rsidP="005B4BE9">
      <w:pPr>
        <w:spacing w:after="0" w:line="240" w:lineRule="auto"/>
      </w:pPr>
      <w:r>
        <w:continuationSeparator/>
      </w:r>
    </w:p>
  </w:endnote>
  <w:endnote w:type="continuationNotice" w:id="1">
    <w:p w14:paraId="16A6D78F" w14:textId="77777777" w:rsidR="00F94E3B" w:rsidRDefault="00F94E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B582" w14:textId="77777777" w:rsidR="00F94E3B" w:rsidRDefault="00F94E3B" w:rsidP="005B4BE9">
      <w:pPr>
        <w:spacing w:after="0" w:line="240" w:lineRule="auto"/>
      </w:pPr>
      <w:r>
        <w:separator/>
      </w:r>
    </w:p>
  </w:footnote>
  <w:footnote w:type="continuationSeparator" w:id="0">
    <w:p w14:paraId="7017E275" w14:textId="77777777" w:rsidR="00F94E3B" w:rsidRDefault="00F94E3B" w:rsidP="005B4BE9">
      <w:pPr>
        <w:spacing w:after="0" w:line="240" w:lineRule="auto"/>
      </w:pPr>
      <w:r>
        <w:continuationSeparator/>
      </w:r>
    </w:p>
  </w:footnote>
  <w:footnote w:type="continuationNotice" w:id="1">
    <w:p w14:paraId="3DF8E34C" w14:textId="77777777" w:rsidR="00F94E3B" w:rsidRDefault="00F94E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3CB9" w14:textId="796129E5" w:rsidR="000B6B75" w:rsidRDefault="000B6B75" w:rsidP="000B6B75">
    <w:pPr>
      <w:pStyle w:val="Header"/>
      <w:jc w:val="right"/>
    </w:pPr>
    <w:r>
      <w:t>December 28,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876D7"/>
    <w:multiLevelType w:val="hybridMultilevel"/>
    <w:tmpl w:val="C450CCF4"/>
    <w:lvl w:ilvl="0" w:tplc="211802D8">
      <w:start w:val="1"/>
      <w:numFmt w:val="upperLetter"/>
      <w:lvlText w:val="%1."/>
      <w:lvlJc w:val="left"/>
      <w:pPr>
        <w:ind w:left="820" w:hanging="360"/>
        <w:jc w:val="left"/>
      </w:pPr>
      <w:rPr>
        <w:rFonts w:ascii="Times New Roman" w:eastAsia="Times New Roman" w:hAnsi="Times New Roman" w:cs="Times New Roman" w:hint="default"/>
        <w:b w:val="0"/>
        <w:bCs w:val="0"/>
        <w:i w:val="0"/>
        <w:iCs w:val="0"/>
        <w:w w:val="99"/>
        <w:sz w:val="24"/>
        <w:szCs w:val="24"/>
      </w:rPr>
    </w:lvl>
    <w:lvl w:ilvl="1" w:tplc="67FE0638">
      <w:numFmt w:val="bullet"/>
      <w:lvlText w:val="•"/>
      <w:lvlJc w:val="left"/>
      <w:pPr>
        <w:ind w:left="1694" w:hanging="360"/>
      </w:pPr>
      <w:rPr>
        <w:rFonts w:hint="default"/>
      </w:rPr>
    </w:lvl>
    <w:lvl w:ilvl="2" w:tplc="D70EB86E">
      <w:numFmt w:val="bullet"/>
      <w:lvlText w:val="•"/>
      <w:lvlJc w:val="left"/>
      <w:pPr>
        <w:ind w:left="2568" w:hanging="360"/>
      </w:pPr>
      <w:rPr>
        <w:rFonts w:hint="default"/>
      </w:rPr>
    </w:lvl>
    <w:lvl w:ilvl="3" w:tplc="E480B63E">
      <w:numFmt w:val="bullet"/>
      <w:lvlText w:val="•"/>
      <w:lvlJc w:val="left"/>
      <w:pPr>
        <w:ind w:left="3442" w:hanging="360"/>
      </w:pPr>
      <w:rPr>
        <w:rFonts w:hint="default"/>
      </w:rPr>
    </w:lvl>
    <w:lvl w:ilvl="4" w:tplc="E4CABEEE">
      <w:numFmt w:val="bullet"/>
      <w:lvlText w:val="•"/>
      <w:lvlJc w:val="left"/>
      <w:pPr>
        <w:ind w:left="4316" w:hanging="360"/>
      </w:pPr>
      <w:rPr>
        <w:rFonts w:hint="default"/>
      </w:rPr>
    </w:lvl>
    <w:lvl w:ilvl="5" w:tplc="2ED27A9E">
      <w:numFmt w:val="bullet"/>
      <w:lvlText w:val="•"/>
      <w:lvlJc w:val="left"/>
      <w:pPr>
        <w:ind w:left="5190" w:hanging="360"/>
      </w:pPr>
      <w:rPr>
        <w:rFonts w:hint="default"/>
      </w:rPr>
    </w:lvl>
    <w:lvl w:ilvl="6" w:tplc="792CFD4A">
      <w:numFmt w:val="bullet"/>
      <w:lvlText w:val="•"/>
      <w:lvlJc w:val="left"/>
      <w:pPr>
        <w:ind w:left="6064" w:hanging="360"/>
      </w:pPr>
      <w:rPr>
        <w:rFonts w:hint="default"/>
      </w:rPr>
    </w:lvl>
    <w:lvl w:ilvl="7" w:tplc="CE08AA96">
      <w:numFmt w:val="bullet"/>
      <w:lvlText w:val="•"/>
      <w:lvlJc w:val="left"/>
      <w:pPr>
        <w:ind w:left="6938" w:hanging="360"/>
      </w:pPr>
      <w:rPr>
        <w:rFonts w:hint="default"/>
      </w:rPr>
    </w:lvl>
    <w:lvl w:ilvl="8" w:tplc="B580A458">
      <w:numFmt w:val="bullet"/>
      <w:lvlText w:val="•"/>
      <w:lvlJc w:val="left"/>
      <w:pPr>
        <w:ind w:left="7812" w:hanging="360"/>
      </w:pPr>
      <w:rPr>
        <w:rFonts w:hint="default"/>
      </w:rPr>
    </w:lvl>
  </w:abstractNum>
  <w:abstractNum w:abstractNumId="1" w15:restartNumberingAfterBreak="0">
    <w:nsid w:val="2466037D"/>
    <w:multiLevelType w:val="hybridMultilevel"/>
    <w:tmpl w:val="F0D0F6EC"/>
    <w:lvl w:ilvl="0" w:tplc="62B078DA">
      <w:start w:val="1"/>
      <w:numFmt w:val="upperLetter"/>
      <w:lvlText w:val="%1."/>
      <w:lvlJc w:val="left"/>
      <w:pPr>
        <w:ind w:left="820" w:hanging="360"/>
        <w:jc w:val="left"/>
      </w:pPr>
      <w:rPr>
        <w:rFonts w:ascii="Times New Roman" w:eastAsia="Times New Roman" w:hAnsi="Times New Roman" w:cs="Times New Roman" w:hint="default"/>
        <w:b w:val="0"/>
        <w:bCs w:val="0"/>
        <w:i w:val="0"/>
        <w:iCs w:val="0"/>
        <w:w w:val="99"/>
        <w:sz w:val="24"/>
        <w:szCs w:val="24"/>
      </w:rPr>
    </w:lvl>
    <w:lvl w:ilvl="1" w:tplc="C3ECC3A6">
      <w:numFmt w:val="bullet"/>
      <w:lvlText w:val="•"/>
      <w:lvlJc w:val="left"/>
      <w:pPr>
        <w:ind w:left="1694" w:hanging="360"/>
      </w:pPr>
      <w:rPr>
        <w:rFonts w:hint="default"/>
      </w:rPr>
    </w:lvl>
    <w:lvl w:ilvl="2" w:tplc="3CA04654">
      <w:numFmt w:val="bullet"/>
      <w:lvlText w:val="•"/>
      <w:lvlJc w:val="left"/>
      <w:pPr>
        <w:ind w:left="2568" w:hanging="360"/>
      </w:pPr>
      <w:rPr>
        <w:rFonts w:hint="default"/>
      </w:rPr>
    </w:lvl>
    <w:lvl w:ilvl="3" w:tplc="98D83A16">
      <w:numFmt w:val="bullet"/>
      <w:lvlText w:val="•"/>
      <w:lvlJc w:val="left"/>
      <w:pPr>
        <w:ind w:left="3442" w:hanging="360"/>
      </w:pPr>
      <w:rPr>
        <w:rFonts w:hint="default"/>
      </w:rPr>
    </w:lvl>
    <w:lvl w:ilvl="4" w:tplc="BDE0DD74">
      <w:numFmt w:val="bullet"/>
      <w:lvlText w:val="•"/>
      <w:lvlJc w:val="left"/>
      <w:pPr>
        <w:ind w:left="4316" w:hanging="360"/>
      </w:pPr>
      <w:rPr>
        <w:rFonts w:hint="default"/>
      </w:rPr>
    </w:lvl>
    <w:lvl w:ilvl="5" w:tplc="27508E54">
      <w:numFmt w:val="bullet"/>
      <w:lvlText w:val="•"/>
      <w:lvlJc w:val="left"/>
      <w:pPr>
        <w:ind w:left="5190" w:hanging="360"/>
      </w:pPr>
      <w:rPr>
        <w:rFonts w:hint="default"/>
      </w:rPr>
    </w:lvl>
    <w:lvl w:ilvl="6" w:tplc="BEE6EF2A">
      <w:numFmt w:val="bullet"/>
      <w:lvlText w:val="•"/>
      <w:lvlJc w:val="left"/>
      <w:pPr>
        <w:ind w:left="6064" w:hanging="360"/>
      </w:pPr>
      <w:rPr>
        <w:rFonts w:hint="default"/>
      </w:rPr>
    </w:lvl>
    <w:lvl w:ilvl="7" w:tplc="C304F0C0">
      <w:numFmt w:val="bullet"/>
      <w:lvlText w:val="•"/>
      <w:lvlJc w:val="left"/>
      <w:pPr>
        <w:ind w:left="6938" w:hanging="360"/>
      </w:pPr>
      <w:rPr>
        <w:rFonts w:hint="default"/>
      </w:rPr>
    </w:lvl>
    <w:lvl w:ilvl="8" w:tplc="9132B23C">
      <w:numFmt w:val="bullet"/>
      <w:lvlText w:val="•"/>
      <w:lvlJc w:val="left"/>
      <w:pPr>
        <w:ind w:left="7812" w:hanging="360"/>
      </w:pPr>
      <w:rPr>
        <w:rFonts w:hint="default"/>
      </w:rPr>
    </w:lvl>
  </w:abstractNum>
  <w:abstractNum w:abstractNumId="2" w15:restartNumberingAfterBreak="0">
    <w:nsid w:val="35257B4C"/>
    <w:multiLevelType w:val="hybridMultilevel"/>
    <w:tmpl w:val="C6B82264"/>
    <w:lvl w:ilvl="0" w:tplc="B7ACECAE">
      <w:start w:val="1"/>
      <w:numFmt w:val="upperLetter"/>
      <w:lvlText w:val="%1."/>
      <w:lvlJc w:val="left"/>
      <w:pPr>
        <w:ind w:left="820" w:hanging="360"/>
        <w:jc w:val="left"/>
      </w:pPr>
      <w:rPr>
        <w:rFonts w:ascii="Times New Roman" w:eastAsia="Times New Roman" w:hAnsi="Times New Roman" w:cs="Times New Roman" w:hint="default"/>
        <w:b w:val="0"/>
        <w:bCs w:val="0"/>
        <w:i w:val="0"/>
        <w:iCs w:val="0"/>
        <w:w w:val="99"/>
        <w:sz w:val="24"/>
        <w:szCs w:val="24"/>
      </w:rPr>
    </w:lvl>
    <w:lvl w:ilvl="1" w:tplc="893C2CDC">
      <w:start w:val="1"/>
      <w:numFmt w:val="lowerRoman"/>
      <w:lvlText w:val="%2."/>
      <w:lvlJc w:val="left"/>
      <w:pPr>
        <w:ind w:left="1540" w:hanging="488"/>
        <w:jc w:val="right"/>
      </w:pPr>
      <w:rPr>
        <w:rFonts w:ascii="Times New Roman" w:eastAsia="Times New Roman" w:hAnsi="Times New Roman" w:cs="Times New Roman" w:hint="default"/>
        <w:b w:val="0"/>
        <w:bCs w:val="0"/>
        <w:i w:val="0"/>
        <w:iCs w:val="0"/>
        <w:w w:val="99"/>
        <w:sz w:val="24"/>
        <w:szCs w:val="24"/>
      </w:rPr>
    </w:lvl>
    <w:lvl w:ilvl="2" w:tplc="832A660C">
      <w:numFmt w:val="bullet"/>
      <w:lvlText w:val="•"/>
      <w:lvlJc w:val="left"/>
      <w:pPr>
        <w:ind w:left="2431" w:hanging="488"/>
      </w:pPr>
      <w:rPr>
        <w:rFonts w:hint="default"/>
      </w:rPr>
    </w:lvl>
    <w:lvl w:ilvl="3" w:tplc="54407AD0">
      <w:numFmt w:val="bullet"/>
      <w:lvlText w:val="•"/>
      <w:lvlJc w:val="left"/>
      <w:pPr>
        <w:ind w:left="3322" w:hanging="488"/>
      </w:pPr>
      <w:rPr>
        <w:rFonts w:hint="default"/>
      </w:rPr>
    </w:lvl>
    <w:lvl w:ilvl="4" w:tplc="E1366928">
      <w:numFmt w:val="bullet"/>
      <w:lvlText w:val="•"/>
      <w:lvlJc w:val="left"/>
      <w:pPr>
        <w:ind w:left="4213" w:hanging="488"/>
      </w:pPr>
      <w:rPr>
        <w:rFonts w:hint="default"/>
      </w:rPr>
    </w:lvl>
    <w:lvl w:ilvl="5" w:tplc="AB00B142">
      <w:numFmt w:val="bullet"/>
      <w:lvlText w:val="•"/>
      <w:lvlJc w:val="left"/>
      <w:pPr>
        <w:ind w:left="5104" w:hanging="488"/>
      </w:pPr>
      <w:rPr>
        <w:rFonts w:hint="default"/>
      </w:rPr>
    </w:lvl>
    <w:lvl w:ilvl="6" w:tplc="B78292F4">
      <w:numFmt w:val="bullet"/>
      <w:lvlText w:val="•"/>
      <w:lvlJc w:val="left"/>
      <w:pPr>
        <w:ind w:left="5995" w:hanging="488"/>
      </w:pPr>
      <w:rPr>
        <w:rFonts w:hint="default"/>
      </w:rPr>
    </w:lvl>
    <w:lvl w:ilvl="7" w:tplc="0518E3C2">
      <w:numFmt w:val="bullet"/>
      <w:lvlText w:val="•"/>
      <w:lvlJc w:val="left"/>
      <w:pPr>
        <w:ind w:left="6886" w:hanging="488"/>
      </w:pPr>
      <w:rPr>
        <w:rFonts w:hint="default"/>
      </w:rPr>
    </w:lvl>
    <w:lvl w:ilvl="8" w:tplc="2E0AA516">
      <w:numFmt w:val="bullet"/>
      <w:lvlText w:val="•"/>
      <w:lvlJc w:val="left"/>
      <w:pPr>
        <w:ind w:left="7777" w:hanging="488"/>
      </w:pPr>
      <w:rPr>
        <w:rFonts w:hint="default"/>
      </w:rPr>
    </w:lvl>
  </w:abstractNum>
  <w:abstractNum w:abstractNumId="3" w15:restartNumberingAfterBreak="0">
    <w:nsid w:val="36E05C6A"/>
    <w:multiLevelType w:val="hybridMultilevel"/>
    <w:tmpl w:val="33CA440E"/>
    <w:lvl w:ilvl="0" w:tplc="238AE684">
      <w:start w:val="1"/>
      <w:numFmt w:val="upperLetter"/>
      <w:lvlText w:val="%1."/>
      <w:lvlJc w:val="left"/>
      <w:pPr>
        <w:ind w:left="838" w:hanging="369"/>
        <w:jc w:val="left"/>
      </w:pPr>
      <w:rPr>
        <w:rFonts w:hint="default"/>
        <w:spacing w:val="-1"/>
        <w:w w:val="107"/>
      </w:rPr>
    </w:lvl>
    <w:lvl w:ilvl="1" w:tplc="DE5867CE">
      <w:start w:val="1"/>
      <w:numFmt w:val="decimal"/>
      <w:lvlText w:val="(%2)"/>
      <w:lvlJc w:val="left"/>
      <w:pPr>
        <w:ind w:left="1292" w:hanging="467"/>
        <w:jc w:val="left"/>
      </w:pPr>
      <w:rPr>
        <w:rFonts w:hint="default"/>
        <w:spacing w:val="-1"/>
        <w:w w:val="105"/>
      </w:rPr>
    </w:lvl>
    <w:lvl w:ilvl="2" w:tplc="C44642BC">
      <w:numFmt w:val="bullet"/>
      <w:lvlText w:val="•"/>
      <w:lvlJc w:val="left"/>
      <w:pPr>
        <w:ind w:left="2224" w:hanging="467"/>
      </w:pPr>
      <w:rPr>
        <w:rFonts w:hint="default"/>
      </w:rPr>
    </w:lvl>
    <w:lvl w:ilvl="3" w:tplc="851050EE">
      <w:numFmt w:val="bullet"/>
      <w:lvlText w:val="•"/>
      <w:lvlJc w:val="left"/>
      <w:pPr>
        <w:ind w:left="3148" w:hanging="467"/>
      </w:pPr>
      <w:rPr>
        <w:rFonts w:hint="default"/>
      </w:rPr>
    </w:lvl>
    <w:lvl w:ilvl="4" w:tplc="1B505554">
      <w:numFmt w:val="bullet"/>
      <w:lvlText w:val="•"/>
      <w:lvlJc w:val="left"/>
      <w:pPr>
        <w:ind w:left="4073" w:hanging="467"/>
      </w:pPr>
      <w:rPr>
        <w:rFonts w:hint="default"/>
      </w:rPr>
    </w:lvl>
    <w:lvl w:ilvl="5" w:tplc="EE7CA586">
      <w:numFmt w:val="bullet"/>
      <w:lvlText w:val="•"/>
      <w:lvlJc w:val="left"/>
      <w:pPr>
        <w:ind w:left="4997" w:hanging="467"/>
      </w:pPr>
      <w:rPr>
        <w:rFonts w:hint="default"/>
      </w:rPr>
    </w:lvl>
    <w:lvl w:ilvl="6" w:tplc="8208CEC0">
      <w:numFmt w:val="bullet"/>
      <w:lvlText w:val="•"/>
      <w:lvlJc w:val="left"/>
      <w:pPr>
        <w:ind w:left="5922" w:hanging="467"/>
      </w:pPr>
      <w:rPr>
        <w:rFonts w:hint="default"/>
      </w:rPr>
    </w:lvl>
    <w:lvl w:ilvl="7" w:tplc="434E7DB6">
      <w:numFmt w:val="bullet"/>
      <w:lvlText w:val="•"/>
      <w:lvlJc w:val="left"/>
      <w:pPr>
        <w:ind w:left="6846" w:hanging="467"/>
      </w:pPr>
      <w:rPr>
        <w:rFonts w:hint="default"/>
      </w:rPr>
    </w:lvl>
    <w:lvl w:ilvl="8" w:tplc="32EE2F18">
      <w:numFmt w:val="bullet"/>
      <w:lvlText w:val="•"/>
      <w:lvlJc w:val="left"/>
      <w:pPr>
        <w:ind w:left="7771" w:hanging="467"/>
      </w:pPr>
      <w:rPr>
        <w:rFonts w:hint="default"/>
      </w:rPr>
    </w:lvl>
  </w:abstractNum>
  <w:abstractNum w:abstractNumId="4" w15:restartNumberingAfterBreak="0">
    <w:nsid w:val="4F8601E6"/>
    <w:multiLevelType w:val="hybridMultilevel"/>
    <w:tmpl w:val="8CAE7BC4"/>
    <w:lvl w:ilvl="0" w:tplc="73FACE26">
      <w:start w:val="1"/>
      <w:numFmt w:val="upperLetter"/>
      <w:lvlText w:val="%1."/>
      <w:lvlJc w:val="left"/>
      <w:pPr>
        <w:ind w:left="830" w:hanging="368"/>
        <w:jc w:val="left"/>
      </w:pPr>
      <w:rPr>
        <w:rFonts w:hint="default"/>
        <w:spacing w:val="-1"/>
        <w:w w:val="105"/>
      </w:rPr>
    </w:lvl>
    <w:lvl w:ilvl="1" w:tplc="3F26EC50">
      <w:numFmt w:val="bullet"/>
      <w:lvlText w:val="•"/>
      <w:lvlJc w:val="left"/>
      <w:pPr>
        <w:ind w:left="1718" w:hanging="368"/>
      </w:pPr>
      <w:rPr>
        <w:rFonts w:hint="default"/>
      </w:rPr>
    </w:lvl>
    <w:lvl w:ilvl="2" w:tplc="6996FC2C">
      <w:numFmt w:val="bullet"/>
      <w:lvlText w:val="•"/>
      <w:lvlJc w:val="left"/>
      <w:pPr>
        <w:ind w:left="2596" w:hanging="368"/>
      </w:pPr>
      <w:rPr>
        <w:rFonts w:hint="default"/>
      </w:rPr>
    </w:lvl>
    <w:lvl w:ilvl="3" w:tplc="A8A2EEE4">
      <w:numFmt w:val="bullet"/>
      <w:lvlText w:val="•"/>
      <w:lvlJc w:val="left"/>
      <w:pPr>
        <w:ind w:left="3474" w:hanging="368"/>
      </w:pPr>
      <w:rPr>
        <w:rFonts w:hint="default"/>
      </w:rPr>
    </w:lvl>
    <w:lvl w:ilvl="4" w:tplc="32DCA870">
      <w:numFmt w:val="bullet"/>
      <w:lvlText w:val="•"/>
      <w:lvlJc w:val="left"/>
      <w:pPr>
        <w:ind w:left="4352" w:hanging="368"/>
      </w:pPr>
      <w:rPr>
        <w:rFonts w:hint="default"/>
      </w:rPr>
    </w:lvl>
    <w:lvl w:ilvl="5" w:tplc="84CCEAE2">
      <w:numFmt w:val="bullet"/>
      <w:lvlText w:val="•"/>
      <w:lvlJc w:val="left"/>
      <w:pPr>
        <w:ind w:left="5230" w:hanging="368"/>
      </w:pPr>
      <w:rPr>
        <w:rFonts w:hint="default"/>
      </w:rPr>
    </w:lvl>
    <w:lvl w:ilvl="6" w:tplc="6B50538A">
      <w:numFmt w:val="bullet"/>
      <w:lvlText w:val="•"/>
      <w:lvlJc w:val="left"/>
      <w:pPr>
        <w:ind w:left="6108" w:hanging="368"/>
      </w:pPr>
      <w:rPr>
        <w:rFonts w:hint="default"/>
      </w:rPr>
    </w:lvl>
    <w:lvl w:ilvl="7" w:tplc="59CEA0E8">
      <w:numFmt w:val="bullet"/>
      <w:lvlText w:val="•"/>
      <w:lvlJc w:val="left"/>
      <w:pPr>
        <w:ind w:left="6986" w:hanging="368"/>
      </w:pPr>
      <w:rPr>
        <w:rFonts w:hint="default"/>
      </w:rPr>
    </w:lvl>
    <w:lvl w:ilvl="8" w:tplc="4D80B2BE">
      <w:numFmt w:val="bullet"/>
      <w:lvlText w:val="•"/>
      <w:lvlJc w:val="left"/>
      <w:pPr>
        <w:ind w:left="7864" w:hanging="368"/>
      </w:pPr>
      <w:rPr>
        <w:rFonts w:hint="default"/>
      </w:rPr>
    </w:lvl>
  </w:abstractNum>
  <w:abstractNum w:abstractNumId="5" w15:restartNumberingAfterBreak="0">
    <w:nsid w:val="5C2E0977"/>
    <w:multiLevelType w:val="hybridMultilevel"/>
    <w:tmpl w:val="8CAE7BC4"/>
    <w:lvl w:ilvl="0" w:tplc="73FACE26">
      <w:start w:val="1"/>
      <w:numFmt w:val="upperLetter"/>
      <w:lvlText w:val="%1."/>
      <w:lvlJc w:val="left"/>
      <w:pPr>
        <w:ind w:left="830" w:hanging="368"/>
        <w:jc w:val="left"/>
      </w:pPr>
      <w:rPr>
        <w:rFonts w:hint="default"/>
        <w:spacing w:val="-1"/>
        <w:w w:val="105"/>
      </w:rPr>
    </w:lvl>
    <w:lvl w:ilvl="1" w:tplc="3F26EC50">
      <w:numFmt w:val="bullet"/>
      <w:lvlText w:val="•"/>
      <w:lvlJc w:val="left"/>
      <w:pPr>
        <w:ind w:left="1718" w:hanging="368"/>
      </w:pPr>
      <w:rPr>
        <w:rFonts w:hint="default"/>
      </w:rPr>
    </w:lvl>
    <w:lvl w:ilvl="2" w:tplc="6996FC2C">
      <w:numFmt w:val="bullet"/>
      <w:lvlText w:val="•"/>
      <w:lvlJc w:val="left"/>
      <w:pPr>
        <w:ind w:left="2596" w:hanging="368"/>
      </w:pPr>
      <w:rPr>
        <w:rFonts w:hint="default"/>
      </w:rPr>
    </w:lvl>
    <w:lvl w:ilvl="3" w:tplc="A8A2EEE4">
      <w:numFmt w:val="bullet"/>
      <w:lvlText w:val="•"/>
      <w:lvlJc w:val="left"/>
      <w:pPr>
        <w:ind w:left="3474" w:hanging="368"/>
      </w:pPr>
      <w:rPr>
        <w:rFonts w:hint="default"/>
      </w:rPr>
    </w:lvl>
    <w:lvl w:ilvl="4" w:tplc="32DCA870">
      <w:numFmt w:val="bullet"/>
      <w:lvlText w:val="•"/>
      <w:lvlJc w:val="left"/>
      <w:pPr>
        <w:ind w:left="4352" w:hanging="368"/>
      </w:pPr>
      <w:rPr>
        <w:rFonts w:hint="default"/>
      </w:rPr>
    </w:lvl>
    <w:lvl w:ilvl="5" w:tplc="84CCEAE2">
      <w:numFmt w:val="bullet"/>
      <w:lvlText w:val="•"/>
      <w:lvlJc w:val="left"/>
      <w:pPr>
        <w:ind w:left="5230" w:hanging="368"/>
      </w:pPr>
      <w:rPr>
        <w:rFonts w:hint="default"/>
      </w:rPr>
    </w:lvl>
    <w:lvl w:ilvl="6" w:tplc="6B50538A">
      <w:numFmt w:val="bullet"/>
      <w:lvlText w:val="•"/>
      <w:lvlJc w:val="left"/>
      <w:pPr>
        <w:ind w:left="6108" w:hanging="368"/>
      </w:pPr>
      <w:rPr>
        <w:rFonts w:hint="default"/>
      </w:rPr>
    </w:lvl>
    <w:lvl w:ilvl="7" w:tplc="59CEA0E8">
      <w:numFmt w:val="bullet"/>
      <w:lvlText w:val="•"/>
      <w:lvlJc w:val="left"/>
      <w:pPr>
        <w:ind w:left="6986" w:hanging="368"/>
      </w:pPr>
      <w:rPr>
        <w:rFonts w:hint="default"/>
      </w:rPr>
    </w:lvl>
    <w:lvl w:ilvl="8" w:tplc="4D80B2BE">
      <w:numFmt w:val="bullet"/>
      <w:lvlText w:val="•"/>
      <w:lvlJc w:val="left"/>
      <w:pPr>
        <w:ind w:left="7864" w:hanging="368"/>
      </w:pPr>
      <w:rPr>
        <w:rFonts w:hint="default"/>
      </w:rPr>
    </w:lvl>
  </w:abstractNum>
  <w:abstractNum w:abstractNumId="6" w15:restartNumberingAfterBreak="0">
    <w:nsid w:val="73817F63"/>
    <w:multiLevelType w:val="hybridMultilevel"/>
    <w:tmpl w:val="90CC50FA"/>
    <w:lvl w:ilvl="0" w:tplc="F59AD1BC">
      <w:start w:val="1"/>
      <w:numFmt w:val="decimal"/>
      <w:lvlText w:val="%1."/>
      <w:lvlJc w:val="left"/>
      <w:pPr>
        <w:ind w:left="1540" w:hanging="360"/>
        <w:jc w:val="left"/>
      </w:pPr>
      <w:rPr>
        <w:rFonts w:ascii="Times New Roman" w:eastAsia="Times New Roman" w:hAnsi="Times New Roman" w:cs="Times New Roman" w:hint="default"/>
        <w:b w:val="0"/>
        <w:bCs w:val="0"/>
        <w:i w:val="0"/>
        <w:iCs w:val="0"/>
        <w:w w:val="99"/>
        <w:sz w:val="24"/>
        <w:szCs w:val="24"/>
      </w:rPr>
    </w:lvl>
    <w:lvl w:ilvl="1" w:tplc="CB0E54EE">
      <w:start w:val="1"/>
      <w:numFmt w:val="lowerRoman"/>
      <w:lvlText w:val="%2."/>
      <w:lvlJc w:val="left"/>
      <w:pPr>
        <w:ind w:left="2260" w:hanging="308"/>
        <w:jc w:val="right"/>
      </w:pPr>
      <w:rPr>
        <w:rFonts w:ascii="Times New Roman" w:eastAsia="Times New Roman" w:hAnsi="Times New Roman" w:cs="Times New Roman" w:hint="default"/>
        <w:b w:val="0"/>
        <w:bCs w:val="0"/>
        <w:i w:val="0"/>
        <w:iCs w:val="0"/>
        <w:w w:val="99"/>
        <w:sz w:val="24"/>
        <w:szCs w:val="24"/>
      </w:rPr>
    </w:lvl>
    <w:lvl w:ilvl="2" w:tplc="9B9C27E6">
      <w:numFmt w:val="bullet"/>
      <w:lvlText w:val="•"/>
      <w:lvlJc w:val="left"/>
      <w:pPr>
        <w:ind w:left="2260" w:hanging="308"/>
      </w:pPr>
      <w:rPr>
        <w:rFonts w:hint="default"/>
      </w:rPr>
    </w:lvl>
    <w:lvl w:ilvl="3" w:tplc="ECC60E1A">
      <w:numFmt w:val="bullet"/>
      <w:lvlText w:val="•"/>
      <w:lvlJc w:val="left"/>
      <w:pPr>
        <w:ind w:left="3172" w:hanging="308"/>
      </w:pPr>
      <w:rPr>
        <w:rFonts w:hint="default"/>
      </w:rPr>
    </w:lvl>
    <w:lvl w:ilvl="4" w:tplc="76E21A80">
      <w:numFmt w:val="bullet"/>
      <w:lvlText w:val="•"/>
      <w:lvlJc w:val="left"/>
      <w:pPr>
        <w:ind w:left="4085" w:hanging="308"/>
      </w:pPr>
      <w:rPr>
        <w:rFonts w:hint="default"/>
      </w:rPr>
    </w:lvl>
    <w:lvl w:ilvl="5" w:tplc="FCCA8982">
      <w:numFmt w:val="bullet"/>
      <w:lvlText w:val="•"/>
      <w:lvlJc w:val="left"/>
      <w:pPr>
        <w:ind w:left="4997" w:hanging="308"/>
      </w:pPr>
      <w:rPr>
        <w:rFonts w:hint="default"/>
      </w:rPr>
    </w:lvl>
    <w:lvl w:ilvl="6" w:tplc="B19C29E8">
      <w:numFmt w:val="bullet"/>
      <w:lvlText w:val="•"/>
      <w:lvlJc w:val="left"/>
      <w:pPr>
        <w:ind w:left="5910" w:hanging="308"/>
      </w:pPr>
      <w:rPr>
        <w:rFonts w:hint="default"/>
      </w:rPr>
    </w:lvl>
    <w:lvl w:ilvl="7" w:tplc="13C24690">
      <w:numFmt w:val="bullet"/>
      <w:lvlText w:val="•"/>
      <w:lvlJc w:val="left"/>
      <w:pPr>
        <w:ind w:left="6822" w:hanging="308"/>
      </w:pPr>
      <w:rPr>
        <w:rFonts w:hint="default"/>
      </w:rPr>
    </w:lvl>
    <w:lvl w:ilvl="8" w:tplc="9A1493BA">
      <w:numFmt w:val="bullet"/>
      <w:lvlText w:val="•"/>
      <w:lvlJc w:val="left"/>
      <w:pPr>
        <w:ind w:left="7735" w:hanging="308"/>
      </w:pPr>
      <w:rPr>
        <w:rFonts w:hint="default"/>
      </w:rPr>
    </w:lvl>
  </w:abstractNum>
  <w:abstractNum w:abstractNumId="7" w15:restartNumberingAfterBreak="0">
    <w:nsid w:val="75906EEC"/>
    <w:multiLevelType w:val="hybridMultilevel"/>
    <w:tmpl w:val="4F32C68C"/>
    <w:lvl w:ilvl="0" w:tplc="72E056C8">
      <w:start w:val="1"/>
      <w:numFmt w:val="upperLetter"/>
      <w:lvlText w:val="%1."/>
      <w:lvlJc w:val="left"/>
      <w:pPr>
        <w:ind w:left="820" w:hanging="360"/>
        <w:jc w:val="left"/>
      </w:pPr>
      <w:rPr>
        <w:rFonts w:ascii="Times New Roman" w:eastAsia="Times New Roman" w:hAnsi="Times New Roman" w:cs="Times New Roman" w:hint="default"/>
        <w:b w:val="0"/>
        <w:bCs w:val="0"/>
        <w:i w:val="0"/>
        <w:iCs w:val="0"/>
        <w:w w:val="99"/>
        <w:sz w:val="24"/>
        <w:szCs w:val="24"/>
      </w:rPr>
    </w:lvl>
    <w:lvl w:ilvl="1" w:tplc="91CE071E">
      <w:numFmt w:val="bullet"/>
      <w:lvlText w:val="•"/>
      <w:lvlJc w:val="left"/>
      <w:pPr>
        <w:ind w:left="1694" w:hanging="360"/>
      </w:pPr>
      <w:rPr>
        <w:rFonts w:hint="default"/>
      </w:rPr>
    </w:lvl>
    <w:lvl w:ilvl="2" w:tplc="7A70A5EA">
      <w:numFmt w:val="bullet"/>
      <w:lvlText w:val="•"/>
      <w:lvlJc w:val="left"/>
      <w:pPr>
        <w:ind w:left="2568" w:hanging="360"/>
      </w:pPr>
      <w:rPr>
        <w:rFonts w:hint="default"/>
      </w:rPr>
    </w:lvl>
    <w:lvl w:ilvl="3" w:tplc="A1D02E72">
      <w:numFmt w:val="bullet"/>
      <w:lvlText w:val="•"/>
      <w:lvlJc w:val="left"/>
      <w:pPr>
        <w:ind w:left="3442" w:hanging="360"/>
      </w:pPr>
      <w:rPr>
        <w:rFonts w:hint="default"/>
      </w:rPr>
    </w:lvl>
    <w:lvl w:ilvl="4" w:tplc="4C6C52EE">
      <w:numFmt w:val="bullet"/>
      <w:lvlText w:val="•"/>
      <w:lvlJc w:val="left"/>
      <w:pPr>
        <w:ind w:left="4316" w:hanging="360"/>
      </w:pPr>
      <w:rPr>
        <w:rFonts w:hint="default"/>
      </w:rPr>
    </w:lvl>
    <w:lvl w:ilvl="5" w:tplc="D5769A90">
      <w:numFmt w:val="bullet"/>
      <w:lvlText w:val="•"/>
      <w:lvlJc w:val="left"/>
      <w:pPr>
        <w:ind w:left="5190" w:hanging="360"/>
      </w:pPr>
      <w:rPr>
        <w:rFonts w:hint="default"/>
      </w:rPr>
    </w:lvl>
    <w:lvl w:ilvl="6" w:tplc="EDDA8DD8">
      <w:numFmt w:val="bullet"/>
      <w:lvlText w:val="•"/>
      <w:lvlJc w:val="left"/>
      <w:pPr>
        <w:ind w:left="6064" w:hanging="360"/>
      </w:pPr>
      <w:rPr>
        <w:rFonts w:hint="default"/>
      </w:rPr>
    </w:lvl>
    <w:lvl w:ilvl="7" w:tplc="32DC798C">
      <w:numFmt w:val="bullet"/>
      <w:lvlText w:val="•"/>
      <w:lvlJc w:val="left"/>
      <w:pPr>
        <w:ind w:left="6938" w:hanging="360"/>
      </w:pPr>
      <w:rPr>
        <w:rFonts w:hint="default"/>
      </w:rPr>
    </w:lvl>
    <w:lvl w:ilvl="8" w:tplc="78C470C0">
      <w:numFmt w:val="bullet"/>
      <w:lvlText w:val="•"/>
      <w:lvlJc w:val="left"/>
      <w:pPr>
        <w:ind w:left="7812" w:hanging="360"/>
      </w:pPr>
      <w:rPr>
        <w:rFonts w:hint="default"/>
      </w:rPr>
    </w:lvl>
  </w:abstractNum>
  <w:num w:numId="1">
    <w:abstractNumId w:val="1"/>
  </w:num>
  <w:num w:numId="2">
    <w:abstractNumId w:val="0"/>
  </w:num>
  <w:num w:numId="3">
    <w:abstractNumId w:val="2"/>
  </w:num>
  <w:num w:numId="4">
    <w:abstractNumId w:val="7"/>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E9"/>
    <w:rsid w:val="00006CFA"/>
    <w:rsid w:val="000154F2"/>
    <w:rsid w:val="00016537"/>
    <w:rsid w:val="00016ED1"/>
    <w:rsid w:val="00024585"/>
    <w:rsid w:val="0002592D"/>
    <w:rsid w:val="00026A33"/>
    <w:rsid w:val="00034C21"/>
    <w:rsid w:val="00041DA6"/>
    <w:rsid w:val="00046BBA"/>
    <w:rsid w:val="00047510"/>
    <w:rsid w:val="00051A35"/>
    <w:rsid w:val="00052EBD"/>
    <w:rsid w:val="00054840"/>
    <w:rsid w:val="00060F28"/>
    <w:rsid w:val="00061686"/>
    <w:rsid w:val="000638A0"/>
    <w:rsid w:val="00066A9E"/>
    <w:rsid w:val="00084997"/>
    <w:rsid w:val="00091A03"/>
    <w:rsid w:val="00093C16"/>
    <w:rsid w:val="0009525C"/>
    <w:rsid w:val="0009548E"/>
    <w:rsid w:val="000A0FBC"/>
    <w:rsid w:val="000A13E5"/>
    <w:rsid w:val="000B235F"/>
    <w:rsid w:val="000B6B75"/>
    <w:rsid w:val="000C1A48"/>
    <w:rsid w:val="000C37A2"/>
    <w:rsid w:val="000C3BF1"/>
    <w:rsid w:val="000C4896"/>
    <w:rsid w:val="000F147C"/>
    <w:rsid w:val="000F33FA"/>
    <w:rsid w:val="000F358A"/>
    <w:rsid w:val="000F4275"/>
    <w:rsid w:val="001043F9"/>
    <w:rsid w:val="00105AE4"/>
    <w:rsid w:val="001074E6"/>
    <w:rsid w:val="001127C2"/>
    <w:rsid w:val="00112A2B"/>
    <w:rsid w:val="00114F4F"/>
    <w:rsid w:val="00115FA3"/>
    <w:rsid w:val="00116400"/>
    <w:rsid w:val="00120F1D"/>
    <w:rsid w:val="00123EF3"/>
    <w:rsid w:val="001253AC"/>
    <w:rsid w:val="001426A5"/>
    <w:rsid w:val="0014287E"/>
    <w:rsid w:val="00145FC1"/>
    <w:rsid w:val="001524D4"/>
    <w:rsid w:val="0015429D"/>
    <w:rsid w:val="001612BF"/>
    <w:rsid w:val="00163B26"/>
    <w:rsid w:val="0016507B"/>
    <w:rsid w:val="00192E98"/>
    <w:rsid w:val="00196476"/>
    <w:rsid w:val="001A1B81"/>
    <w:rsid w:val="001A5887"/>
    <w:rsid w:val="001B1823"/>
    <w:rsid w:val="001B199B"/>
    <w:rsid w:val="001B26EE"/>
    <w:rsid w:val="001B4F7D"/>
    <w:rsid w:val="001C25F8"/>
    <w:rsid w:val="001C3622"/>
    <w:rsid w:val="001D0D20"/>
    <w:rsid w:val="001D70E0"/>
    <w:rsid w:val="001E0415"/>
    <w:rsid w:val="001E10F2"/>
    <w:rsid w:val="001E23C5"/>
    <w:rsid w:val="001F52AB"/>
    <w:rsid w:val="001F7E09"/>
    <w:rsid w:val="00204668"/>
    <w:rsid w:val="00204AED"/>
    <w:rsid w:val="00205561"/>
    <w:rsid w:val="002055AE"/>
    <w:rsid w:val="002078E3"/>
    <w:rsid w:val="002117C6"/>
    <w:rsid w:val="00214C7C"/>
    <w:rsid w:val="002236F1"/>
    <w:rsid w:val="002251F6"/>
    <w:rsid w:val="00226B50"/>
    <w:rsid w:val="0023105D"/>
    <w:rsid w:val="0023593B"/>
    <w:rsid w:val="00237E7B"/>
    <w:rsid w:val="002467C2"/>
    <w:rsid w:val="00246CA0"/>
    <w:rsid w:val="00250F52"/>
    <w:rsid w:val="00251317"/>
    <w:rsid w:val="00251824"/>
    <w:rsid w:val="002579A9"/>
    <w:rsid w:val="00270953"/>
    <w:rsid w:val="00273706"/>
    <w:rsid w:val="002757B0"/>
    <w:rsid w:val="002761EC"/>
    <w:rsid w:val="00276BA6"/>
    <w:rsid w:val="00281C72"/>
    <w:rsid w:val="0029046C"/>
    <w:rsid w:val="002918D5"/>
    <w:rsid w:val="002A3073"/>
    <w:rsid w:val="002A5E2C"/>
    <w:rsid w:val="002A7719"/>
    <w:rsid w:val="002B1B47"/>
    <w:rsid w:val="002B37D1"/>
    <w:rsid w:val="002B3940"/>
    <w:rsid w:val="002B3952"/>
    <w:rsid w:val="002B6C6C"/>
    <w:rsid w:val="002C192A"/>
    <w:rsid w:val="002C2F31"/>
    <w:rsid w:val="002C3886"/>
    <w:rsid w:val="002C69BC"/>
    <w:rsid w:val="002C6C7D"/>
    <w:rsid w:val="002E1B79"/>
    <w:rsid w:val="002E5ACB"/>
    <w:rsid w:val="002F4930"/>
    <w:rsid w:val="002F545C"/>
    <w:rsid w:val="00300C66"/>
    <w:rsid w:val="00302969"/>
    <w:rsid w:val="00303DE7"/>
    <w:rsid w:val="00307AB6"/>
    <w:rsid w:val="0031008B"/>
    <w:rsid w:val="00317D12"/>
    <w:rsid w:val="00324536"/>
    <w:rsid w:val="00333C55"/>
    <w:rsid w:val="00333FBE"/>
    <w:rsid w:val="00337227"/>
    <w:rsid w:val="003373E0"/>
    <w:rsid w:val="00340363"/>
    <w:rsid w:val="00343C45"/>
    <w:rsid w:val="00351964"/>
    <w:rsid w:val="003551CF"/>
    <w:rsid w:val="003604F1"/>
    <w:rsid w:val="0036158D"/>
    <w:rsid w:val="00363BE5"/>
    <w:rsid w:val="00364BBF"/>
    <w:rsid w:val="00376F6B"/>
    <w:rsid w:val="003820D4"/>
    <w:rsid w:val="0038218E"/>
    <w:rsid w:val="00385E58"/>
    <w:rsid w:val="00392986"/>
    <w:rsid w:val="003A10ED"/>
    <w:rsid w:val="003A44CA"/>
    <w:rsid w:val="003B0D95"/>
    <w:rsid w:val="003B5770"/>
    <w:rsid w:val="003C7389"/>
    <w:rsid w:val="003D2281"/>
    <w:rsid w:val="003D47B5"/>
    <w:rsid w:val="003D48DB"/>
    <w:rsid w:val="003D69AD"/>
    <w:rsid w:val="003E369D"/>
    <w:rsid w:val="003F04EF"/>
    <w:rsid w:val="003F4008"/>
    <w:rsid w:val="003F5C73"/>
    <w:rsid w:val="003F7E2C"/>
    <w:rsid w:val="004040C1"/>
    <w:rsid w:val="00405F22"/>
    <w:rsid w:val="004134CB"/>
    <w:rsid w:val="0041693B"/>
    <w:rsid w:val="00416ABE"/>
    <w:rsid w:val="00433C39"/>
    <w:rsid w:val="00434487"/>
    <w:rsid w:val="00434729"/>
    <w:rsid w:val="00437B35"/>
    <w:rsid w:val="00447D07"/>
    <w:rsid w:val="00472A30"/>
    <w:rsid w:val="00474DB5"/>
    <w:rsid w:val="00477332"/>
    <w:rsid w:val="0047779A"/>
    <w:rsid w:val="00482F08"/>
    <w:rsid w:val="00484430"/>
    <w:rsid w:val="00486081"/>
    <w:rsid w:val="00492B95"/>
    <w:rsid w:val="004954D5"/>
    <w:rsid w:val="004A2579"/>
    <w:rsid w:val="004A762F"/>
    <w:rsid w:val="004B42C2"/>
    <w:rsid w:val="004B4A2F"/>
    <w:rsid w:val="004C4B58"/>
    <w:rsid w:val="004D0CCA"/>
    <w:rsid w:val="004D53A5"/>
    <w:rsid w:val="004E7E0F"/>
    <w:rsid w:val="004F09DA"/>
    <w:rsid w:val="004F7B48"/>
    <w:rsid w:val="0050056C"/>
    <w:rsid w:val="00504FE3"/>
    <w:rsid w:val="005057EB"/>
    <w:rsid w:val="005071C0"/>
    <w:rsid w:val="005078EE"/>
    <w:rsid w:val="00507F0B"/>
    <w:rsid w:val="00520759"/>
    <w:rsid w:val="00530E07"/>
    <w:rsid w:val="00540601"/>
    <w:rsid w:val="005436DB"/>
    <w:rsid w:val="0055109F"/>
    <w:rsid w:val="00551E8B"/>
    <w:rsid w:val="00556B94"/>
    <w:rsid w:val="00560F71"/>
    <w:rsid w:val="00565E80"/>
    <w:rsid w:val="00567745"/>
    <w:rsid w:val="00574464"/>
    <w:rsid w:val="00585C31"/>
    <w:rsid w:val="00595095"/>
    <w:rsid w:val="005A2EA4"/>
    <w:rsid w:val="005A5125"/>
    <w:rsid w:val="005A654D"/>
    <w:rsid w:val="005B4BE9"/>
    <w:rsid w:val="005B55E6"/>
    <w:rsid w:val="005C3EE9"/>
    <w:rsid w:val="005D02E9"/>
    <w:rsid w:val="005D354B"/>
    <w:rsid w:val="005D3F0C"/>
    <w:rsid w:val="005E14D0"/>
    <w:rsid w:val="005E1639"/>
    <w:rsid w:val="005E26E2"/>
    <w:rsid w:val="005E31B2"/>
    <w:rsid w:val="005E4127"/>
    <w:rsid w:val="00606F7D"/>
    <w:rsid w:val="006230C5"/>
    <w:rsid w:val="0062731B"/>
    <w:rsid w:val="00634BDD"/>
    <w:rsid w:val="00640130"/>
    <w:rsid w:val="00642B6B"/>
    <w:rsid w:val="0064402B"/>
    <w:rsid w:val="00644FA0"/>
    <w:rsid w:val="006626B4"/>
    <w:rsid w:val="00665E34"/>
    <w:rsid w:val="0066655C"/>
    <w:rsid w:val="00667BD7"/>
    <w:rsid w:val="006707D2"/>
    <w:rsid w:val="00676CD7"/>
    <w:rsid w:val="006832B0"/>
    <w:rsid w:val="00693132"/>
    <w:rsid w:val="006A22AC"/>
    <w:rsid w:val="006A76E4"/>
    <w:rsid w:val="006B0F6D"/>
    <w:rsid w:val="006B12D0"/>
    <w:rsid w:val="006B1B93"/>
    <w:rsid w:val="006B2AD1"/>
    <w:rsid w:val="006C477C"/>
    <w:rsid w:val="006C78D5"/>
    <w:rsid w:val="006D0392"/>
    <w:rsid w:val="006D5091"/>
    <w:rsid w:val="006E1B30"/>
    <w:rsid w:val="006E54A9"/>
    <w:rsid w:val="006F0046"/>
    <w:rsid w:val="006F7840"/>
    <w:rsid w:val="006F7F38"/>
    <w:rsid w:val="00700769"/>
    <w:rsid w:val="00700F13"/>
    <w:rsid w:val="0070509A"/>
    <w:rsid w:val="00712FE3"/>
    <w:rsid w:val="00713644"/>
    <w:rsid w:val="00713F74"/>
    <w:rsid w:val="00714D3B"/>
    <w:rsid w:val="00720FC9"/>
    <w:rsid w:val="00723D16"/>
    <w:rsid w:val="00725F32"/>
    <w:rsid w:val="00726DD3"/>
    <w:rsid w:val="0072767F"/>
    <w:rsid w:val="00731C60"/>
    <w:rsid w:val="0073436C"/>
    <w:rsid w:val="00742A42"/>
    <w:rsid w:val="00745DFF"/>
    <w:rsid w:val="007550B3"/>
    <w:rsid w:val="00755691"/>
    <w:rsid w:val="00755E53"/>
    <w:rsid w:val="00756272"/>
    <w:rsid w:val="00766781"/>
    <w:rsid w:val="00771B5E"/>
    <w:rsid w:val="0077507F"/>
    <w:rsid w:val="007779B2"/>
    <w:rsid w:val="00781E13"/>
    <w:rsid w:val="00792059"/>
    <w:rsid w:val="007974F4"/>
    <w:rsid w:val="007A2FCF"/>
    <w:rsid w:val="007B3D15"/>
    <w:rsid w:val="007B4345"/>
    <w:rsid w:val="007B478E"/>
    <w:rsid w:val="007C0EF3"/>
    <w:rsid w:val="007C0FAC"/>
    <w:rsid w:val="007C36F4"/>
    <w:rsid w:val="007C6D3C"/>
    <w:rsid w:val="007D2AC7"/>
    <w:rsid w:val="007D4835"/>
    <w:rsid w:val="007D7A36"/>
    <w:rsid w:val="007F0BD7"/>
    <w:rsid w:val="007F10C4"/>
    <w:rsid w:val="007F40BC"/>
    <w:rsid w:val="007F665B"/>
    <w:rsid w:val="008015AD"/>
    <w:rsid w:val="008035E4"/>
    <w:rsid w:val="008037AC"/>
    <w:rsid w:val="0081031A"/>
    <w:rsid w:val="00824E6C"/>
    <w:rsid w:val="00827765"/>
    <w:rsid w:val="00834E27"/>
    <w:rsid w:val="0084378A"/>
    <w:rsid w:val="008448C7"/>
    <w:rsid w:val="00847959"/>
    <w:rsid w:val="00851D90"/>
    <w:rsid w:val="00852A0B"/>
    <w:rsid w:val="00853FFF"/>
    <w:rsid w:val="00855387"/>
    <w:rsid w:val="0085619F"/>
    <w:rsid w:val="00856692"/>
    <w:rsid w:val="00863C15"/>
    <w:rsid w:val="008728FC"/>
    <w:rsid w:val="00891216"/>
    <w:rsid w:val="00891E8D"/>
    <w:rsid w:val="00892A07"/>
    <w:rsid w:val="0089464E"/>
    <w:rsid w:val="00897368"/>
    <w:rsid w:val="008C0BDC"/>
    <w:rsid w:val="008C625D"/>
    <w:rsid w:val="008D1689"/>
    <w:rsid w:val="008D300E"/>
    <w:rsid w:val="008D6C0E"/>
    <w:rsid w:val="008E37ED"/>
    <w:rsid w:val="008E62EE"/>
    <w:rsid w:val="008F08B9"/>
    <w:rsid w:val="008F2013"/>
    <w:rsid w:val="008F26FB"/>
    <w:rsid w:val="008F4F56"/>
    <w:rsid w:val="008F6820"/>
    <w:rsid w:val="0090176F"/>
    <w:rsid w:val="00915D52"/>
    <w:rsid w:val="00922D3B"/>
    <w:rsid w:val="00937AC8"/>
    <w:rsid w:val="00947217"/>
    <w:rsid w:val="00953332"/>
    <w:rsid w:val="00953E5A"/>
    <w:rsid w:val="00961FB6"/>
    <w:rsid w:val="00965FFB"/>
    <w:rsid w:val="009700F0"/>
    <w:rsid w:val="009714AF"/>
    <w:rsid w:val="00971E18"/>
    <w:rsid w:val="00976308"/>
    <w:rsid w:val="00976D81"/>
    <w:rsid w:val="009812FA"/>
    <w:rsid w:val="00983BC4"/>
    <w:rsid w:val="00985974"/>
    <w:rsid w:val="009936B5"/>
    <w:rsid w:val="009961AF"/>
    <w:rsid w:val="009A1337"/>
    <w:rsid w:val="009A1FBC"/>
    <w:rsid w:val="009B2598"/>
    <w:rsid w:val="009B272A"/>
    <w:rsid w:val="009B46F1"/>
    <w:rsid w:val="009B6A62"/>
    <w:rsid w:val="009B70CF"/>
    <w:rsid w:val="009C3465"/>
    <w:rsid w:val="009C545B"/>
    <w:rsid w:val="009C63C0"/>
    <w:rsid w:val="009C661B"/>
    <w:rsid w:val="009C6843"/>
    <w:rsid w:val="009D02E6"/>
    <w:rsid w:val="009E0310"/>
    <w:rsid w:val="009E2AEB"/>
    <w:rsid w:val="009F0E59"/>
    <w:rsid w:val="00A04AFC"/>
    <w:rsid w:val="00A0686A"/>
    <w:rsid w:val="00A077BE"/>
    <w:rsid w:val="00A24389"/>
    <w:rsid w:val="00A32F66"/>
    <w:rsid w:val="00A33010"/>
    <w:rsid w:val="00A3448D"/>
    <w:rsid w:val="00A37EFF"/>
    <w:rsid w:val="00A401CB"/>
    <w:rsid w:val="00A46E08"/>
    <w:rsid w:val="00A475E7"/>
    <w:rsid w:val="00A54DBF"/>
    <w:rsid w:val="00A55A8C"/>
    <w:rsid w:val="00A665AC"/>
    <w:rsid w:val="00A70DA9"/>
    <w:rsid w:val="00A73B9B"/>
    <w:rsid w:val="00A767A4"/>
    <w:rsid w:val="00A814CE"/>
    <w:rsid w:val="00A82BE9"/>
    <w:rsid w:val="00A9393B"/>
    <w:rsid w:val="00A959BF"/>
    <w:rsid w:val="00AA3C75"/>
    <w:rsid w:val="00AA643C"/>
    <w:rsid w:val="00AB0072"/>
    <w:rsid w:val="00AB5205"/>
    <w:rsid w:val="00AC5967"/>
    <w:rsid w:val="00AC7394"/>
    <w:rsid w:val="00AD5BE3"/>
    <w:rsid w:val="00AD7A9C"/>
    <w:rsid w:val="00AE1072"/>
    <w:rsid w:val="00AE27A2"/>
    <w:rsid w:val="00AE2867"/>
    <w:rsid w:val="00AE7536"/>
    <w:rsid w:val="00AF0A17"/>
    <w:rsid w:val="00B05A38"/>
    <w:rsid w:val="00B1289A"/>
    <w:rsid w:val="00B12DD7"/>
    <w:rsid w:val="00B135B6"/>
    <w:rsid w:val="00B21C8D"/>
    <w:rsid w:val="00B25651"/>
    <w:rsid w:val="00B270D8"/>
    <w:rsid w:val="00B345DD"/>
    <w:rsid w:val="00B34F3F"/>
    <w:rsid w:val="00B40A47"/>
    <w:rsid w:val="00B43FD7"/>
    <w:rsid w:val="00B471FD"/>
    <w:rsid w:val="00B60ED6"/>
    <w:rsid w:val="00B725CE"/>
    <w:rsid w:val="00B7398B"/>
    <w:rsid w:val="00B75BDB"/>
    <w:rsid w:val="00B81DA2"/>
    <w:rsid w:val="00B93A06"/>
    <w:rsid w:val="00B941AF"/>
    <w:rsid w:val="00BA114E"/>
    <w:rsid w:val="00BB0074"/>
    <w:rsid w:val="00BB4124"/>
    <w:rsid w:val="00BB6821"/>
    <w:rsid w:val="00BC0815"/>
    <w:rsid w:val="00BC495E"/>
    <w:rsid w:val="00BC6339"/>
    <w:rsid w:val="00BE3DB8"/>
    <w:rsid w:val="00BE5C45"/>
    <w:rsid w:val="00BF13DB"/>
    <w:rsid w:val="00C01BB6"/>
    <w:rsid w:val="00C021B2"/>
    <w:rsid w:val="00C11B40"/>
    <w:rsid w:val="00C12255"/>
    <w:rsid w:val="00C13F2C"/>
    <w:rsid w:val="00C14CC6"/>
    <w:rsid w:val="00C1533B"/>
    <w:rsid w:val="00C168B5"/>
    <w:rsid w:val="00C16AA5"/>
    <w:rsid w:val="00C24A01"/>
    <w:rsid w:val="00C26CF6"/>
    <w:rsid w:val="00C320AA"/>
    <w:rsid w:val="00C40E96"/>
    <w:rsid w:val="00C467AB"/>
    <w:rsid w:val="00C472B2"/>
    <w:rsid w:val="00C559CB"/>
    <w:rsid w:val="00C56F72"/>
    <w:rsid w:val="00C62CEC"/>
    <w:rsid w:val="00C633C3"/>
    <w:rsid w:val="00C65B90"/>
    <w:rsid w:val="00C65E3C"/>
    <w:rsid w:val="00C71B35"/>
    <w:rsid w:val="00C87166"/>
    <w:rsid w:val="00C9083C"/>
    <w:rsid w:val="00C9168A"/>
    <w:rsid w:val="00C9756A"/>
    <w:rsid w:val="00CA6C4C"/>
    <w:rsid w:val="00CB0967"/>
    <w:rsid w:val="00CB2E02"/>
    <w:rsid w:val="00CB32B0"/>
    <w:rsid w:val="00CC0024"/>
    <w:rsid w:val="00CC2D26"/>
    <w:rsid w:val="00CC5C36"/>
    <w:rsid w:val="00CD2E0E"/>
    <w:rsid w:val="00CE01CF"/>
    <w:rsid w:val="00CE0CE2"/>
    <w:rsid w:val="00CF3726"/>
    <w:rsid w:val="00CF395F"/>
    <w:rsid w:val="00D21B3C"/>
    <w:rsid w:val="00D23C21"/>
    <w:rsid w:val="00D23DDC"/>
    <w:rsid w:val="00D42069"/>
    <w:rsid w:val="00D51A45"/>
    <w:rsid w:val="00D52601"/>
    <w:rsid w:val="00D6550D"/>
    <w:rsid w:val="00D65568"/>
    <w:rsid w:val="00D70F15"/>
    <w:rsid w:val="00D75FEF"/>
    <w:rsid w:val="00D8612D"/>
    <w:rsid w:val="00D94051"/>
    <w:rsid w:val="00D9658C"/>
    <w:rsid w:val="00DA20D0"/>
    <w:rsid w:val="00DA42C7"/>
    <w:rsid w:val="00DA4AFF"/>
    <w:rsid w:val="00DA700B"/>
    <w:rsid w:val="00DB1770"/>
    <w:rsid w:val="00DC1F56"/>
    <w:rsid w:val="00DC283A"/>
    <w:rsid w:val="00DC70BA"/>
    <w:rsid w:val="00DD4771"/>
    <w:rsid w:val="00DE296B"/>
    <w:rsid w:val="00DE533D"/>
    <w:rsid w:val="00DF16E5"/>
    <w:rsid w:val="00E02337"/>
    <w:rsid w:val="00E024FD"/>
    <w:rsid w:val="00E15F05"/>
    <w:rsid w:val="00E17069"/>
    <w:rsid w:val="00E23346"/>
    <w:rsid w:val="00E32E84"/>
    <w:rsid w:val="00E4177C"/>
    <w:rsid w:val="00E43319"/>
    <w:rsid w:val="00E5159D"/>
    <w:rsid w:val="00E51C69"/>
    <w:rsid w:val="00E52429"/>
    <w:rsid w:val="00E62B71"/>
    <w:rsid w:val="00E64C41"/>
    <w:rsid w:val="00E70C66"/>
    <w:rsid w:val="00E711E0"/>
    <w:rsid w:val="00E71486"/>
    <w:rsid w:val="00E91094"/>
    <w:rsid w:val="00E9398A"/>
    <w:rsid w:val="00EA2D98"/>
    <w:rsid w:val="00EB1C6C"/>
    <w:rsid w:val="00EC200B"/>
    <w:rsid w:val="00EC297D"/>
    <w:rsid w:val="00EC70A1"/>
    <w:rsid w:val="00ED00AF"/>
    <w:rsid w:val="00ED0C8F"/>
    <w:rsid w:val="00ED189B"/>
    <w:rsid w:val="00EE340F"/>
    <w:rsid w:val="00EE50E9"/>
    <w:rsid w:val="00EF4F16"/>
    <w:rsid w:val="00EF5FAC"/>
    <w:rsid w:val="00F04794"/>
    <w:rsid w:val="00F0479A"/>
    <w:rsid w:val="00F114B0"/>
    <w:rsid w:val="00F33FBC"/>
    <w:rsid w:val="00F50481"/>
    <w:rsid w:val="00F67DB2"/>
    <w:rsid w:val="00F705EA"/>
    <w:rsid w:val="00F762DA"/>
    <w:rsid w:val="00F77726"/>
    <w:rsid w:val="00F812C7"/>
    <w:rsid w:val="00F82B59"/>
    <w:rsid w:val="00F94E3B"/>
    <w:rsid w:val="00F95875"/>
    <w:rsid w:val="00F96920"/>
    <w:rsid w:val="00F96D77"/>
    <w:rsid w:val="00FA11D3"/>
    <w:rsid w:val="00FA3700"/>
    <w:rsid w:val="00FA66EB"/>
    <w:rsid w:val="00FB27D7"/>
    <w:rsid w:val="00FB2BEA"/>
    <w:rsid w:val="00FB4200"/>
    <w:rsid w:val="00FB719A"/>
    <w:rsid w:val="00FC1516"/>
    <w:rsid w:val="00FC407B"/>
    <w:rsid w:val="00FC6EE7"/>
    <w:rsid w:val="00FD0DB0"/>
    <w:rsid w:val="00FD36A1"/>
    <w:rsid w:val="00FD481E"/>
    <w:rsid w:val="00FD4D1C"/>
    <w:rsid w:val="00FD59D4"/>
    <w:rsid w:val="00FD64A0"/>
    <w:rsid w:val="00FE2E1F"/>
    <w:rsid w:val="00FE44CB"/>
    <w:rsid w:val="00FE493A"/>
    <w:rsid w:val="00FE5DF0"/>
    <w:rsid w:val="00FE6949"/>
    <w:rsid w:val="00FE6991"/>
    <w:rsid w:val="00FF2584"/>
    <w:rsid w:val="00FF63F0"/>
    <w:rsid w:val="00FF6B40"/>
    <w:rsid w:val="00FF733B"/>
    <w:rsid w:val="1A375C11"/>
    <w:rsid w:val="29F0C250"/>
    <w:rsid w:val="6B01B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22DC"/>
  <w15:chartTrackingRefBased/>
  <w15:docId w15:val="{0B97A42C-B1E9-4127-8D30-D1FDC1A0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67"/>
  </w:style>
  <w:style w:type="paragraph" w:styleId="Heading1">
    <w:name w:val="heading 1"/>
    <w:basedOn w:val="Normal"/>
    <w:link w:val="Heading1Char"/>
    <w:uiPriority w:val="9"/>
    <w:qFormat/>
    <w:rsid w:val="003D69AD"/>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9"/>
    <w:unhideWhenUsed/>
    <w:qFormat/>
    <w:rsid w:val="003D69AD"/>
    <w:pPr>
      <w:widowControl w:val="0"/>
      <w:autoSpaceDE w:val="0"/>
      <w:autoSpaceDN w:val="0"/>
      <w:spacing w:after="0" w:line="240" w:lineRule="auto"/>
      <w:ind w:left="100"/>
      <w:outlineLvl w:val="1"/>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5B4BE9"/>
  </w:style>
  <w:style w:type="paragraph" w:styleId="Header">
    <w:name w:val="header"/>
    <w:basedOn w:val="Normal"/>
    <w:link w:val="HeaderChar"/>
    <w:uiPriority w:val="99"/>
    <w:unhideWhenUsed/>
    <w:rsid w:val="005B4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BE9"/>
  </w:style>
  <w:style w:type="paragraph" w:styleId="Footer">
    <w:name w:val="footer"/>
    <w:basedOn w:val="Normal"/>
    <w:link w:val="FooterChar"/>
    <w:uiPriority w:val="99"/>
    <w:unhideWhenUsed/>
    <w:rsid w:val="005B4BE9"/>
    <w:pPr>
      <w:tabs>
        <w:tab w:val="center" w:pos="4680"/>
        <w:tab w:val="right" w:pos="9360"/>
      </w:tabs>
      <w:spacing w:after="0" w:line="240" w:lineRule="auto"/>
    </w:pPr>
  </w:style>
  <w:style w:type="paragraph" w:styleId="BodyText">
    <w:name w:val="Body Text"/>
    <w:basedOn w:val="Normal"/>
    <w:link w:val="BodyTextChar"/>
    <w:uiPriority w:val="1"/>
    <w:qFormat/>
    <w:rsid w:val="00851D9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51D90"/>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AA643C"/>
    <w:pPr>
      <w:spacing w:after="0" w:line="240" w:lineRule="auto"/>
      <w:ind w:left="220" w:hanging="220"/>
    </w:pPr>
  </w:style>
  <w:style w:type="character" w:customStyle="1" w:styleId="normaltextrun">
    <w:name w:val="normaltextrun"/>
    <w:basedOn w:val="DefaultParagraphFont"/>
    <w:rsid w:val="0038218E"/>
  </w:style>
  <w:style w:type="character" w:customStyle="1" w:styleId="Heading1Char">
    <w:name w:val="Heading 1 Char"/>
    <w:basedOn w:val="DefaultParagraphFont"/>
    <w:link w:val="Heading1"/>
    <w:uiPriority w:val="9"/>
    <w:rsid w:val="003D69A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3D69AD"/>
    <w:rPr>
      <w:rFonts w:ascii="Times New Roman" w:eastAsia="Times New Roman" w:hAnsi="Times New Roman" w:cs="Times New Roman"/>
      <w:b/>
      <w:bCs/>
      <w:sz w:val="24"/>
      <w:szCs w:val="24"/>
      <w:u w:val="single" w:color="000000"/>
    </w:rPr>
  </w:style>
  <w:style w:type="paragraph" w:styleId="ListParagraph">
    <w:name w:val="List Paragraph"/>
    <w:basedOn w:val="Normal"/>
    <w:uiPriority w:val="1"/>
    <w:qFormat/>
    <w:rsid w:val="003D69AD"/>
    <w:pPr>
      <w:widowControl w:val="0"/>
      <w:autoSpaceDE w:val="0"/>
      <w:autoSpaceDN w:val="0"/>
      <w:spacing w:after="0" w:line="240" w:lineRule="auto"/>
      <w:ind w:left="820" w:hanging="360"/>
      <w:jc w:val="both"/>
    </w:pPr>
    <w:rPr>
      <w:rFonts w:ascii="Times New Roman" w:eastAsia="Times New Roman" w:hAnsi="Times New Roman" w:cs="Times New Roman"/>
    </w:rPr>
  </w:style>
  <w:style w:type="paragraph" w:customStyle="1" w:styleId="TableParagraph">
    <w:name w:val="Table Paragraph"/>
    <w:basedOn w:val="Normal"/>
    <w:uiPriority w:val="1"/>
    <w:qFormat/>
    <w:rsid w:val="003D69AD"/>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0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1D727-348F-4D8B-BE0A-40C29138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Charon</dc:creator>
  <cp:keywords/>
  <dc:description/>
  <cp:lastModifiedBy>John Charon</cp:lastModifiedBy>
  <cp:revision>23</cp:revision>
  <cp:lastPrinted>2021-11-24T22:13:00Z</cp:lastPrinted>
  <dcterms:created xsi:type="dcterms:W3CDTF">2021-12-29T14:27:00Z</dcterms:created>
  <dcterms:modified xsi:type="dcterms:W3CDTF">2021-12-29T14:53:00Z</dcterms:modified>
</cp:coreProperties>
</file>