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EB8A" w14:textId="77777777" w:rsidR="00FE6DCF" w:rsidRDefault="00903DA2">
      <w:pPr>
        <w:ind w:left="46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DEEBCD" wp14:editId="2FDEEBCE">
            <wp:extent cx="836676" cy="8366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676" cy="83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EEB8B" w14:textId="77777777" w:rsidR="00FE6DCF" w:rsidRDefault="00903DA2">
      <w:pPr>
        <w:pStyle w:val="Heading1"/>
      </w:pPr>
      <w:bookmarkStart w:id="0" w:name="AGENDA"/>
      <w:bookmarkEnd w:id="0"/>
      <w:r>
        <w:rPr>
          <w:color w:val="2C2C2C"/>
          <w:spacing w:val="-2"/>
        </w:rPr>
        <w:t>AGENDA</w:t>
      </w:r>
    </w:p>
    <w:p w14:paraId="2FDEEB8C" w14:textId="77777777" w:rsidR="00FE6DCF" w:rsidRDefault="00903DA2">
      <w:pPr>
        <w:spacing w:before="3"/>
        <w:ind w:left="1587" w:right="719"/>
        <w:jc w:val="center"/>
        <w:rPr>
          <w:sz w:val="24"/>
        </w:rPr>
      </w:pPr>
      <w:r>
        <w:rPr>
          <w:color w:val="2C2C2C"/>
          <w:sz w:val="24"/>
        </w:rPr>
        <w:t>Special</w:t>
      </w:r>
      <w:r>
        <w:rPr>
          <w:color w:val="2C2C2C"/>
          <w:spacing w:val="-4"/>
          <w:sz w:val="24"/>
        </w:rPr>
        <w:t xml:space="preserve"> </w:t>
      </w:r>
      <w:r>
        <w:rPr>
          <w:color w:val="2C2C2C"/>
          <w:spacing w:val="-2"/>
          <w:sz w:val="24"/>
        </w:rPr>
        <w:t>Meeting</w:t>
      </w:r>
    </w:p>
    <w:p w14:paraId="2FDEEB8D" w14:textId="7FE536E5" w:rsidR="00FE6DCF" w:rsidRDefault="00903DA2" w:rsidP="00FE48A2">
      <w:pPr>
        <w:pStyle w:val="Heading2"/>
        <w:spacing w:before="7"/>
        <w:ind w:left="3788" w:right="41" w:firstLine="532"/>
        <w:rPr>
          <w:u w:val="none"/>
        </w:rPr>
      </w:pPr>
      <w:bookmarkStart w:id="1" w:name="Monday_November_17,_2025_-_5:30_PM"/>
      <w:bookmarkEnd w:id="1"/>
      <w:r>
        <w:rPr>
          <w:color w:val="AC4640"/>
          <w:u w:val="none"/>
        </w:rPr>
        <w:t>Monday</w:t>
      </w:r>
      <w:r w:rsidR="00FE48A2">
        <w:rPr>
          <w:color w:val="AC4640"/>
          <w:spacing w:val="-20"/>
          <w:u w:val="none"/>
        </w:rPr>
        <w:t xml:space="preserve">, January 26, </w:t>
      </w:r>
      <w:r>
        <w:rPr>
          <w:color w:val="AC4640"/>
          <w:spacing w:val="-20"/>
          <w:u w:val="none"/>
        </w:rPr>
        <w:t xml:space="preserve">2026, at 1pm </w:t>
      </w:r>
    </w:p>
    <w:p w14:paraId="2FDEEB8E" w14:textId="77777777" w:rsidR="00FE6DCF" w:rsidRDefault="00903DA2">
      <w:pPr>
        <w:spacing w:before="44" w:line="275" w:lineRule="exact"/>
        <w:ind w:left="1587" w:right="1057"/>
        <w:jc w:val="center"/>
        <w:rPr>
          <w:sz w:val="24"/>
        </w:rPr>
      </w:pPr>
      <w:r>
        <w:rPr>
          <w:color w:val="222222"/>
          <w:sz w:val="24"/>
        </w:rPr>
        <w:t>Town</w:t>
      </w:r>
      <w:r>
        <w:rPr>
          <w:color w:val="222222"/>
          <w:spacing w:val="2"/>
          <w:sz w:val="24"/>
        </w:rPr>
        <w:t xml:space="preserve"> </w:t>
      </w:r>
      <w:r>
        <w:rPr>
          <w:color w:val="222222"/>
          <w:spacing w:val="-4"/>
          <w:sz w:val="24"/>
        </w:rPr>
        <w:t>Hall</w:t>
      </w:r>
    </w:p>
    <w:p w14:paraId="2FDEEB8F" w14:textId="77777777" w:rsidR="00FE6DCF" w:rsidRDefault="00903DA2">
      <w:pPr>
        <w:spacing w:line="275" w:lineRule="exact"/>
        <w:ind w:left="1587" w:right="731"/>
        <w:jc w:val="center"/>
        <w:rPr>
          <w:sz w:val="24"/>
        </w:rPr>
      </w:pPr>
      <w:r>
        <w:rPr>
          <w:color w:val="2C2C2C"/>
          <w:sz w:val="24"/>
        </w:rPr>
        <w:t>11960</w:t>
      </w:r>
      <w:r>
        <w:rPr>
          <w:color w:val="2C2C2C"/>
          <w:spacing w:val="-3"/>
          <w:sz w:val="24"/>
        </w:rPr>
        <w:t xml:space="preserve"> </w:t>
      </w:r>
      <w:r>
        <w:rPr>
          <w:color w:val="2C2C2C"/>
          <w:sz w:val="24"/>
        </w:rPr>
        <w:t>East</w:t>
      </w:r>
      <w:r>
        <w:rPr>
          <w:color w:val="2C2C2C"/>
          <w:spacing w:val="-13"/>
          <w:sz w:val="24"/>
        </w:rPr>
        <w:t xml:space="preserve"> </w:t>
      </w:r>
      <w:r>
        <w:rPr>
          <w:color w:val="2C2C2C"/>
          <w:sz w:val="24"/>
        </w:rPr>
        <w:t>Street</w:t>
      </w:r>
      <w:r>
        <w:rPr>
          <w:color w:val="2C2C2C"/>
          <w:spacing w:val="6"/>
          <w:sz w:val="24"/>
        </w:rPr>
        <w:t xml:space="preserve"> </w:t>
      </w:r>
      <w:r>
        <w:rPr>
          <w:color w:val="2C2C2C"/>
          <w:sz w:val="24"/>
        </w:rPr>
        <w:t>Fort</w:t>
      </w:r>
      <w:r>
        <w:rPr>
          <w:color w:val="2C2C2C"/>
          <w:spacing w:val="-10"/>
          <w:sz w:val="24"/>
        </w:rPr>
        <w:t xml:space="preserve"> </w:t>
      </w:r>
      <w:r>
        <w:rPr>
          <w:color w:val="2C2C2C"/>
          <w:sz w:val="24"/>
        </w:rPr>
        <w:t>Jones,</w:t>
      </w:r>
      <w:r>
        <w:rPr>
          <w:color w:val="2C2C2C"/>
          <w:spacing w:val="-11"/>
          <w:sz w:val="24"/>
        </w:rPr>
        <w:t xml:space="preserve"> </w:t>
      </w:r>
      <w:r>
        <w:rPr>
          <w:color w:val="2C2C2C"/>
          <w:sz w:val="24"/>
        </w:rPr>
        <w:t>CA</w:t>
      </w:r>
      <w:r>
        <w:rPr>
          <w:color w:val="2C2C2C"/>
          <w:spacing w:val="32"/>
          <w:sz w:val="24"/>
        </w:rPr>
        <w:t xml:space="preserve"> </w:t>
      </w:r>
      <w:r>
        <w:rPr>
          <w:color w:val="2C2C2C"/>
          <w:spacing w:val="-2"/>
          <w:sz w:val="24"/>
        </w:rPr>
        <w:t>96032</w:t>
      </w:r>
    </w:p>
    <w:p w14:paraId="2FDEEB90" w14:textId="77777777" w:rsidR="00FE6DCF" w:rsidRDefault="00FE6DCF">
      <w:pPr>
        <w:pStyle w:val="BodyText"/>
        <w:rPr>
          <w:sz w:val="24"/>
        </w:rPr>
      </w:pPr>
    </w:p>
    <w:p w14:paraId="2FDEEB91" w14:textId="77777777" w:rsidR="00FE6DCF" w:rsidRDefault="00FE6DCF">
      <w:pPr>
        <w:pStyle w:val="BodyText"/>
        <w:spacing w:before="31"/>
        <w:rPr>
          <w:sz w:val="24"/>
        </w:rPr>
      </w:pPr>
    </w:p>
    <w:p w14:paraId="2FDEEB92" w14:textId="77777777" w:rsidR="00FE6DCF" w:rsidRDefault="00903DA2">
      <w:pPr>
        <w:pStyle w:val="Heading2"/>
        <w:rPr>
          <w:u w:val="none"/>
        </w:rPr>
      </w:pPr>
      <w:bookmarkStart w:id="2" w:name="CALL_TO_ORDER:"/>
      <w:bookmarkEnd w:id="2"/>
      <w:r>
        <w:rPr>
          <w:color w:val="353535"/>
          <w:u w:color="484848"/>
        </w:rPr>
        <w:t>CALL</w:t>
      </w:r>
      <w:r>
        <w:rPr>
          <w:color w:val="353535"/>
          <w:spacing w:val="-9"/>
          <w:u w:color="484848"/>
        </w:rPr>
        <w:t xml:space="preserve"> </w:t>
      </w:r>
      <w:r>
        <w:rPr>
          <w:color w:val="353535"/>
          <w:u w:color="484848"/>
        </w:rPr>
        <w:t>TO</w:t>
      </w:r>
      <w:r>
        <w:rPr>
          <w:color w:val="353535"/>
          <w:spacing w:val="-19"/>
          <w:u w:color="484848"/>
        </w:rPr>
        <w:t xml:space="preserve"> </w:t>
      </w:r>
      <w:r>
        <w:rPr>
          <w:color w:val="353535"/>
          <w:spacing w:val="-2"/>
          <w:u w:color="484848"/>
        </w:rPr>
        <w:t>ORDER:</w:t>
      </w:r>
    </w:p>
    <w:p w14:paraId="2FDEEB93" w14:textId="77777777" w:rsidR="00FE6DCF" w:rsidRDefault="00903DA2">
      <w:pPr>
        <w:spacing w:before="264"/>
        <w:ind w:left="285"/>
        <w:rPr>
          <w:sz w:val="24"/>
        </w:rPr>
      </w:pPr>
      <w:r>
        <w:rPr>
          <w:color w:val="282828"/>
          <w:sz w:val="24"/>
        </w:rPr>
        <w:t>Fort</w:t>
      </w:r>
      <w:r>
        <w:rPr>
          <w:color w:val="282828"/>
          <w:spacing w:val="-2"/>
          <w:sz w:val="24"/>
        </w:rPr>
        <w:t xml:space="preserve"> </w:t>
      </w:r>
      <w:r>
        <w:rPr>
          <w:color w:val="282828"/>
          <w:sz w:val="24"/>
        </w:rPr>
        <w:t>Jones</w:t>
      </w:r>
      <w:r>
        <w:rPr>
          <w:color w:val="282828"/>
          <w:spacing w:val="-12"/>
          <w:sz w:val="24"/>
        </w:rPr>
        <w:t xml:space="preserve"> </w:t>
      </w:r>
      <w:r>
        <w:rPr>
          <w:color w:val="282828"/>
          <w:sz w:val="24"/>
        </w:rPr>
        <w:t>Town</w:t>
      </w:r>
      <w:r>
        <w:rPr>
          <w:color w:val="282828"/>
          <w:spacing w:val="7"/>
          <w:sz w:val="24"/>
        </w:rPr>
        <w:t xml:space="preserve"> </w:t>
      </w:r>
      <w:r>
        <w:rPr>
          <w:color w:val="282828"/>
          <w:sz w:val="24"/>
        </w:rPr>
        <w:t>Council</w:t>
      </w:r>
      <w:r>
        <w:rPr>
          <w:color w:val="282828"/>
          <w:spacing w:val="-2"/>
          <w:sz w:val="24"/>
        </w:rPr>
        <w:t xml:space="preserve"> </w:t>
      </w:r>
      <w:r>
        <w:rPr>
          <w:color w:val="282828"/>
          <w:sz w:val="24"/>
        </w:rPr>
        <w:t>Roll</w:t>
      </w:r>
      <w:r>
        <w:rPr>
          <w:color w:val="282828"/>
          <w:spacing w:val="13"/>
          <w:sz w:val="24"/>
        </w:rPr>
        <w:t xml:space="preserve"> </w:t>
      </w:r>
      <w:r>
        <w:rPr>
          <w:color w:val="282828"/>
          <w:spacing w:val="-4"/>
          <w:sz w:val="24"/>
        </w:rPr>
        <w:t>Call:</w:t>
      </w:r>
    </w:p>
    <w:p w14:paraId="2FDEEB94" w14:textId="77777777" w:rsidR="00FE6DCF" w:rsidRDefault="00FE6DCF">
      <w:pPr>
        <w:pStyle w:val="BodyText"/>
        <w:spacing w:before="121"/>
        <w:rPr>
          <w:sz w:val="24"/>
        </w:rPr>
      </w:pPr>
    </w:p>
    <w:p w14:paraId="2FDEEB95" w14:textId="77777777" w:rsidR="00FE6DCF" w:rsidRDefault="00903DA2">
      <w:pPr>
        <w:tabs>
          <w:tab w:val="left" w:pos="3124"/>
          <w:tab w:val="left" w:pos="5255"/>
          <w:tab w:val="left" w:pos="6563"/>
          <w:tab w:val="left" w:pos="8003"/>
        </w:tabs>
        <w:spacing w:before="1"/>
        <w:ind w:left="285"/>
        <w:rPr>
          <w:sz w:val="24"/>
        </w:rPr>
      </w:pPr>
      <w:r>
        <w:rPr>
          <w:color w:val="2A2A2A"/>
          <w:spacing w:val="-2"/>
          <w:position w:val="2"/>
          <w:sz w:val="24"/>
        </w:rPr>
        <w:t>Members:</w:t>
      </w:r>
      <w:r>
        <w:rPr>
          <w:color w:val="2A2A2A"/>
          <w:spacing w:val="-14"/>
          <w:position w:val="2"/>
          <w:sz w:val="24"/>
        </w:rPr>
        <w:t xml:space="preserve"> </w:t>
      </w:r>
      <w:r>
        <w:rPr>
          <w:color w:val="2A2A2A"/>
          <w:spacing w:val="-2"/>
          <w:position w:val="2"/>
          <w:sz w:val="24"/>
        </w:rPr>
        <w:t>DeAndreis</w:t>
      </w:r>
      <w:r>
        <w:rPr>
          <w:color w:val="2A2A2A"/>
          <w:position w:val="2"/>
          <w:sz w:val="24"/>
        </w:rPr>
        <w:tab/>
      </w:r>
      <w:r>
        <w:rPr>
          <w:color w:val="2C2C2C"/>
          <w:spacing w:val="-2"/>
          <w:sz w:val="24"/>
        </w:rPr>
        <w:t>DeCausmaker</w:t>
      </w:r>
      <w:r>
        <w:rPr>
          <w:color w:val="2C2C2C"/>
          <w:sz w:val="24"/>
        </w:rPr>
        <w:tab/>
      </w:r>
      <w:r>
        <w:rPr>
          <w:color w:val="2E2E2E"/>
          <w:spacing w:val="-2"/>
          <w:sz w:val="24"/>
        </w:rPr>
        <w:t>Garcia</w:t>
      </w:r>
      <w:r>
        <w:rPr>
          <w:color w:val="2E2E2E"/>
          <w:sz w:val="24"/>
        </w:rPr>
        <w:tab/>
      </w:r>
      <w:r>
        <w:rPr>
          <w:color w:val="282828"/>
          <w:spacing w:val="-2"/>
          <w:sz w:val="24"/>
        </w:rPr>
        <w:t>Johnson</w:t>
      </w:r>
      <w:r>
        <w:rPr>
          <w:color w:val="282828"/>
          <w:sz w:val="24"/>
        </w:rPr>
        <w:tab/>
      </w:r>
      <w:r>
        <w:rPr>
          <w:color w:val="2C2C2C"/>
          <w:spacing w:val="-2"/>
          <w:sz w:val="24"/>
        </w:rPr>
        <w:t>LaRiviere</w:t>
      </w:r>
    </w:p>
    <w:p w14:paraId="2FDEEB96" w14:textId="77777777" w:rsidR="00FE6DCF" w:rsidRDefault="00903DA2">
      <w:pPr>
        <w:spacing w:before="264"/>
        <w:ind w:left="271"/>
        <w:rPr>
          <w:sz w:val="24"/>
        </w:rPr>
      </w:pPr>
      <w:r>
        <w:rPr>
          <w:b/>
          <w:color w:val="333333"/>
          <w:sz w:val="24"/>
          <w:u w:val="single" w:color="464646"/>
        </w:rPr>
        <w:t>PLEDGE</w:t>
      </w:r>
      <w:r>
        <w:rPr>
          <w:b/>
          <w:color w:val="333333"/>
          <w:spacing w:val="-17"/>
          <w:sz w:val="24"/>
          <w:u w:val="single" w:color="464646"/>
        </w:rPr>
        <w:t xml:space="preserve"> </w:t>
      </w:r>
      <w:r>
        <w:rPr>
          <w:b/>
          <w:color w:val="333333"/>
          <w:sz w:val="24"/>
          <w:u w:val="single" w:color="464646"/>
        </w:rPr>
        <w:t>OF</w:t>
      </w:r>
      <w:r>
        <w:rPr>
          <w:b/>
          <w:color w:val="333333"/>
          <w:spacing w:val="-19"/>
          <w:sz w:val="24"/>
          <w:u w:val="single" w:color="464646"/>
        </w:rPr>
        <w:t xml:space="preserve"> </w:t>
      </w:r>
      <w:r>
        <w:rPr>
          <w:b/>
          <w:color w:val="333333"/>
          <w:sz w:val="24"/>
          <w:u w:val="single" w:color="464646"/>
        </w:rPr>
        <w:t>ALLEGIANCE:</w:t>
      </w:r>
      <w:r>
        <w:rPr>
          <w:b/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Led</w:t>
      </w:r>
      <w:r>
        <w:rPr>
          <w:color w:val="333333"/>
          <w:spacing w:val="-18"/>
          <w:sz w:val="24"/>
        </w:rPr>
        <w:t xml:space="preserve"> </w:t>
      </w:r>
      <w:r>
        <w:rPr>
          <w:color w:val="333333"/>
          <w:sz w:val="24"/>
        </w:rPr>
        <w:t>by</w:t>
      </w:r>
      <w:r>
        <w:rPr>
          <w:color w:val="333333"/>
          <w:spacing w:val="-9"/>
          <w:sz w:val="24"/>
        </w:rPr>
        <w:t xml:space="preserve"> </w:t>
      </w:r>
      <w:r>
        <w:rPr>
          <w:color w:val="333333"/>
          <w:spacing w:val="-4"/>
          <w:sz w:val="24"/>
        </w:rPr>
        <w:t>Mayor</w:t>
      </w:r>
    </w:p>
    <w:p w14:paraId="2FDEEB97" w14:textId="77777777" w:rsidR="00FE6DCF" w:rsidRDefault="00FE6DCF">
      <w:pPr>
        <w:pStyle w:val="BodyText"/>
        <w:spacing w:before="107"/>
        <w:rPr>
          <w:sz w:val="24"/>
        </w:rPr>
      </w:pPr>
    </w:p>
    <w:p w14:paraId="2FDEEB98" w14:textId="77777777" w:rsidR="00FE6DCF" w:rsidRDefault="00903DA2">
      <w:pPr>
        <w:pStyle w:val="Heading2"/>
        <w:spacing w:before="1"/>
        <w:ind w:left="271"/>
        <w:rPr>
          <w:u w:val="none"/>
        </w:rPr>
      </w:pPr>
      <w:bookmarkStart w:id="3" w:name="PUBLIC_COMMENTS:"/>
      <w:bookmarkEnd w:id="3"/>
      <w:r>
        <w:rPr>
          <w:color w:val="2E2E2E"/>
          <w:u w:color="464646"/>
        </w:rPr>
        <w:t>PUBLIC</w:t>
      </w:r>
      <w:r>
        <w:rPr>
          <w:color w:val="2E2E2E"/>
          <w:spacing w:val="-4"/>
          <w:u w:color="464646"/>
        </w:rPr>
        <w:t xml:space="preserve"> </w:t>
      </w:r>
      <w:r>
        <w:rPr>
          <w:color w:val="2E2E2E"/>
          <w:spacing w:val="-2"/>
          <w:u w:color="464646"/>
        </w:rPr>
        <w:t>COMMENTS:</w:t>
      </w:r>
    </w:p>
    <w:p w14:paraId="2FDEEB99" w14:textId="77777777" w:rsidR="00FE6DCF" w:rsidRDefault="00903DA2">
      <w:pPr>
        <w:spacing w:before="131" w:line="235" w:lineRule="auto"/>
        <w:ind w:left="271" w:right="791" w:firstLine="14"/>
        <w:rPr>
          <w:i/>
          <w:color w:val="212121"/>
          <w:sz w:val="24"/>
        </w:rPr>
      </w:pPr>
      <w:r>
        <w:rPr>
          <w:i/>
          <w:sz w:val="24"/>
        </w:rPr>
        <w:t>Any person may address the Council at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this time regarding the subject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matter 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any item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special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meeting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agenda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only.</w:t>
      </w:r>
      <w:r>
        <w:rPr>
          <w:i/>
          <w:spacing w:val="-4"/>
          <w:sz w:val="24"/>
        </w:rPr>
        <w:t xml:space="preserve"> </w:t>
      </w:r>
      <w:r>
        <w:rPr>
          <w:i/>
          <w:color w:val="212121"/>
          <w:sz w:val="24"/>
        </w:rPr>
        <w:t>There</w:t>
      </w:r>
      <w:r>
        <w:rPr>
          <w:i/>
          <w:color w:val="212121"/>
          <w:spacing w:val="-17"/>
          <w:sz w:val="24"/>
        </w:rPr>
        <w:t xml:space="preserve"> </w:t>
      </w:r>
      <w:r>
        <w:rPr>
          <w:i/>
          <w:color w:val="212121"/>
          <w:sz w:val="24"/>
        </w:rPr>
        <w:t>is</w:t>
      </w:r>
      <w:r>
        <w:rPr>
          <w:i/>
          <w:color w:val="212121"/>
          <w:spacing w:val="-19"/>
          <w:sz w:val="24"/>
        </w:rPr>
        <w:t xml:space="preserve"> </w:t>
      </w:r>
      <w:r>
        <w:rPr>
          <w:i/>
          <w:color w:val="212121"/>
          <w:sz w:val="24"/>
        </w:rPr>
        <w:t>a</w:t>
      </w:r>
      <w:r>
        <w:rPr>
          <w:i/>
          <w:color w:val="212121"/>
          <w:spacing w:val="-3"/>
          <w:sz w:val="24"/>
        </w:rPr>
        <w:t xml:space="preserve"> </w:t>
      </w:r>
      <w:r>
        <w:rPr>
          <w:i/>
          <w:color w:val="212121"/>
          <w:sz w:val="24"/>
        </w:rPr>
        <w:t>three</w:t>
      </w:r>
      <w:r>
        <w:rPr>
          <w:i/>
          <w:color w:val="212121"/>
          <w:spacing w:val="-3"/>
          <w:sz w:val="24"/>
        </w:rPr>
        <w:t xml:space="preserve"> </w:t>
      </w:r>
      <w:r>
        <w:rPr>
          <w:i/>
          <w:color w:val="212121"/>
          <w:sz w:val="24"/>
        </w:rPr>
        <w:t>(3)</w:t>
      </w:r>
      <w:r>
        <w:rPr>
          <w:i/>
          <w:color w:val="212121"/>
          <w:spacing w:val="20"/>
          <w:sz w:val="24"/>
        </w:rPr>
        <w:t xml:space="preserve"> </w:t>
      </w:r>
      <w:r>
        <w:rPr>
          <w:i/>
          <w:color w:val="212121"/>
          <w:sz w:val="24"/>
        </w:rPr>
        <w:t>minute</w:t>
      </w:r>
      <w:r>
        <w:rPr>
          <w:i/>
          <w:color w:val="212121"/>
          <w:spacing w:val="-4"/>
          <w:sz w:val="24"/>
        </w:rPr>
        <w:t xml:space="preserve"> </w:t>
      </w:r>
      <w:r>
        <w:rPr>
          <w:i/>
          <w:color w:val="212121"/>
          <w:sz w:val="24"/>
        </w:rPr>
        <w:t>limit</w:t>
      </w:r>
      <w:r>
        <w:rPr>
          <w:i/>
          <w:color w:val="212121"/>
          <w:spacing w:val="-26"/>
          <w:sz w:val="24"/>
        </w:rPr>
        <w:t xml:space="preserve"> </w:t>
      </w:r>
      <w:r>
        <w:rPr>
          <w:i/>
          <w:color w:val="212121"/>
          <w:sz w:val="24"/>
        </w:rPr>
        <w:t>per</w:t>
      </w:r>
      <w:r>
        <w:rPr>
          <w:i/>
          <w:color w:val="212121"/>
          <w:spacing w:val="-25"/>
          <w:sz w:val="24"/>
        </w:rPr>
        <w:t xml:space="preserve"> </w:t>
      </w:r>
      <w:r>
        <w:rPr>
          <w:i/>
          <w:color w:val="212121"/>
          <w:sz w:val="24"/>
        </w:rPr>
        <w:t>person.</w:t>
      </w:r>
    </w:p>
    <w:p w14:paraId="398D65F0" w14:textId="008C6EA0" w:rsidR="00903DA2" w:rsidRDefault="00903DA2">
      <w:pPr>
        <w:spacing w:before="131" w:line="235" w:lineRule="auto"/>
        <w:ind w:left="271" w:right="791" w:firstLine="14"/>
        <w:rPr>
          <w:b/>
          <w:bCs/>
          <w:color w:val="2C2C2C"/>
          <w:spacing w:val="-2"/>
          <w:sz w:val="24"/>
          <w:szCs w:val="24"/>
          <w:u w:val="single" w:color="2C2C2C"/>
        </w:rPr>
      </w:pPr>
      <w:r w:rsidRPr="00903DA2">
        <w:rPr>
          <w:b/>
          <w:bCs/>
          <w:color w:val="2C2C2C"/>
          <w:sz w:val="24"/>
          <w:szCs w:val="24"/>
          <w:u w:val="single" w:color="2C2C2C"/>
        </w:rPr>
        <w:t>OPEN</w:t>
      </w:r>
      <w:r w:rsidRPr="00903DA2">
        <w:rPr>
          <w:b/>
          <w:bCs/>
          <w:color w:val="2C2C2C"/>
          <w:spacing w:val="13"/>
          <w:sz w:val="24"/>
          <w:szCs w:val="24"/>
          <w:u w:val="single" w:color="2C2C2C"/>
        </w:rPr>
        <w:t xml:space="preserve"> </w:t>
      </w:r>
      <w:r w:rsidRPr="00903DA2">
        <w:rPr>
          <w:b/>
          <w:bCs/>
          <w:color w:val="2C2C2C"/>
          <w:spacing w:val="-2"/>
          <w:sz w:val="24"/>
          <w:szCs w:val="24"/>
          <w:u w:val="single" w:color="2C2C2C"/>
        </w:rPr>
        <w:t>SESSION:</w:t>
      </w:r>
    </w:p>
    <w:p w14:paraId="44E46C5C" w14:textId="26AF5060" w:rsidR="00903DA2" w:rsidRPr="00903DA2" w:rsidRDefault="00903DA2">
      <w:pPr>
        <w:spacing w:before="131" w:line="235" w:lineRule="auto"/>
        <w:ind w:left="271" w:right="791" w:firstLine="14"/>
        <w:rPr>
          <w:iCs/>
          <w:sz w:val="24"/>
          <w:szCs w:val="24"/>
        </w:rPr>
      </w:pPr>
      <w:r w:rsidRPr="00903DA2">
        <w:rPr>
          <w:iCs/>
          <w:sz w:val="24"/>
          <w:szCs w:val="24"/>
        </w:rPr>
        <w:t>Review and Approve RFP for NEPA</w:t>
      </w:r>
      <w:r>
        <w:rPr>
          <w:iCs/>
          <w:sz w:val="24"/>
          <w:szCs w:val="24"/>
        </w:rPr>
        <w:t xml:space="preserve"> Environmental</w:t>
      </w:r>
      <w:r w:rsidRPr="00903DA2">
        <w:rPr>
          <w:iCs/>
          <w:sz w:val="24"/>
          <w:szCs w:val="24"/>
        </w:rPr>
        <w:t xml:space="preserve"> Assessment </w:t>
      </w:r>
    </w:p>
    <w:p w14:paraId="2FDEEB9A" w14:textId="77777777" w:rsidR="00FE6DCF" w:rsidRPr="00903DA2" w:rsidRDefault="00FE6DCF">
      <w:pPr>
        <w:pStyle w:val="BodyText"/>
        <w:spacing w:before="2"/>
        <w:rPr>
          <w:b/>
          <w:bCs/>
          <w:i/>
          <w:sz w:val="24"/>
          <w:szCs w:val="24"/>
        </w:rPr>
      </w:pPr>
    </w:p>
    <w:p w14:paraId="2FDEEB9B" w14:textId="77777777" w:rsidR="00FE6DCF" w:rsidRDefault="00903DA2">
      <w:pPr>
        <w:pStyle w:val="Heading2"/>
        <w:rPr>
          <w:u w:val="none"/>
        </w:rPr>
      </w:pPr>
      <w:bookmarkStart w:id="4" w:name="CLOSED_SESSION:"/>
      <w:bookmarkEnd w:id="4"/>
      <w:r>
        <w:rPr>
          <w:color w:val="2E3333"/>
          <w:u w:color="2E3333"/>
        </w:rPr>
        <w:t>CLOSED</w:t>
      </w:r>
      <w:r>
        <w:rPr>
          <w:color w:val="2E3333"/>
          <w:spacing w:val="10"/>
          <w:u w:color="2E3333"/>
        </w:rPr>
        <w:t xml:space="preserve"> </w:t>
      </w:r>
      <w:r>
        <w:rPr>
          <w:color w:val="2E3333"/>
          <w:spacing w:val="-2"/>
          <w:u w:color="2E3333"/>
        </w:rPr>
        <w:t>SESSION:</w:t>
      </w:r>
    </w:p>
    <w:p w14:paraId="2FDEEB9C" w14:textId="77777777" w:rsidR="00FE6DCF" w:rsidRDefault="00903DA2">
      <w:pPr>
        <w:spacing w:before="149" w:line="235" w:lineRule="auto"/>
        <w:ind w:left="271" w:right="791" w:firstLine="14"/>
        <w:rPr>
          <w:i/>
          <w:sz w:val="24"/>
        </w:rPr>
      </w:pPr>
      <w:r>
        <w:rPr>
          <w:i/>
          <w:color w:val="222222"/>
          <w:sz w:val="24"/>
        </w:rPr>
        <w:t>The Town</w:t>
      </w:r>
      <w:r>
        <w:rPr>
          <w:i/>
          <w:color w:val="222222"/>
          <w:spacing w:val="-1"/>
          <w:sz w:val="24"/>
        </w:rPr>
        <w:t xml:space="preserve"> </w:t>
      </w:r>
      <w:r>
        <w:rPr>
          <w:i/>
          <w:color w:val="222222"/>
          <w:sz w:val="24"/>
        </w:rPr>
        <w:t>Council will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recess to Closed</w:t>
      </w:r>
      <w:r>
        <w:rPr>
          <w:i/>
          <w:color w:val="222222"/>
          <w:spacing w:val="-1"/>
          <w:sz w:val="24"/>
        </w:rPr>
        <w:t xml:space="preserve"> </w:t>
      </w:r>
      <w:r>
        <w:rPr>
          <w:i/>
          <w:color w:val="222222"/>
          <w:sz w:val="24"/>
        </w:rPr>
        <w:t>Session to discuss</w:t>
      </w:r>
      <w:r>
        <w:rPr>
          <w:i/>
          <w:color w:val="222222"/>
          <w:spacing w:val="-2"/>
          <w:sz w:val="24"/>
        </w:rPr>
        <w:t xml:space="preserve"> </w:t>
      </w:r>
      <w:r>
        <w:rPr>
          <w:i/>
          <w:color w:val="222222"/>
          <w:sz w:val="24"/>
        </w:rPr>
        <w:t>the below</w:t>
      </w:r>
      <w:r>
        <w:rPr>
          <w:i/>
          <w:color w:val="222222"/>
          <w:spacing w:val="-8"/>
          <w:sz w:val="24"/>
        </w:rPr>
        <w:t xml:space="preserve"> </w:t>
      </w:r>
      <w:r>
        <w:rPr>
          <w:i/>
          <w:color w:val="222222"/>
          <w:sz w:val="24"/>
        </w:rPr>
        <w:t>item(s). At</w:t>
      </w:r>
      <w:r>
        <w:rPr>
          <w:i/>
          <w:color w:val="222222"/>
          <w:spacing w:val="-2"/>
          <w:sz w:val="24"/>
        </w:rPr>
        <w:t xml:space="preserve"> </w:t>
      </w:r>
      <w:r>
        <w:rPr>
          <w:i/>
          <w:color w:val="222222"/>
          <w:sz w:val="24"/>
        </w:rPr>
        <w:t>the conclusion of</w:t>
      </w:r>
      <w:r>
        <w:rPr>
          <w:i/>
          <w:color w:val="222222"/>
          <w:spacing w:val="-5"/>
          <w:sz w:val="24"/>
        </w:rPr>
        <w:t xml:space="preserve"> </w:t>
      </w:r>
      <w:r>
        <w:rPr>
          <w:i/>
          <w:color w:val="222222"/>
          <w:sz w:val="24"/>
        </w:rPr>
        <w:t>the Closed Session,</w:t>
      </w:r>
      <w:r>
        <w:rPr>
          <w:i/>
          <w:color w:val="222222"/>
          <w:spacing w:val="-4"/>
          <w:sz w:val="24"/>
        </w:rPr>
        <w:t xml:space="preserve"> </w:t>
      </w:r>
      <w:r>
        <w:rPr>
          <w:i/>
          <w:color w:val="222222"/>
          <w:sz w:val="24"/>
        </w:rPr>
        <w:t>Open Session will be reconvened and reportable action, if any, will be announced. Announcement of any action taken by the City Council</w:t>
      </w:r>
      <w:r>
        <w:rPr>
          <w:i/>
          <w:color w:val="222222"/>
          <w:spacing w:val="-4"/>
          <w:sz w:val="24"/>
        </w:rPr>
        <w:t xml:space="preserve"> </w:t>
      </w:r>
      <w:r>
        <w:rPr>
          <w:i/>
          <w:color w:val="222222"/>
          <w:sz w:val="24"/>
        </w:rPr>
        <w:t>in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Closed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Session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required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by</w:t>
      </w:r>
      <w:r>
        <w:rPr>
          <w:i/>
          <w:color w:val="222222"/>
          <w:spacing w:val="-6"/>
          <w:sz w:val="24"/>
        </w:rPr>
        <w:t xml:space="preserve"> </w:t>
      </w:r>
      <w:r>
        <w:rPr>
          <w:i/>
          <w:color w:val="222222"/>
          <w:sz w:val="24"/>
        </w:rPr>
        <w:t>the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Ralph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M.</w:t>
      </w:r>
      <w:r>
        <w:rPr>
          <w:i/>
          <w:color w:val="222222"/>
          <w:spacing w:val="-10"/>
          <w:sz w:val="24"/>
        </w:rPr>
        <w:t xml:space="preserve"> </w:t>
      </w:r>
      <w:r>
        <w:rPr>
          <w:i/>
          <w:color w:val="222222"/>
          <w:sz w:val="24"/>
        </w:rPr>
        <w:t>Brown</w:t>
      </w:r>
      <w:r>
        <w:rPr>
          <w:i/>
          <w:color w:val="222222"/>
          <w:spacing w:val="-5"/>
          <w:sz w:val="24"/>
        </w:rPr>
        <w:t xml:space="preserve"> </w:t>
      </w:r>
      <w:r>
        <w:rPr>
          <w:i/>
          <w:color w:val="222222"/>
          <w:sz w:val="24"/>
        </w:rPr>
        <w:t>Act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(Government</w:t>
      </w:r>
      <w:r>
        <w:rPr>
          <w:i/>
          <w:color w:val="222222"/>
          <w:spacing w:val="-3"/>
          <w:sz w:val="24"/>
        </w:rPr>
        <w:t xml:space="preserve"> </w:t>
      </w:r>
      <w:r>
        <w:rPr>
          <w:i/>
          <w:color w:val="222222"/>
          <w:sz w:val="24"/>
        </w:rPr>
        <w:t>Code</w:t>
      </w:r>
      <w:r>
        <w:rPr>
          <w:i/>
          <w:color w:val="222222"/>
          <w:spacing w:val="-5"/>
          <w:sz w:val="24"/>
        </w:rPr>
        <w:t xml:space="preserve"> </w:t>
      </w:r>
      <w:r>
        <w:rPr>
          <w:i/>
          <w:color w:val="222222"/>
          <w:sz w:val="24"/>
        </w:rPr>
        <w:t>§ 54950 et. seq.).</w:t>
      </w:r>
    </w:p>
    <w:p w14:paraId="2FDEEB9D" w14:textId="213419A2" w:rsidR="00FE6DCF" w:rsidRDefault="00903DA2">
      <w:pPr>
        <w:spacing w:before="265"/>
        <w:ind w:left="991"/>
        <w:rPr>
          <w:i/>
          <w:sz w:val="24"/>
        </w:rPr>
      </w:pPr>
      <w:r>
        <w:rPr>
          <w:i/>
          <w:sz w:val="24"/>
        </w:rPr>
        <w:t>A.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Employee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Employment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(Government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Code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Section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§54957(b)(1))</w:t>
      </w:r>
    </w:p>
    <w:p w14:paraId="2FDEEB9E" w14:textId="5011CFB3" w:rsidR="00FE6DCF" w:rsidRDefault="00903DA2">
      <w:pPr>
        <w:spacing w:before="267"/>
        <w:ind w:left="991"/>
        <w:rPr>
          <w:i/>
          <w:sz w:val="24"/>
        </w:rPr>
      </w:pPr>
      <w:r>
        <w:rPr>
          <w:i/>
          <w:sz w:val="24"/>
        </w:rPr>
        <w:t>1.</w:t>
      </w:r>
      <w:r>
        <w:rPr>
          <w:i/>
          <w:spacing w:val="55"/>
          <w:w w:val="150"/>
          <w:sz w:val="24"/>
        </w:rPr>
        <w:t xml:space="preserve"> </w:t>
      </w:r>
      <w:r>
        <w:rPr>
          <w:i/>
          <w:sz w:val="24"/>
        </w:rPr>
        <w:t>Position: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Town Administrator</w:t>
      </w:r>
    </w:p>
    <w:p w14:paraId="2FDEEB9F" w14:textId="77777777" w:rsidR="00FE6DCF" w:rsidRDefault="00903DA2">
      <w:pPr>
        <w:pStyle w:val="Heading2"/>
        <w:spacing w:before="187"/>
        <w:ind w:left="242"/>
        <w:rPr>
          <w:u w:val="none"/>
        </w:rPr>
      </w:pPr>
      <w:bookmarkStart w:id="5" w:name="RETURN_TO_OPEN_SESSION:"/>
      <w:bookmarkEnd w:id="5"/>
      <w:r>
        <w:rPr>
          <w:color w:val="2C2C2C"/>
          <w:u w:color="2C2C2C"/>
        </w:rPr>
        <w:t>RETURN</w:t>
      </w:r>
      <w:r>
        <w:rPr>
          <w:color w:val="2C2C2C"/>
          <w:spacing w:val="-8"/>
          <w:u w:color="2C2C2C"/>
        </w:rPr>
        <w:t xml:space="preserve"> </w:t>
      </w:r>
      <w:r>
        <w:rPr>
          <w:color w:val="2C2C2C"/>
          <w:u w:color="2C2C2C"/>
        </w:rPr>
        <w:t>TO</w:t>
      </w:r>
      <w:r>
        <w:rPr>
          <w:color w:val="2C2C2C"/>
          <w:spacing w:val="-4"/>
          <w:u w:color="2C2C2C"/>
        </w:rPr>
        <w:t xml:space="preserve"> </w:t>
      </w:r>
      <w:r>
        <w:rPr>
          <w:color w:val="2C2C2C"/>
          <w:u w:color="2C2C2C"/>
        </w:rPr>
        <w:t>OPEN</w:t>
      </w:r>
      <w:r>
        <w:rPr>
          <w:color w:val="2C2C2C"/>
          <w:spacing w:val="13"/>
          <w:u w:color="2C2C2C"/>
        </w:rPr>
        <w:t xml:space="preserve"> </w:t>
      </w:r>
      <w:r>
        <w:rPr>
          <w:color w:val="2C2C2C"/>
          <w:spacing w:val="-2"/>
          <w:u w:color="2C2C2C"/>
        </w:rPr>
        <w:t>SESSION:</w:t>
      </w:r>
    </w:p>
    <w:p w14:paraId="06A3EE1A" w14:textId="77777777" w:rsidR="00903DA2" w:rsidRDefault="00903DA2" w:rsidP="00903DA2">
      <w:pPr>
        <w:pStyle w:val="Heading2"/>
        <w:ind w:left="0"/>
      </w:pPr>
      <w:bookmarkStart w:id="6" w:name="REPORT_ON_CLOSED_SESSION"/>
      <w:bookmarkEnd w:id="6"/>
      <w:r>
        <w:t xml:space="preserve"> </w:t>
      </w:r>
    </w:p>
    <w:p w14:paraId="2FDEEBA2" w14:textId="0CDFF418" w:rsidR="00FE6DCF" w:rsidRDefault="00903DA2" w:rsidP="00903DA2">
      <w:pPr>
        <w:pStyle w:val="Heading2"/>
        <w:ind w:left="0" w:firstLine="242"/>
        <w:rPr>
          <w:u w:val="none"/>
        </w:rPr>
      </w:pPr>
      <w:r>
        <w:t>REPORT</w:t>
      </w:r>
      <w:r>
        <w:rPr>
          <w:spacing w:val="-13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CLOSED</w:t>
      </w:r>
      <w:r>
        <w:rPr>
          <w:spacing w:val="-5"/>
        </w:rPr>
        <w:t xml:space="preserve"> </w:t>
      </w:r>
      <w:r>
        <w:rPr>
          <w:spacing w:val="-2"/>
        </w:rPr>
        <w:t>SESSION</w:t>
      </w:r>
    </w:p>
    <w:p w14:paraId="2FDEEBA3" w14:textId="77777777" w:rsidR="00FE6DCF" w:rsidRDefault="00FE6DCF">
      <w:pPr>
        <w:pStyle w:val="BodyText"/>
        <w:rPr>
          <w:b/>
          <w:sz w:val="24"/>
        </w:rPr>
      </w:pPr>
    </w:p>
    <w:p w14:paraId="2FDEEBA4" w14:textId="77777777" w:rsidR="00FE6DCF" w:rsidRDefault="00903DA2">
      <w:pPr>
        <w:ind w:left="436"/>
        <w:rPr>
          <w:b/>
          <w:sz w:val="24"/>
        </w:rPr>
      </w:pPr>
      <w:r>
        <w:rPr>
          <w:b/>
          <w:spacing w:val="-2"/>
          <w:sz w:val="24"/>
        </w:rPr>
        <w:t>ADJOURNMENT:</w:t>
      </w:r>
    </w:p>
    <w:p w14:paraId="2FDEEBA5" w14:textId="13F16C7D" w:rsidR="00FE6DCF" w:rsidRDefault="00903DA2">
      <w:pPr>
        <w:spacing w:before="228" w:line="235" w:lineRule="auto"/>
        <w:ind w:left="256"/>
        <w:rPr>
          <w:sz w:val="24"/>
        </w:rPr>
      </w:pP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next</w:t>
      </w:r>
      <w:r>
        <w:rPr>
          <w:spacing w:val="-24"/>
          <w:sz w:val="24"/>
        </w:rPr>
        <w:t xml:space="preserve"> </w:t>
      </w:r>
      <w:r>
        <w:rPr>
          <w:sz w:val="24"/>
        </w:rPr>
        <w:t>Fort</w:t>
      </w:r>
      <w:r>
        <w:rPr>
          <w:spacing w:val="-6"/>
          <w:sz w:val="24"/>
        </w:rPr>
        <w:t xml:space="preserve"> </w:t>
      </w:r>
      <w:r>
        <w:rPr>
          <w:sz w:val="24"/>
        </w:rPr>
        <w:t>Jones</w:t>
      </w:r>
      <w:r>
        <w:rPr>
          <w:spacing w:val="-16"/>
          <w:sz w:val="24"/>
        </w:rPr>
        <w:t xml:space="preserve"> </w:t>
      </w:r>
      <w:r>
        <w:rPr>
          <w:sz w:val="24"/>
        </w:rPr>
        <w:t>Town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7"/>
          <w:sz w:val="24"/>
        </w:rPr>
        <w:t xml:space="preserve"> </w:t>
      </w:r>
      <w:r>
        <w:rPr>
          <w:sz w:val="24"/>
        </w:rPr>
        <w:t>Meeting</w:t>
      </w:r>
      <w:r>
        <w:rPr>
          <w:spacing w:val="-13"/>
          <w:sz w:val="24"/>
        </w:rPr>
        <w:t xml:space="preserve"> </w:t>
      </w:r>
      <w:r>
        <w:rPr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z w:val="24"/>
        </w:rPr>
        <w:t>scheduled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7"/>
          <w:sz w:val="24"/>
        </w:rPr>
        <w:t xml:space="preserve"> </w:t>
      </w:r>
      <w:r>
        <w:rPr>
          <w:sz w:val="24"/>
        </w:rPr>
        <w:t>held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 w:rsidR="00FE48A2">
        <w:rPr>
          <w:sz w:val="24"/>
        </w:rPr>
        <w:t xml:space="preserve">February 9, </w:t>
      </w:r>
      <w:r>
        <w:rPr>
          <w:sz w:val="24"/>
        </w:rPr>
        <w:t>2026,</w:t>
      </w:r>
      <w:r w:rsidR="00FE48A2">
        <w:rPr>
          <w:sz w:val="24"/>
        </w:rPr>
        <w:t xml:space="preserve"> at 6:30pm</w:t>
      </w:r>
    </w:p>
    <w:p w14:paraId="2FDEEBA6" w14:textId="77777777" w:rsidR="00FE6DCF" w:rsidRDefault="00FE6DCF">
      <w:pPr>
        <w:spacing w:line="235" w:lineRule="auto"/>
        <w:rPr>
          <w:sz w:val="24"/>
        </w:rPr>
        <w:sectPr w:rsidR="00FE6DCF">
          <w:footerReference w:type="default" r:id="rId7"/>
          <w:type w:val="continuous"/>
          <w:pgSz w:w="12240" w:h="15840"/>
          <w:pgMar w:top="960" w:right="1080" w:bottom="860" w:left="1080" w:header="0" w:footer="680" w:gutter="0"/>
          <w:pgNumType w:start="1"/>
          <w:cols w:space="720"/>
        </w:sectPr>
      </w:pPr>
    </w:p>
    <w:p w14:paraId="2FDEEBA7" w14:textId="77777777" w:rsidR="00FE6DCF" w:rsidRDefault="00903DA2">
      <w:pPr>
        <w:pStyle w:val="BodyText"/>
        <w:spacing w:before="84" w:line="235" w:lineRule="auto"/>
        <w:ind w:left="239" w:right="791" w:firstLine="29"/>
      </w:pPr>
      <w:r>
        <w:lastRenderedPageBreak/>
        <w:t>It</w:t>
      </w:r>
      <w:r>
        <w:rPr>
          <w:spacing w:val="-2"/>
        </w:rPr>
        <w:t xml:space="preserve"> </w:t>
      </w:r>
      <w:r>
        <w:t>is the</w:t>
      </w:r>
      <w:r>
        <w:rPr>
          <w:spacing w:val="-6"/>
        </w:rPr>
        <w:t xml:space="preserve"> </w:t>
      </w:r>
      <w:r>
        <w:t>intention</w:t>
      </w:r>
      <w:r>
        <w:rPr>
          <w:spacing w:val="26"/>
        </w:rPr>
        <w:t xml:space="preserve"> </w:t>
      </w:r>
      <w:r>
        <w:t>of the</w:t>
      </w:r>
      <w:r>
        <w:rPr>
          <w:spacing w:val="-8"/>
        </w:rPr>
        <w:t xml:space="preserve"> </w:t>
      </w:r>
      <w:r>
        <w:t>Town</w:t>
      </w:r>
      <w:r>
        <w:rPr>
          <w:spacing w:val="-4"/>
        </w:rPr>
        <w:t xml:space="preserve"> </w:t>
      </w:r>
      <w:r>
        <w:t>of Fort Jones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comply with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Americans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DisabilitiesAct (ADA) in all</w:t>
      </w:r>
      <w:r>
        <w:rPr>
          <w:spacing w:val="-7"/>
        </w:rPr>
        <w:t xml:space="preserve"> </w:t>
      </w:r>
      <w:r>
        <w:t>respects. If, as an attendee or a</w:t>
      </w:r>
      <w:r>
        <w:rPr>
          <w:spacing w:val="-5"/>
        </w:rPr>
        <w:t xml:space="preserve"> </w:t>
      </w:r>
      <w:r>
        <w:t>participant at</w:t>
      </w:r>
      <w:r>
        <w:rPr>
          <w:spacing w:val="-4"/>
        </w:rPr>
        <w:t xml:space="preserve"> </w:t>
      </w:r>
      <w:r>
        <w:t>this meeting, or in meetings on a regular basis,</w:t>
      </w:r>
      <w:r>
        <w:rPr>
          <w:spacing w:val="40"/>
        </w:rPr>
        <w:t xml:space="preserve"> </w:t>
      </w:r>
      <w:r>
        <w:t>you will</w:t>
      </w:r>
      <w:r>
        <w:rPr>
          <w:spacing w:val="-9"/>
        </w:rPr>
        <w:t xml:space="preserve"> </w:t>
      </w:r>
      <w:r>
        <w:t>need special assistance beyond what is normally provided, the Town will attempt to accommodate you in every reasonable manner.</w:t>
      </w:r>
      <w:r>
        <w:rPr>
          <w:spacing w:val="40"/>
        </w:rPr>
        <w:t xml:space="preserve"> </w:t>
      </w:r>
      <w:r>
        <w:t>Individuals</w:t>
      </w:r>
      <w:r>
        <w:rPr>
          <w:spacing w:val="40"/>
        </w:rPr>
        <w:t xml:space="preserve"> </w:t>
      </w:r>
      <w:r>
        <w:t>who need auxiliary aids or services</w:t>
      </w:r>
      <w:r>
        <w:rPr>
          <w:spacing w:val="-2"/>
        </w:rPr>
        <w:t xml:space="preserve"> </w:t>
      </w:r>
      <w:r>
        <w:t>for effective communication or to participate in programs and services of</w:t>
      </w:r>
      <w:r>
        <w:rPr>
          <w:spacing w:val="40"/>
        </w:rPr>
        <w:t xml:space="preserve"> </w:t>
      </w:r>
      <w:r>
        <w:t>the Town of</w:t>
      </w:r>
      <w:r>
        <w:rPr>
          <w:spacing w:val="39"/>
        </w:rPr>
        <w:t xml:space="preserve"> </w:t>
      </w:r>
      <w:r>
        <w:t>Fort Jones are invited to</w:t>
      </w:r>
      <w:r>
        <w:rPr>
          <w:spacing w:val="34"/>
        </w:rPr>
        <w:t xml:space="preserve"> </w:t>
      </w:r>
      <w:r>
        <w:t>make their needs and</w:t>
      </w:r>
      <w:r>
        <w:rPr>
          <w:spacing w:val="35"/>
        </w:rPr>
        <w:t xml:space="preserve"> </w:t>
      </w:r>
      <w:r>
        <w:t>preferences known by contacting the City Hall office,</w:t>
      </w:r>
      <w:r>
        <w:rPr>
          <w:spacing w:val="80"/>
        </w:rPr>
        <w:t xml:space="preserve"> </w:t>
      </w:r>
      <w:r>
        <w:t>(530) 468-2281,</w:t>
      </w:r>
      <w:r>
        <w:rPr>
          <w:spacing w:val="40"/>
        </w:rPr>
        <w:t xml:space="preserve"> </w:t>
      </w:r>
      <w:r>
        <w:t>at least 72 hours prior to</w:t>
      </w:r>
      <w:r>
        <w:rPr>
          <w:spacing w:val="-3"/>
        </w:rPr>
        <w:t xml:space="preserve"> </w:t>
      </w:r>
      <w:r>
        <w:t>the meeting.</w:t>
      </w:r>
    </w:p>
    <w:p w14:paraId="2FDEEBA8" w14:textId="77777777" w:rsidR="00FE6DCF" w:rsidRDefault="00FE6DCF">
      <w:pPr>
        <w:pStyle w:val="BodyText"/>
      </w:pPr>
    </w:p>
    <w:p w14:paraId="2FDEEBA9" w14:textId="77777777" w:rsidR="00FE6DCF" w:rsidRDefault="00FE6DCF">
      <w:pPr>
        <w:pStyle w:val="BodyText"/>
      </w:pPr>
    </w:p>
    <w:p w14:paraId="2FDEEBAA" w14:textId="77777777" w:rsidR="00FE6DCF" w:rsidRDefault="00FE6DCF">
      <w:pPr>
        <w:pStyle w:val="BodyText"/>
      </w:pPr>
    </w:p>
    <w:p w14:paraId="2FDEEBAB" w14:textId="77777777" w:rsidR="00FE6DCF" w:rsidRDefault="00FE6DCF">
      <w:pPr>
        <w:pStyle w:val="BodyText"/>
      </w:pPr>
    </w:p>
    <w:p w14:paraId="2FDEEBAC" w14:textId="77777777" w:rsidR="00FE6DCF" w:rsidRDefault="00FE6DCF">
      <w:pPr>
        <w:pStyle w:val="BodyText"/>
      </w:pPr>
    </w:p>
    <w:p w14:paraId="2FDEEBAD" w14:textId="77777777" w:rsidR="00FE6DCF" w:rsidRDefault="00FE6DCF">
      <w:pPr>
        <w:pStyle w:val="BodyText"/>
      </w:pPr>
    </w:p>
    <w:p w14:paraId="2FDEEBAE" w14:textId="77777777" w:rsidR="00FE6DCF" w:rsidRDefault="00FE6DCF">
      <w:pPr>
        <w:pStyle w:val="BodyText"/>
      </w:pPr>
    </w:p>
    <w:p w14:paraId="2FDEEBAF" w14:textId="77777777" w:rsidR="00FE6DCF" w:rsidRDefault="00FE6DCF">
      <w:pPr>
        <w:pStyle w:val="BodyText"/>
      </w:pPr>
    </w:p>
    <w:p w14:paraId="2FDEEBB0" w14:textId="77777777" w:rsidR="00FE6DCF" w:rsidRDefault="00FE6DCF">
      <w:pPr>
        <w:pStyle w:val="BodyText"/>
      </w:pPr>
    </w:p>
    <w:p w14:paraId="2FDEEBB1" w14:textId="77777777" w:rsidR="00FE6DCF" w:rsidRDefault="00FE6DCF">
      <w:pPr>
        <w:pStyle w:val="BodyText"/>
      </w:pPr>
    </w:p>
    <w:p w14:paraId="2FDEEBB2" w14:textId="77777777" w:rsidR="00FE6DCF" w:rsidRDefault="00FE6DCF">
      <w:pPr>
        <w:pStyle w:val="BodyText"/>
      </w:pPr>
    </w:p>
    <w:p w14:paraId="2FDEEBB3" w14:textId="77777777" w:rsidR="00FE6DCF" w:rsidRDefault="00FE6DCF">
      <w:pPr>
        <w:pStyle w:val="BodyText"/>
      </w:pPr>
    </w:p>
    <w:p w14:paraId="2FDEEBB4" w14:textId="77777777" w:rsidR="00FE6DCF" w:rsidRDefault="00FE6DCF">
      <w:pPr>
        <w:pStyle w:val="BodyText"/>
      </w:pPr>
    </w:p>
    <w:p w14:paraId="2FDEEBB5" w14:textId="77777777" w:rsidR="00FE6DCF" w:rsidRDefault="00FE6DCF">
      <w:pPr>
        <w:pStyle w:val="BodyText"/>
      </w:pPr>
    </w:p>
    <w:p w14:paraId="2FDEEBB6" w14:textId="77777777" w:rsidR="00FE6DCF" w:rsidRDefault="00FE6DCF">
      <w:pPr>
        <w:pStyle w:val="BodyText"/>
      </w:pPr>
    </w:p>
    <w:p w14:paraId="2FDEEBB7" w14:textId="77777777" w:rsidR="00FE6DCF" w:rsidRDefault="00FE6DCF">
      <w:pPr>
        <w:pStyle w:val="BodyText"/>
      </w:pPr>
    </w:p>
    <w:p w14:paraId="2FDEEBB8" w14:textId="77777777" w:rsidR="00FE6DCF" w:rsidRDefault="00FE6DCF">
      <w:pPr>
        <w:pStyle w:val="BodyText"/>
      </w:pPr>
    </w:p>
    <w:p w14:paraId="2FDEEBB9" w14:textId="77777777" w:rsidR="00FE6DCF" w:rsidRDefault="00FE6DCF">
      <w:pPr>
        <w:pStyle w:val="BodyText"/>
      </w:pPr>
    </w:p>
    <w:p w14:paraId="2FDEEBBA" w14:textId="77777777" w:rsidR="00FE6DCF" w:rsidRDefault="00FE6DCF">
      <w:pPr>
        <w:pStyle w:val="BodyText"/>
      </w:pPr>
    </w:p>
    <w:p w14:paraId="2FDEEBBB" w14:textId="77777777" w:rsidR="00FE6DCF" w:rsidRDefault="00FE6DCF">
      <w:pPr>
        <w:pStyle w:val="BodyText"/>
      </w:pPr>
    </w:p>
    <w:p w14:paraId="2FDEEBBC" w14:textId="77777777" w:rsidR="00FE6DCF" w:rsidRDefault="00FE6DCF">
      <w:pPr>
        <w:pStyle w:val="BodyText"/>
      </w:pPr>
    </w:p>
    <w:p w14:paraId="2FDEEBBD" w14:textId="77777777" w:rsidR="00FE6DCF" w:rsidRDefault="00FE6DCF">
      <w:pPr>
        <w:pStyle w:val="BodyText"/>
      </w:pPr>
    </w:p>
    <w:p w14:paraId="2FDEEBBE" w14:textId="77777777" w:rsidR="00FE6DCF" w:rsidRDefault="00FE6DCF">
      <w:pPr>
        <w:pStyle w:val="BodyText"/>
      </w:pPr>
    </w:p>
    <w:p w14:paraId="2FDEEBBF" w14:textId="77777777" w:rsidR="00FE6DCF" w:rsidRDefault="00FE6DCF">
      <w:pPr>
        <w:pStyle w:val="BodyText"/>
      </w:pPr>
    </w:p>
    <w:p w14:paraId="2FDEEBC0" w14:textId="77777777" w:rsidR="00FE6DCF" w:rsidRDefault="00FE6DCF">
      <w:pPr>
        <w:pStyle w:val="BodyText"/>
      </w:pPr>
    </w:p>
    <w:p w14:paraId="2FDEEBC1" w14:textId="77777777" w:rsidR="00FE6DCF" w:rsidRDefault="00FE6DCF">
      <w:pPr>
        <w:pStyle w:val="BodyText"/>
      </w:pPr>
    </w:p>
    <w:p w14:paraId="2FDEEBC2" w14:textId="77777777" w:rsidR="00FE6DCF" w:rsidRDefault="00FE6DCF">
      <w:pPr>
        <w:pStyle w:val="BodyText"/>
      </w:pPr>
    </w:p>
    <w:p w14:paraId="2FDEEBC3" w14:textId="77777777" w:rsidR="00FE6DCF" w:rsidRDefault="00FE6DCF">
      <w:pPr>
        <w:pStyle w:val="BodyText"/>
      </w:pPr>
    </w:p>
    <w:p w14:paraId="2FDEEBC4" w14:textId="77777777" w:rsidR="00FE6DCF" w:rsidRDefault="00FE6DCF">
      <w:pPr>
        <w:pStyle w:val="BodyText"/>
      </w:pPr>
    </w:p>
    <w:p w14:paraId="2FDEEBC5" w14:textId="77777777" w:rsidR="00FE6DCF" w:rsidRDefault="00FE6DCF">
      <w:pPr>
        <w:pStyle w:val="BodyText"/>
      </w:pPr>
    </w:p>
    <w:p w14:paraId="2FDEEBC6" w14:textId="77777777" w:rsidR="00FE6DCF" w:rsidRDefault="00FE6DCF">
      <w:pPr>
        <w:pStyle w:val="BodyText"/>
      </w:pPr>
    </w:p>
    <w:p w14:paraId="2FDEEBC7" w14:textId="77777777" w:rsidR="00FE6DCF" w:rsidRDefault="00FE6DCF">
      <w:pPr>
        <w:pStyle w:val="BodyText"/>
      </w:pPr>
    </w:p>
    <w:p w14:paraId="2FDEEBC8" w14:textId="77777777" w:rsidR="00FE6DCF" w:rsidRDefault="00FE6DCF">
      <w:pPr>
        <w:pStyle w:val="BodyText"/>
      </w:pPr>
    </w:p>
    <w:p w14:paraId="2FDEEBC9" w14:textId="77777777" w:rsidR="00FE6DCF" w:rsidRDefault="00FE6DCF">
      <w:pPr>
        <w:pStyle w:val="BodyText"/>
      </w:pPr>
    </w:p>
    <w:p w14:paraId="2FDEEBCA" w14:textId="77777777" w:rsidR="00FE6DCF" w:rsidRDefault="00FE6DCF">
      <w:pPr>
        <w:pStyle w:val="BodyText"/>
      </w:pPr>
    </w:p>
    <w:p w14:paraId="2FDEEBCB" w14:textId="77777777" w:rsidR="00FE6DCF" w:rsidRDefault="00FE6DCF">
      <w:pPr>
        <w:pStyle w:val="BodyText"/>
        <w:spacing w:before="144"/>
      </w:pPr>
    </w:p>
    <w:p w14:paraId="2FDEEBCC" w14:textId="77777777" w:rsidR="00FE6DCF" w:rsidRDefault="00903DA2">
      <w:pPr>
        <w:ind w:left="1587" w:right="1628"/>
        <w:jc w:val="center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Town</w:t>
      </w:r>
      <w:r>
        <w:rPr>
          <w:rFonts w:ascii="Times New Roman" w:hAnsi="Times New Roman"/>
          <w:spacing w:val="18"/>
          <w:sz w:val="19"/>
        </w:rPr>
        <w:t xml:space="preserve"> </w:t>
      </w:r>
      <w:r>
        <w:rPr>
          <w:rFonts w:ascii="Times New Roman" w:hAnsi="Times New Roman"/>
          <w:sz w:val="19"/>
        </w:rPr>
        <w:t>of</w:t>
      </w:r>
      <w:r>
        <w:rPr>
          <w:rFonts w:ascii="Times New Roman" w:hAnsi="Times New Roman"/>
          <w:spacing w:val="3"/>
          <w:sz w:val="19"/>
        </w:rPr>
        <w:t xml:space="preserve"> </w:t>
      </w:r>
      <w:r>
        <w:rPr>
          <w:rFonts w:ascii="Times New Roman" w:hAnsi="Times New Roman"/>
          <w:sz w:val="19"/>
        </w:rPr>
        <w:t>Fort</w:t>
      </w:r>
      <w:r>
        <w:rPr>
          <w:rFonts w:ascii="Times New Roman" w:hAnsi="Times New Roman"/>
          <w:spacing w:val="15"/>
          <w:sz w:val="19"/>
        </w:rPr>
        <w:t xml:space="preserve"> </w:t>
      </w:r>
      <w:r>
        <w:rPr>
          <w:rFonts w:ascii="Times New Roman" w:hAnsi="Times New Roman"/>
          <w:sz w:val="19"/>
        </w:rPr>
        <w:t>Jones•</w:t>
      </w:r>
      <w:r>
        <w:rPr>
          <w:rFonts w:ascii="Times New Roman" w:hAnsi="Times New Roman"/>
          <w:spacing w:val="51"/>
          <w:sz w:val="19"/>
        </w:rPr>
        <w:t xml:space="preserve"> </w:t>
      </w:r>
      <w:r>
        <w:rPr>
          <w:rFonts w:ascii="Times New Roman" w:hAnsi="Times New Roman"/>
          <w:sz w:val="19"/>
        </w:rPr>
        <w:t>11960</w:t>
      </w:r>
      <w:r>
        <w:rPr>
          <w:rFonts w:ascii="Times New Roman" w:hAnsi="Times New Roman"/>
          <w:spacing w:val="38"/>
          <w:sz w:val="19"/>
        </w:rPr>
        <w:t xml:space="preserve"> </w:t>
      </w:r>
      <w:r>
        <w:rPr>
          <w:rFonts w:ascii="Times New Roman" w:hAnsi="Times New Roman"/>
          <w:sz w:val="19"/>
        </w:rPr>
        <w:t>East</w:t>
      </w:r>
      <w:r>
        <w:rPr>
          <w:rFonts w:ascii="Times New Roman" w:hAnsi="Times New Roman"/>
          <w:spacing w:val="15"/>
          <w:sz w:val="19"/>
        </w:rPr>
        <w:t xml:space="preserve"> </w:t>
      </w:r>
      <w:r>
        <w:rPr>
          <w:rFonts w:ascii="Times New Roman" w:hAnsi="Times New Roman"/>
          <w:sz w:val="19"/>
        </w:rPr>
        <w:t>Street•</w:t>
      </w:r>
      <w:r>
        <w:rPr>
          <w:rFonts w:ascii="Times New Roman" w:hAnsi="Times New Roman"/>
          <w:spacing w:val="39"/>
          <w:sz w:val="19"/>
        </w:rPr>
        <w:t xml:space="preserve"> </w:t>
      </w:r>
      <w:r>
        <w:rPr>
          <w:rFonts w:ascii="Times New Roman" w:hAnsi="Times New Roman"/>
          <w:sz w:val="19"/>
        </w:rPr>
        <w:t>Fort</w:t>
      </w:r>
      <w:r>
        <w:rPr>
          <w:rFonts w:ascii="Times New Roman" w:hAnsi="Times New Roman"/>
          <w:spacing w:val="14"/>
          <w:sz w:val="19"/>
        </w:rPr>
        <w:t xml:space="preserve"> </w:t>
      </w:r>
      <w:r>
        <w:rPr>
          <w:rFonts w:ascii="Times New Roman" w:hAnsi="Times New Roman"/>
          <w:sz w:val="19"/>
        </w:rPr>
        <w:t>Jones,</w:t>
      </w:r>
      <w:r>
        <w:rPr>
          <w:rFonts w:ascii="Times New Roman" w:hAnsi="Times New Roman"/>
          <w:spacing w:val="2"/>
          <w:sz w:val="19"/>
        </w:rPr>
        <w:t xml:space="preserve"> </w:t>
      </w:r>
      <w:r>
        <w:rPr>
          <w:rFonts w:ascii="Times New Roman" w:hAnsi="Times New Roman"/>
          <w:sz w:val="19"/>
        </w:rPr>
        <w:t>CA</w:t>
      </w:r>
      <w:r>
        <w:rPr>
          <w:rFonts w:ascii="Times New Roman" w:hAnsi="Times New Roman"/>
          <w:spacing w:val="55"/>
          <w:sz w:val="19"/>
        </w:rPr>
        <w:t xml:space="preserve"> </w:t>
      </w:r>
      <w:r>
        <w:rPr>
          <w:rFonts w:ascii="Times New Roman" w:hAnsi="Times New Roman"/>
          <w:sz w:val="19"/>
        </w:rPr>
        <w:t>96032</w:t>
      </w:r>
      <w:r>
        <w:rPr>
          <w:rFonts w:ascii="Times New Roman" w:hAnsi="Times New Roman"/>
          <w:spacing w:val="19"/>
          <w:sz w:val="19"/>
        </w:rPr>
        <w:t xml:space="preserve"> </w:t>
      </w:r>
      <w:r>
        <w:rPr>
          <w:rFonts w:ascii="Times New Roman" w:hAnsi="Times New Roman"/>
          <w:sz w:val="19"/>
        </w:rPr>
        <w:t>•</w:t>
      </w:r>
      <w:r>
        <w:rPr>
          <w:rFonts w:ascii="Times New Roman" w:hAnsi="Times New Roman"/>
          <w:spacing w:val="35"/>
          <w:sz w:val="19"/>
        </w:rPr>
        <w:t xml:space="preserve"> </w:t>
      </w:r>
      <w:r>
        <w:rPr>
          <w:rFonts w:ascii="Times New Roman" w:hAnsi="Times New Roman"/>
          <w:sz w:val="19"/>
        </w:rPr>
        <w:t>s30</w:t>
      </w:r>
      <w:r>
        <w:rPr>
          <w:rFonts w:ascii="Times New Roman" w:hAnsi="Times New Roman"/>
          <w:spacing w:val="16"/>
          <w:sz w:val="19"/>
        </w:rPr>
        <w:t xml:space="preserve"> </w:t>
      </w:r>
      <w:r>
        <w:rPr>
          <w:rFonts w:ascii="Times New Roman" w:hAnsi="Times New Roman"/>
          <w:sz w:val="19"/>
        </w:rPr>
        <w:t>468-</w:t>
      </w:r>
      <w:r>
        <w:rPr>
          <w:rFonts w:ascii="Times New Roman" w:hAnsi="Times New Roman"/>
          <w:spacing w:val="-4"/>
          <w:sz w:val="19"/>
        </w:rPr>
        <w:t>2281</w:t>
      </w:r>
    </w:p>
    <w:sectPr w:rsidR="00FE6DCF">
      <w:pgSz w:w="12240" w:h="15840"/>
      <w:pgMar w:top="880" w:right="1080" w:bottom="860" w:left="1080" w:header="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764BC" w14:textId="77777777" w:rsidR="004F4B8F" w:rsidRDefault="004F4B8F">
      <w:r>
        <w:separator/>
      </w:r>
    </w:p>
  </w:endnote>
  <w:endnote w:type="continuationSeparator" w:id="0">
    <w:p w14:paraId="5870A980" w14:textId="77777777" w:rsidR="004F4B8F" w:rsidRDefault="004F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EBCF" w14:textId="77777777" w:rsidR="00FE6DCF" w:rsidRDefault="00903DA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FDEEBD0" wp14:editId="2FDEEBD1">
              <wp:simplePos x="0" y="0"/>
              <wp:positionH relativeFrom="page">
                <wp:posOffset>673100</wp:posOffset>
              </wp:positionH>
              <wp:positionV relativeFrom="page">
                <wp:posOffset>9486920</wp:posOffset>
              </wp:positionV>
              <wp:extent cx="461009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00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DEEBD2" w14:textId="77777777" w:rsidR="00FE6DCF" w:rsidRDefault="00903DA2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415096.1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DEEBD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pt;margin-top:747pt;width:36.3pt;height:1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" filled="f" stroked="f">
              <v:textbox inset="0,0,0,0">
                <w:txbxContent>
                  <w:p w14:paraId="2FDEEBD2" w14:textId="77777777" w:rsidR="00FE6DCF" w:rsidRDefault="00903DA2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415096.1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90678" w14:textId="77777777" w:rsidR="004F4B8F" w:rsidRDefault="004F4B8F">
      <w:r>
        <w:separator/>
      </w:r>
    </w:p>
  </w:footnote>
  <w:footnote w:type="continuationSeparator" w:id="0">
    <w:p w14:paraId="05D2192C" w14:textId="77777777" w:rsidR="004F4B8F" w:rsidRDefault="004F4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CF"/>
    <w:rsid w:val="002A749A"/>
    <w:rsid w:val="004F4B8F"/>
    <w:rsid w:val="00903DA2"/>
    <w:rsid w:val="009E644E"/>
    <w:rsid w:val="00EF289F"/>
    <w:rsid w:val="00FE48A2"/>
    <w:rsid w:val="00FE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EEB8A"/>
  <w15:docId w15:val="{898DE950-56D6-416B-806B-9888083E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3"/>
      <w:ind w:left="1587" w:right="97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85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1530</Characters>
  <Application>Microsoft Office Word</Application>
  <DocSecurity>0</DocSecurity>
  <Lines>80</Lines>
  <Paragraphs>23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Corinne Guidi</dc:creator>
  <cp:lastModifiedBy>Corinne Guidi</cp:lastModifiedBy>
  <cp:revision>3</cp:revision>
  <cp:lastPrinted>2026-01-24T00:10:00Z</cp:lastPrinted>
  <dcterms:created xsi:type="dcterms:W3CDTF">2026-01-24T00:17:00Z</dcterms:created>
  <dcterms:modified xsi:type="dcterms:W3CDTF">2026-01-24T00:18:00Z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2026-01-23T00:00:00Z</vt:filetime>
  </property>
  <property fmtid="{D5CDD505-2E9C-101B-9397-08002B2CF9AE}" pid="5" name="Producer">
    <vt:lpwstr>Adobe PDF Library 25.1.108</vt:lpwstr>
  </property>
  <property fmtid="{D5CDD505-2E9C-101B-9397-08002B2CF9AE}" pid="6" name="SourceModified">
    <vt:lpwstr/>
  </property>
</Properties>
</file>