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F0BC" w14:textId="77777777" w:rsidR="00661191" w:rsidRPr="00A16E55" w:rsidRDefault="00661191" w:rsidP="00661191">
      <w:pPr>
        <w:rPr>
          <w:sz w:val="24"/>
          <w:szCs w:val="24"/>
        </w:rPr>
      </w:pPr>
    </w:p>
    <w:p w14:paraId="04BF58C2" w14:textId="77777777" w:rsidR="00661191" w:rsidRPr="00A25465" w:rsidRDefault="00661191" w:rsidP="00661191">
      <w:pPr>
        <w:pStyle w:val="NoSpacing"/>
        <w:jc w:val="center"/>
        <w:rPr>
          <w:b/>
          <w:bCs/>
        </w:rPr>
      </w:pPr>
      <w:r w:rsidRPr="00A25465">
        <w:rPr>
          <w:b/>
          <w:bCs/>
        </w:rPr>
        <w:t>Beaver Township</w:t>
      </w:r>
    </w:p>
    <w:p w14:paraId="3BBCB2A4" w14:textId="77777777" w:rsidR="00661191" w:rsidRPr="00A25465" w:rsidRDefault="00661191" w:rsidP="00661191">
      <w:pPr>
        <w:pStyle w:val="NoSpacing"/>
        <w:jc w:val="center"/>
        <w:rPr>
          <w:b/>
          <w:bCs/>
        </w:rPr>
      </w:pPr>
      <w:r w:rsidRPr="00A25465">
        <w:rPr>
          <w:b/>
          <w:bCs/>
        </w:rPr>
        <w:t>Monthly Board of Supervisors Meeting</w:t>
      </w:r>
    </w:p>
    <w:p w14:paraId="511DFED7" w14:textId="3926CCFB" w:rsidR="00661191" w:rsidRPr="00A25465" w:rsidRDefault="00EB0E83" w:rsidP="00661191">
      <w:pPr>
        <w:pStyle w:val="NoSpacing"/>
        <w:jc w:val="center"/>
        <w:rPr>
          <w:b/>
          <w:bCs/>
        </w:rPr>
      </w:pPr>
      <w:r>
        <w:rPr>
          <w:b/>
          <w:bCs/>
        </w:rPr>
        <w:t>April 03</w:t>
      </w:r>
      <w:r w:rsidR="00661191" w:rsidRPr="00A25465">
        <w:rPr>
          <w:b/>
          <w:bCs/>
        </w:rPr>
        <w:t>, 202</w:t>
      </w:r>
      <w:r w:rsidR="00661191">
        <w:rPr>
          <w:b/>
          <w:bCs/>
        </w:rPr>
        <w:t>3</w:t>
      </w:r>
    </w:p>
    <w:p w14:paraId="06C65FF7" w14:textId="6D66B7A6" w:rsidR="00661191" w:rsidRDefault="00661191" w:rsidP="00661191">
      <w:pPr>
        <w:rPr>
          <w:sz w:val="24"/>
          <w:szCs w:val="24"/>
        </w:rPr>
      </w:pPr>
      <w:r w:rsidRPr="00AA3EB5">
        <w:rPr>
          <w:b/>
          <w:bCs/>
          <w:sz w:val="24"/>
          <w:szCs w:val="24"/>
        </w:rPr>
        <w:t>Call to order</w:t>
      </w:r>
      <w:r>
        <w:rPr>
          <w:b/>
          <w:bCs/>
          <w:sz w:val="24"/>
          <w:szCs w:val="24"/>
        </w:rPr>
        <w:t xml:space="preserve"> – Time: </w:t>
      </w:r>
      <w:r w:rsidR="00BE3DFE">
        <w:rPr>
          <w:sz w:val="24"/>
          <w:szCs w:val="24"/>
        </w:rPr>
        <w:t>6:00pm</w:t>
      </w:r>
    </w:p>
    <w:p w14:paraId="18A049C0" w14:textId="0308C636" w:rsidR="00BE3DFE" w:rsidRPr="00BE3DFE" w:rsidRDefault="00BE3DFE" w:rsidP="00661191">
      <w:pPr>
        <w:rPr>
          <w:sz w:val="24"/>
          <w:szCs w:val="24"/>
        </w:rPr>
      </w:pPr>
      <w:r>
        <w:rPr>
          <w:b/>
          <w:bCs/>
          <w:sz w:val="24"/>
          <w:szCs w:val="24"/>
        </w:rPr>
        <w:t>Pledge of Allegiance recited</w:t>
      </w:r>
    </w:p>
    <w:p w14:paraId="2F668A22" w14:textId="672624AF" w:rsidR="008414ED" w:rsidRPr="00AB73B2" w:rsidRDefault="008414ED" w:rsidP="00661191">
      <w:pPr>
        <w:rPr>
          <w:sz w:val="24"/>
          <w:szCs w:val="24"/>
        </w:rPr>
      </w:pPr>
      <w:r>
        <w:rPr>
          <w:sz w:val="24"/>
          <w:szCs w:val="24"/>
        </w:rPr>
        <w:t>Supervisors present: David Cymbala, Tracy Miller</w:t>
      </w:r>
      <w:r w:rsidR="00EB0E83">
        <w:rPr>
          <w:sz w:val="24"/>
          <w:szCs w:val="24"/>
        </w:rPr>
        <w:t>, William Frey - Absent</w:t>
      </w:r>
    </w:p>
    <w:p w14:paraId="05798630" w14:textId="664EF278" w:rsidR="00661191" w:rsidRPr="00A25465" w:rsidRDefault="00661191" w:rsidP="00661191">
      <w:pPr>
        <w:pStyle w:val="ListParagraph"/>
        <w:numPr>
          <w:ilvl w:val="0"/>
          <w:numId w:val="2"/>
        </w:numPr>
        <w:rPr>
          <w:b/>
          <w:sz w:val="24"/>
          <w:szCs w:val="24"/>
        </w:rPr>
      </w:pPr>
      <w:r w:rsidRPr="00A25465">
        <w:rPr>
          <w:b/>
          <w:sz w:val="24"/>
          <w:szCs w:val="24"/>
        </w:rPr>
        <w:t xml:space="preserve">Reading of </w:t>
      </w:r>
      <w:r w:rsidR="00EB0E83">
        <w:rPr>
          <w:b/>
          <w:sz w:val="24"/>
          <w:szCs w:val="24"/>
        </w:rPr>
        <w:t>March</w:t>
      </w:r>
      <w:r w:rsidR="000B25FC">
        <w:rPr>
          <w:b/>
          <w:sz w:val="24"/>
          <w:szCs w:val="24"/>
        </w:rPr>
        <w:t xml:space="preserve"> 06</w:t>
      </w:r>
      <w:r w:rsidRPr="00A25465">
        <w:rPr>
          <w:b/>
          <w:sz w:val="24"/>
          <w:szCs w:val="24"/>
        </w:rPr>
        <w:t>, 202</w:t>
      </w:r>
      <w:r w:rsidR="00BE3DFE">
        <w:rPr>
          <w:b/>
          <w:sz w:val="24"/>
          <w:szCs w:val="24"/>
        </w:rPr>
        <w:t>3</w:t>
      </w:r>
      <w:r w:rsidRPr="00A25465">
        <w:rPr>
          <w:b/>
          <w:sz w:val="24"/>
          <w:szCs w:val="24"/>
        </w:rPr>
        <w:t xml:space="preserve">, meeting minutes and Treasurer’s Report as of </w:t>
      </w:r>
      <w:r w:rsidR="00EB0E83">
        <w:rPr>
          <w:b/>
          <w:sz w:val="24"/>
          <w:szCs w:val="24"/>
        </w:rPr>
        <w:t>April 03</w:t>
      </w:r>
      <w:r w:rsidRPr="00A25465">
        <w:rPr>
          <w:b/>
          <w:sz w:val="24"/>
          <w:szCs w:val="24"/>
        </w:rPr>
        <w:t>, 202</w:t>
      </w:r>
      <w:r>
        <w:rPr>
          <w:b/>
          <w:sz w:val="24"/>
          <w:szCs w:val="24"/>
        </w:rPr>
        <w:t>3</w:t>
      </w:r>
      <w:r w:rsidRPr="00A25465">
        <w:rPr>
          <w:b/>
          <w:sz w:val="24"/>
          <w:szCs w:val="24"/>
        </w:rPr>
        <w:t>.</w:t>
      </w:r>
    </w:p>
    <w:p w14:paraId="621E7DC0" w14:textId="08FC735F" w:rsidR="00661191" w:rsidRDefault="008414ED" w:rsidP="008414ED">
      <w:pPr>
        <w:pStyle w:val="ListParagraph"/>
        <w:widowControl w:val="0"/>
        <w:numPr>
          <w:ilvl w:val="0"/>
          <w:numId w:val="1"/>
        </w:numPr>
        <w:autoSpaceDE w:val="0"/>
        <w:autoSpaceDN w:val="0"/>
        <w:spacing w:after="0" w:line="240" w:lineRule="auto"/>
        <w:rPr>
          <w:bCs/>
          <w:sz w:val="24"/>
          <w:szCs w:val="24"/>
        </w:rPr>
      </w:pPr>
      <w:r>
        <w:rPr>
          <w:bCs/>
          <w:sz w:val="24"/>
          <w:szCs w:val="24"/>
        </w:rPr>
        <w:t>There being no additions, corrections or questions a m</w:t>
      </w:r>
      <w:r w:rsidR="00661191" w:rsidRPr="008414ED">
        <w:rPr>
          <w:bCs/>
          <w:sz w:val="24"/>
          <w:szCs w:val="24"/>
        </w:rPr>
        <w:t>otion to approve minutes and Treasurer’s reports as read</w:t>
      </w:r>
      <w:r>
        <w:rPr>
          <w:bCs/>
          <w:sz w:val="24"/>
          <w:szCs w:val="24"/>
        </w:rPr>
        <w:t xml:space="preserve"> was made by Supervisor </w:t>
      </w:r>
      <w:r w:rsidR="00EB0E83">
        <w:rPr>
          <w:bCs/>
          <w:sz w:val="24"/>
          <w:szCs w:val="24"/>
        </w:rPr>
        <w:t>Cymbala</w:t>
      </w:r>
      <w:r>
        <w:rPr>
          <w:bCs/>
          <w:sz w:val="24"/>
          <w:szCs w:val="24"/>
        </w:rPr>
        <w:t xml:space="preserve">, seconded by Supervisor </w:t>
      </w:r>
      <w:r w:rsidR="00EB0E83">
        <w:rPr>
          <w:bCs/>
          <w:sz w:val="24"/>
          <w:szCs w:val="24"/>
        </w:rPr>
        <w:t>Miller</w:t>
      </w:r>
      <w:r>
        <w:rPr>
          <w:bCs/>
          <w:sz w:val="24"/>
          <w:szCs w:val="24"/>
        </w:rPr>
        <w:t>.  Motion carried.</w:t>
      </w:r>
    </w:p>
    <w:p w14:paraId="5F7F0704" w14:textId="77777777" w:rsidR="008414ED" w:rsidRPr="008414ED" w:rsidRDefault="008414ED" w:rsidP="008414ED">
      <w:pPr>
        <w:widowControl w:val="0"/>
        <w:autoSpaceDE w:val="0"/>
        <w:autoSpaceDN w:val="0"/>
        <w:spacing w:after="0" w:line="240" w:lineRule="auto"/>
        <w:ind w:left="360"/>
        <w:rPr>
          <w:bCs/>
          <w:sz w:val="24"/>
          <w:szCs w:val="24"/>
        </w:rPr>
      </w:pPr>
    </w:p>
    <w:p w14:paraId="770C8F67" w14:textId="68917E39" w:rsidR="00661191" w:rsidRPr="00A25465" w:rsidRDefault="00661191" w:rsidP="00661191">
      <w:pPr>
        <w:rPr>
          <w:bCs/>
          <w:sz w:val="24"/>
          <w:szCs w:val="24"/>
        </w:rPr>
      </w:pPr>
      <w:r w:rsidRPr="00A25465">
        <w:rPr>
          <w:b/>
          <w:sz w:val="24"/>
          <w:szCs w:val="24"/>
        </w:rPr>
        <w:t>2.</w:t>
      </w:r>
      <w:r>
        <w:rPr>
          <w:b/>
          <w:sz w:val="24"/>
          <w:szCs w:val="24"/>
        </w:rPr>
        <w:t xml:space="preserve"> </w:t>
      </w:r>
      <w:r w:rsidRPr="00A25465">
        <w:rPr>
          <w:b/>
          <w:sz w:val="24"/>
          <w:szCs w:val="24"/>
        </w:rPr>
        <w:t>Open meeting to comments:</w:t>
      </w:r>
      <w:r w:rsidRPr="00A25465">
        <w:rPr>
          <w:bCs/>
          <w:sz w:val="24"/>
          <w:szCs w:val="24"/>
        </w:rPr>
        <w:t xml:space="preserve"> - </w:t>
      </w:r>
      <w:r w:rsidR="008414ED">
        <w:rPr>
          <w:bCs/>
          <w:sz w:val="24"/>
          <w:szCs w:val="24"/>
        </w:rPr>
        <w:t>no comments or questions of audience</w:t>
      </w:r>
    </w:p>
    <w:p w14:paraId="35951220" w14:textId="77777777" w:rsidR="00D54D96" w:rsidRDefault="001B0022" w:rsidP="008414ED">
      <w:pPr>
        <w:pStyle w:val="NoSpacing"/>
        <w:rPr>
          <w:b/>
        </w:rPr>
      </w:pPr>
      <w:r w:rsidRPr="001B0022">
        <w:rPr>
          <w:b/>
          <w:sz w:val="24"/>
          <w:szCs w:val="24"/>
        </w:rPr>
        <w:t>3</w:t>
      </w:r>
      <w:r w:rsidR="00661191" w:rsidRPr="001B0022">
        <w:rPr>
          <w:b/>
          <w:sz w:val="24"/>
          <w:szCs w:val="24"/>
        </w:rPr>
        <w:t>.</w:t>
      </w:r>
      <w:r w:rsidR="00661191">
        <w:rPr>
          <w:b/>
        </w:rPr>
        <w:t xml:space="preserve">  </w:t>
      </w:r>
      <w:r w:rsidR="00661191" w:rsidRPr="008414ED">
        <w:rPr>
          <w:b/>
          <w:sz w:val="24"/>
          <w:szCs w:val="24"/>
        </w:rPr>
        <w:t>Zoning</w:t>
      </w:r>
      <w:r w:rsidR="00661191" w:rsidRPr="00212D80">
        <w:rPr>
          <w:b/>
        </w:rPr>
        <w:t>/Planning Commission Report</w:t>
      </w:r>
      <w:r w:rsidR="00D54D96">
        <w:rPr>
          <w:b/>
        </w:rPr>
        <w:t>, Dan Davis Zoning Officer</w:t>
      </w:r>
    </w:p>
    <w:p w14:paraId="37E65908" w14:textId="625F863B" w:rsidR="00661191" w:rsidRDefault="000B25FC" w:rsidP="008414ED">
      <w:pPr>
        <w:pStyle w:val="NoSpacing"/>
      </w:pPr>
      <w:r>
        <w:rPr>
          <w:b/>
        </w:rPr>
        <w:t xml:space="preserve">       </w:t>
      </w:r>
      <w:r w:rsidR="00661191">
        <w:rPr>
          <w:b/>
        </w:rPr>
        <w:t xml:space="preserve"> – </w:t>
      </w:r>
      <w:r w:rsidR="008414ED">
        <w:t xml:space="preserve">Discussion of Zoning applications for month of </w:t>
      </w:r>
      <w:r w:rsidR="00EB0E83">
        <w:t>March</w:t>
      </w:r>
      <w:r>
        <w:t xml:space="preserve"> 2023</w:t>
      </w:r>
      <w:r w:rsidR="008414ED">
        <w:t xml:space="preserve">. </w:t>
      </w:r>
    </w:p>
    <w:p w14:paraId="61408003" w14:textId="787F8DCA" w:rsidR="001B0022" w:rsidRPr="001B0022" w:rsidRDefault="001B0022" w:rsidP="001B0022">
      <w:pPr>
        <w:widowControl w:val="0"/>
        <w:autoSpaceDE w:val="0"/>
        <w:autoSpaceDN w:val="0"/>
        <w:spacing w:after="0" w:line="240" w:lineRule="auto"/>
        <w:rPr>
          <w:rFonts w:ascii="Calibri" w:eastAsia="Calibri" w:hAnsi="Calibri" w:cs="Calibri"/>
          <w:bCs/>
          <w:sz w:val="24"/>
          <w:szCs w:val="24"/>
        </w:rPr>
      </w:pPr>
      <w:r w:rsidRPr="001B0022">
        <w:rPr>
          <w:rFonts w:ascii="Calibri" w:eastAsia="Calibri" w:hAnsi="Calibri" w:cs="Calibri"/>
          <w:bCs/>
          <w:sz w:val="24"/>
          <w:szCs w:val="24"/>
        </w:rPr>
        <w:t xml:space="preserve">      </w:t>
      </w:r>
      <w:r w:rsidR="000B25FC">
        <w:rPr>
          <w:rFonts w:ascii="Calibri" w:eastAsia="Calibri" w:hAnsi="Calibri" w:cs="Calibri"/>
          <w:bCs/>
          <w:sz w:val="24"/>
          <w:szCs w:val="24"/>
        </w:rPr>
        <w:t>1</w:t>
      </w:r>
      <w:r w:rsidRPr="001B0022">
        <w:rPr>
          <w:rFonts w:ascii="Calibri" w:eastAsia="Calibri" w:hAnsi="Calibri" w:cs="Calibri"/>
          <w:bCs/>
          <w:sz w:val="24"/>
          <w:szCs w:val="24"/>
        </w:rPr>
        <w:t xml:space="preserve"> x </w:t>
      </w:r>
      <w:r w:rsidR="000B25FC">
        <w:rPr>
          <w:rFonts w:ascii="Calibri" w:eastAsia="Calibri" w:hAnsi="Calibri" w:cs="Calibri"/>
          <w:bCs/>
          <w:sz w:val="24"/>
          <w:szCs w:val="24"/>
        </w:rPr>
        <w:t>New Construction</w:t>
      </w:r>
      <w:r w:rsidRPr="001B0022">
        <w:rPr>
          <w:rFonts w:ascii="Calibri" w:eastAsia="Calibri" w:hAnsi="Calibri" w:cs="Calibri"/>
          <w:bCs/>
          <w:sz w:val="24"/>
          <w:szCs w:val="24"/>
        </w:rPr>
        <w:t xml:space="preserve"> – </w:t>
      </w:r>
      <w:r w:rsidR="00EB0E83">
        <w:rPr>
          <w:rFonts w:ascii="Calibri" w:eastAsia="Calibri" w:hAnsi="Calibri" w:cs="Calibri"/>
          <w:bCs/>
          <w:sz w:val="24"/>
          <w:szCs w:val="24"/>
        </w:rPr>
        <w:t>Fogg</w:t>
      </w:r>
    </w:p>
    <w:p w14:paraId="027BD5C6" w14:textId="66C7C3C5" w:rsidR="001B0022" w:rsidRDefault="001B0022" w:rsidP="001B0022">
      <w:pPr>
        <w:widowControl w:val="0"/>
        <w:autoSpaceDE w:val="0"/>
        <w:autoSpaceDN w:val="0"/>
        <w:spacing w:after="0" w:line="240" w:lineRule="auto"/>
        <w:rPr>
          <w:rFonts w:ascii="Calibri" w:eastAsia="Calibri" w:hAnsi="Calibri" w:cs="Calibri"/>
          <w:bCs/>
          <w:sz w:val="24"/>
          <w:szCs w:val="24"/>
        </w:rPr>
      </w:pPr>
      <w:r w:rsidRPr="001B0022">
        <w:rPr>
          <w:rFonts w:ascii="Calibri" w:eastAsia="Calibri" w:hAnsi="Calibri" w:cs="Calibri"/>
          <w:bCs/>
          <w:sz w:val="24"/>
          <w:szCs w:val="24"/>
        </w:rPr>
        <w:t xml:space="preserve">      1 x </w:t>
      </w:r>
      <w:r w:rsidR="00EB0E83">
        <w:rPr>
          <w:rFonts w:ascii="Calibri" w:eastAsia="Calibri" w:hAnsi="Calibri" w:cs="Calibri"/>
          <w:bCs/>
          <w:sz w:val="24"/>
          <w:szCs w:val="24"/>
        </w:rPr>
        <w:t>Subdivision plan - Bolinsky</w:t>
      </w:r>
    </w:p>
    <w:p w14:paraId="39E9B17D" w14:textId="3494E34D" w:rsidR="001B0022" w:rsidRPr="001B0022" w:rsidRDefault="000B25FC" w:rsidP="001B0022">
      <w:pPr>
        <w:widowControl w:val="0"/>
        <w:autoSpaceDE w:val="0"/>
        <w:autoSpaceDN w:val="0"/>
        <w:spacing w:after="0" w:line="240" w:lineRule="auto"/>
        <w:rPr>
          <w:rFonts w:ascii="Calibri" w:eastAsia="Calibri" w:hAnsi="Calibri" w:cs="Calibri"/>
          <w:bCs/>
          <w:sz w:val="24"/>
          <w:szCs w:val="24"/>
        </w:rPr>
      </w:pPr>
      <w:r>
        <w:rPr>
          <w:rFonts w:ascii="Calibri" w:eastAsia="Calibri" w:hAnsi="Calibri" w:cs="Calibri"/>
          <w:bCs/>
          <w:sz w:val="24"/>
          <w:szCs w:val="24"/>
        </w:rPr>
        <w:t xml:space="preserve">    </w:t>
      </w:r>
      <w:r w:rsidR="001B0022" w:rsidRPr="001B0022">
        <w:rPr>
          <w:rFonts w:ascii="Calibri" w:eastAsia="Calibri" w:hAnsi="Calibri" w:cs="Calibri"/>
          <w:bCs/>
          <w:sz w:val="24"/>
          <w:szCs w:val="24"/>
        </w:rPr>
        <w:t xml:space="preserve">   </w:t>
      </w:r>
    </w:p>
    <w:p w14:paraId="1AF25011" w14:textId="406C4E1A" w:rsidR="00661191" w:rsidRPr="00A25465" w:rsidRDefault="00661191" w:rsidP="00661191">
      <w:pPr>
        <w:rPr>
          <w:b/>
          <w:sz w:val="24"/>
          <w:szCs w:val="24"/>
        </w:rPr>
      </w:pPr>
      <w:r>
        <w:rPr>
          <w:b/>
          <w:sz w:val="24"/>
          <w:szCs w:val="24"/>
        </w:rPr>
        <w:t xml:space="preserve">4. </w:t>
      </w:r>
      <w:r w:rsidRPr="0095692F">
        <w:rPr>
          <w:b/>
          <w:sz w:val="24"/>
          <w:szCs w:val="24"/>
        </w:rPr>
        <w:t>Correspondence</w:t>
      </w:r>
      <w:r>
        <w:rPr>
          <w:b/>
          <w:sz w:val="24"/>
          <w:szCs w:val="24"/>
        </w:rPr>
        <w:t xml:space="preserve"> – </w:t>
      </w:r>
      <w:r w:rsidRPr="00A25465">
        <w:rPr>
          <w:bCs/>
          <w:sz w:val="24"/>
          <w:szCs w:val="24"/>
        </w:rPr>
        <w:t xml:space="preserve">Correspondence received as of </w:t>
      </w:r>
      <w:r w:rsidR="00EB0E83">
        <w:rPr>
          <w:bCs/>
          <w:sz w:val="24"/>
          <w:szCs w:val="24"/>
        </w:rPr>
        <w:t>April 03</w:t>
      </w:r>
      <w:r w:rsidRPr="00A25465">
        <w:rPr>
          <w:bCs/>
          <w:sz w:val="24"/>
          <w:szCs w:val="24"/>
        </w:rPr>
        <w:t xml:space="preserve">, </w:t>
      </w:r>
      <w:r w:rsidR="008414ED" w:rsidRPr="00A25465">
        <w:rPr>
          <w:bCs/>
          <w:sz w:val="24"/>
          <w:szCs w:val="24"/>
        </w:rPr>
        <w:t>202</w:t>
      </w:r>
      <w:r w:rsidR="008414ED">
        <w:rPr>
          <w:bCs/>
          <w:sz w:val="24"/>
          <w:szCs w:val="24"/>
        </w:rPr>
        <w:t xml:space="preserve">3, was </w:t>
      </w:r>
      <w:r w:rsidR="00D54D96">
        <w:rPr>
          <w:bCs/>
          <w:sz w:val="24"/>
          <w:szCs w:val="24"/>
        </w:rPr>
        <w:t>read,</w:t>
      </w:r>
      <w:r w:rsidR="008414ED">
        <w:rPr>
          <w:bCs/>
          <w:sz w:val="24"/>
          <w:szCs w:val="24"/>
        </w:rPr>
        <w:t xml:space="preserve"> and discussed.</w:t>
      </w:r>
    </w:p>
    <w:p w14:paraId="5CF64C94" w14:textId="50FA4BC0" w:rsidR="00661191" w:rsidRDefault="00661191" w:rsidP="00661191">
      <w:pPr>
        <w:rPr>
          <w:b/>
          <w:sz w:val="24"/>
          <w:szCs w:val="24"/>
        </w:rPr>
      </w:pPr>
      <w:r>
        <w:rPr>
          <w:b/>
          <w:sz w:val="24"/>
          <w:szCs w:val="24"/>
        </w:rPr>
        <w:t xml:space="preserve">5. </w:t>
      </w:r>
      <w:r w:rsidRPr="0095692F">
        <w:rPr>
          <w:b/>
          <w:sz w:val="24"/>
          <w:szCs w:val="24"/>
        </w:rPr>
        <w:t xml:space="preserve">Roads Report </w:t>
      </w:r>
      <w:r w:rsidR="00B60BC1">
        <w:rPr>
          <w:b/>
          <w:sz w:val="24"/>
          <w:szCs w:val="24"/>
        </w:rPr>
        <w:t>for</w:t>
      </w:r>
      <w:r w:rsidR="000B25FC">
        <w:rPr>
          <w:b/>
          <w:sz w:val="24"/>
          <w:szCs w:val="24"/>
        </w:rPr>
        <w:t xml:space="preserve"> </w:t>
      </w:r>
      <w:r w:rsidR="00EB0E83">
        <w:rPr>
          <w:b/>
          <w:sz w:val="24"/>
          <w:szCs w:val="24"/>
        </w:rPr>
        <w:t>March</w:t>
      </w:r>
      <w:r w:rsidR="00D54D96">
        <w:rPr>
          <w:b/>
          <w:sz w:val="24"/>
          <w:szCs w:val="24"/>
        </w:rPr>
        <w:t xml:space="preserve"> 2023</w:t>
      </w:r>
      <w:r w:rsidR="00B60BC1">
        <w:rPr>
          <w:b/>
          <w:sz w:val="24"/>
          <w:szCs w:val="24"/>
        </w:rPr>
        <w:t xml:space="preserve"> </w:t>
      </w:r>
      <w:r w:rsidRPr="0095692F">
        <w:rPr>
          <w:b/>
          <w:sz w:val="24"/>
          <w:szCs w:val="24"/>
        </w:rPr>
        <w:t>as given by David Cymbala, Roads Foreman</w:t>
      </w:r>
    </w:p>
    <w:p w14:paraId="5E9A7000" w14:textId="7725DF26" w:rsidR="00B60BC1" w:rsidRPr="00B60BC1" w:rsidRDefault="000B25FC" w:rsidP="00B60BC1">
      <w:pPr>
        <w:pStyle w:val="ListParagraph"/>
        <w:numPr>
          <w:ilvl w:val="0"/>
          <w:numId w:val="11"/>
        </w:numPr>
        <w:rPr>
          <w:bCs/>
          <w:sz w:val="24"/>
          <w:szCs w:val="24"/>
        </w:rPr>
      </w:pPr>
      <w:r>
        <w:rPr>
          <w:bCs/>
          <w:sz w:val="24"/>
          <w:szCs w:val="24"/>
        </w:rPr>
        <w:t>No emergency calls</w:t>
      </w:r>
    </w:p>
    <w:p w14:paraId="0AA31C58" w14:textId="63FE0622" w:rsidR="00B60BC1" w:rsidRPr="00B60BC1" w:rsidRDefault="00D54D96" w:rsidP="00B60BC1">
      <w:pPr>
        <w:pStyle w:val="ListParagraph"/>
        <w:numPr>
          <w:ilvl w:val="0"/>
          <w:numId w:val="11"/>
        </w:numPr>
        <w:rPr>
          <w:bCs/>
          <w:sz w:val="24"/>
          <w:szCs w:val="24"/>
        </w:rPr>
      </w:pPr>
      <w:r>
        <w:rPr>
          <w:bCs/>
          <w:sz w:val="24"/>
          <w:szCs w:val="24"/>
        </w:rPr>
        <w:t xml:space="preserve">1 </w:t>
      </w:r>
      <w:r w:rsidR="000B25FC">
        <w:rPr>
          <w:bCs/>
          <w:sz w:val="24"/>
          <w:szCs w:val="24"/>
        </w:rPr>
        <w:t>road check</w:t>
      </w:r>
    </w:p>
    <w:p w14:paraId="741C8AEB" w14:textId="2D38D84C" w:rsidR="00B60BC1" w:rsidRPr="00B60BC1" w:rsidRDefault="00D54D96" w:rsidP="00B60BC1">
      <w:pPr>
        <w:pStyle w:val="ListParagraph"/>
        <w:numPr>
          <w:ilvl w:val="0"/>
          <w:numId w:val="11"/>
        </w:numPr>
        <w:rPr>
          <w:bCs/>
          <w:sz w:val="24"/>
          <w:szCs w:val="24"/>
        </w:rPr>
      </w:pPr>
      <w:r>
        <w:rPr>
          <w:bCs/>
          <w:sz w:val="24"/>
          <w:szCs w:val="24"/>
        </w:rPr>
        <w:t>2</w:t>
      </w:r>
      <w:r w:rsidR="00B60BC1" w:rsidRPr="00B60BC1">
        <w:rPr>
          <w:bCs/>
          <w:sz w:val="24"/>
          <w:szCs w:val="24"/>
        </w:rPr>
        <w:t xml:space="preserve"> x cinders</w:t>
      </w:r>
      <w:r>
        <w:rPr>
          <w:bCs/>
          <w:sz w:val="24"/>
          <w:szCs w:val="24"/>
        </w:rPr>
        <w:t xml:space="preserve"> – </w:t>
      </w:r>
      <w:r w:rsidR="000B25FC">
        <w:rPr>
          <w:bCs/>
          <w:sz w:val="24"/>
          <w:szCs w:val="24"/>
        </w:rPr>
        <w:t>Dave Cymbala</w:t>
      </w:r>
      <w:r>
        <w:rPr>
          <w:bCs/>
          <w:sz w:val="24"/>
          <w:szCs w:val="24"/>
        </w:rPr>
        <w:t xml:space="preserve"> and Wayne Miller plow operators</w:t>
      </w:r>
    </w:p>
    <w:p w14:paraId="40AF1730" w14:textId="5697D1AB" w:rsidR="00B60BC1" w:rsidRPr="00B60BC1" w:rsidRDefault="00EB0E83" w:rsidP="00B60BC1">
      <w:pPr>
        <w:pStyle w:val="ListParagraph"/>
        <w:numPr>
          <w:ilvl w:val="0"/>
          <w:numId w:val="11"/>
        </w:numPr>
        <w:rPr>
          <w:bCs/>
          <w:sz w:val="24"/>
          <w:szCs w:val="24"/>
        </w:rPr>
      </w:pPr>
      <w:r>
        <w:rPr>
          <w:bCs/>
          <w:sz w:val="24"/>
          <w:szCs w:val="24"/>
        </w:rPr>
        <w:t>Starting on road repair and maintenance</w:t>
      </w:r>
    </w:p>
    <w:p w14:paraId="6FE4B0A4" w14:textId="2085D54D" w:rsidR="00661191" w:rsidRDefault="00661191" w:rsidP="00661191">
      <w:pPr>
        <w:contextualSpacing/>
        <w:rPr>
          <w:b/>
          <w:bCs/>
          <w:sz w:val="24"/>
          <w:szCs w:val="24"/>
        </w:rPr>
      </w:pPr>
      <w:r w:rsidRPr="00A25465">
        <w:rPr>
          <w:b/>
          <w:bCs/>
          <w:sz w:val="24"/>
          <w:szCs w:val="24"/>
        </w:rPr>
        <w:t xml:space="preserve">6. Old business </w:t>
      </w:r>
      <w:r w:rsidR="00B60BC1">
        <w:rPr>
          <w:b/>
          <w:bCs/>
          <w:sz w:val="24"/>
          <w:szCs w:val="24"/>
        </w:rPr>
        <w:t xml:space="preserve">– </w:t>
      </w:r>
    </w:p>
    <w:p w14:paraId="5C346D97" w14:textId="3A742740" w:rsidR="00A47ACF" w:rsidRPr="000B25FC" w:rsidRDefault="000B25FC" w:rsidP="000B25FC">
      <w:pPr>
        <w:pStyle w:val="ListParagraph"/>
        <w:numPr>
          <w:ilvl w:val="0"/>
          <w:numId w:val="15"/>
        </w:numPr>
        <w:rPr>
          <w:sz w:val="24"/>
          <w:szCs w:val="24"/>
        </w:rPr>
      </w:pPr>
      <w:r>
        <w:rPr>
          <w:sz w:val="24"/>
          <w:szCs w:val="24"/>
        </w:rPr>
        <w:t xml:space="preserve">Planning – Township EOC/Admin/Meeting building – </w:t>
      </w:r>
      <w:r w:rsidR="00EB0E83">
        <w:rPr>
          <w:sz w:val="24"/>
          <w:szCs w:val="24"/>
        </w:rPr>
        <w:t>Review of proposed floor plan.  Due to quoted costs of shell of building, bids will need to be advertised for construction.  Motion to move forth on process for advertising for construction of shell of building was made by Supervisor Cymbala, seconded by Supervisor Miller.  Motion carried.</w:t>
      </w:r>
    </w:p>
    <w:p w14:paraId="33596C7B" w14:textId="77777777" w:rsidR="00661191" w:rsidRDefault="00661191" w:rsidP="00661191">
      <w:pPr>
        <w:contextualSpacing/>
        <w:rPr>
          <w:b/>
          <w:bCs/>
          <w:sz w:val="24"/>
          <w:szCs w:val="24"/>
        </w:rPr>
      </w:pPr>
      <w:r w:rsidRPr="00A25465">
        <w:rPr>
          <w:b/>
          <w:bCs/>
          <w:sz w:val="24"/>
          <w:szCs w:val="24"/>
        </w:rPr>
        <w:t xml:space="preserve">7. New business   </w:t>
      </w:r>
    </w:p>
    <w:p w14:paraId="7FC28413" w14:textId="5FB39C92" w:rsidR="009C2DBE" w:rsidRPr="009C2DBE" w:rsidRDefault="00EB0E83" w:rsidP="009C2DBE">
      <w:pPr>
        <w:widowControl w:val="0"/>
        <w:numPr>
          <w:ilvl w:val="0"/>
          <w:numId w:val="17"/>
        </w:numPr>
        <w:autoSpaceDE w:val="0"/>
        <w:autoSpaceDN w:val="0"/>
        <w:spacing w:after="0" w:line="240" w:lineRule="auto"/>
        <w:contextualSpacing/>
        <w:rPr>
          <w:rFonts w:ascii="Calibri" w:eastAsia="Calibri" w:hAnsi="Calibri" w:cs="Calibri"/>
          <w:bCs/>
          <w:sz w:val="24"/>
          <w:szCs w:val="24"/>
        </w:rPr>
      </w:pPr>
      <w:r>
        <w:rPr>
          <w:rFonts w:ascii="Calibri" w:eastAsia="Calibri" w:hAnsi="Calibri" w:cs="Calibri"/>
          <w:bCs/>
          <w:sz w:val="24"/>
          <w:szCs w:val="24"/>
        </w:rPr>
        <w:t xml:space="preserve">Adoption of 2022 Columbia County Hazardous Mitigation Plan, Beaver Township Resolution 06-2023 was brought forth.  Motion to adopt </w:t>
      </w:r>
      <w:r w:rsidR="00F07223">
        <w:rPr>
          <w:rFonts w:ascii="Calibri" w:eastAsia="Calibri" w:hAnsi="Calibri" w:cs="Calibri"/>
          <w:bCs/>
          <w:sz w:val="24"/>
          <w:szCs w:val="24"/>
        </w:rPr>
        <w:t>Resolution 06-2023 was made by Supervisor Cymbala, seconded by Supervisor Miller. Motion carried.</w:t>
      </w:r>
    </w:p>
    <w:p w14:paraId="0DCACB74" w14:textId="729CB26E" w:rsidR="00F07223" w:rsidRPr="00C275DD" w:rsidRDefault="00F07223" w:rsidP="00F07223">
      <w:pPr>
        <w:pStyle w:val="ListParagraph"/>
        <w:widowControl w:val="0"/>
        <w:numPr>
          <w:ilvl w:val="0"/>
          <w:numId w:val="17"/>
        </w:numPr>
        <w:autoSpaceDE w:val="0"/>
        <w:autoSpaceDN w:val="0"/>
        <w:spacing w:after="0" w:line="240" w:lineRule="auto"/>
        <w:rPr>
          <w:b/>
          <w:sz w:val="24"/>
          <w:szCs w:val="24"/>
        </w:rPr>
      </w:pPr>
      <w:r>
        <w:rPr>
          <w:bCs/>
          <w:sz w:val="24"/>
          <w:szCs w:val="24"/>
        </w:rPr>
        <w:t>Resident concerns about trash being dumped along Schoolhouse Lane.  Resident would like “No Littering” signs posted.   Discussion followed with Supervisors Cymbala and Miller agreeing that “No Littering” signs will be purchased and placed.</w:t>
      </w:r>
    </w:p>
    <w:p w14:paraId="37EBD990" w14:textId="3A27AA93" w:rsidR="00F07223" w:rsidRPr="008627DE" w:rsidRDefault="00F07223" w:rsidP="00F07223">
      <w:pPr>
        <w:pStyle w:val="ListParagraph"/>
        <w:widowControl w:val="0"/>
        <w:numPr>
          <w:ilvl w:val="0"/>
          <w:numId w:val="17"/>
        </w:numPr>
        <w:autoSpaceDE w:val="0"/>
        <w:autoSpaceDN w:val="0"/>
        <w:spacing w:after="0" w:line="240" w:lineRule="auto"/>
        <w:rPr>
          <w:b/>
          <w:sz w:val="24"/>
          <w:szCs w:val="24"/>
        </w:rPr>
      </w:pPr>
      <w:r>
        <w:rPr>
          <w:bCs/>
          <w:sz w:val="24"/>
          <w:szCs w:val="24"/>
        </w:rPr>
        <w:t>Resident concerns about state of properties in Township, expressly abandoned house on 339 in Shumans.  Questioning about what can be done as concerned for neighboring homes.  Supervisors and Zoning Officer are aware of situation and discussed possible solutions.  To be researched further as to what can be done.</w:t>
      </w:r>
    </w:p>
    <w:p w14:paraId="2ECF323C" w14:textId="1EC79768" w:rsidR="009C2DBE" w:rsidRPr="009C2DBE" w:rsidRDefault="009C2DBE" w:rsidP="00F07223">
      <w:pPr>
        <w:widowControl w:val="0"/>
        <w:autoSpaceDE w:val="0"/>
        <w:autoSpaceDN w:val="0"/>
        <w:spacing w:after="0" w:line="240" w:lineRule="auto"/>
        <w:ind w:left="720"/>
        <w:contextualSpacing/>
        <w:rPr>
          <w:rFonts w:ascii="Calibri" w:eastAsia="Calibri" w:hAnsi="Calibri" w:cs="Calibri"/>
          <w:b/>
          <w:sz w:val="24"/>
          <w:szCs w:val="24"/>
        </w:rPr>
      </w:pPr>
    </w:p>
    <w:p w14:paraId="303BC35D" w14:textId="77777777" w:rsidR="009C2DBE" w:rsidRDefault="009C2DBE" w:rsidP="00661191">
      <w:pPr>
        <w:contextualSpacing/>
        <w:rPr>
          <w:b/>
          <w:bCs/>
          <w:sz w:val="24"/>
          <w:szCs w:val="24"/>
        </w:rPr>
      </w:pPr>
    </w:p>
    <w:p w14:paraId="38D7FE30" w14:textId="5172FB61" w:rsidR="00661191" w:rsidRDefault="00661191" w:rsidP="00661191">
      <w:pPr>
        <w:rPr>
          <w:bCs/>
          <w:sz w:val="24"/>
          <w:szCs w:val="24"/>
        </w:rPr>
      </w:pPr>
      <w:r>
        <w:rPr>
          <w:b/>
          <w:sz w:val="24"/>
          <w:szCs w:val="24"/>
        </w:rPr>
        <w:t>Public Comment</w:t>
      </w:r>
      <w:r w:rsidR="00250FF4">
        <w:rPr>
          <w:b/>
          <w:sz w:val="24"/>
          <w:szCs w:val="24"/>
        </w:rPr>
        <w:t xml:space="preserve"> </w:t>
      </w:r>
      <w:r w:rsidR="00250FF4">
        <w:rPr>
          <w:bCs/>
          <w:sz w:val="24"/>
          <w:szCs w:val="24"/>
        </w:rPr>
        <w:t>– no public comment</w:t>
      </w:r>
    </w:p>
    <w:p w14:paraId="02C7FD5E" w14:textId="3124477B" w:rsidR="00661191" w:rsidRPr="00250FF4" w:rsidRDefault="00906CE2" w:rsidP="00661191">
      <w:pPr>
        <w:rPr>
          <w:bCs/>
          <w:sz w:val="24"/>
          <w:szCs w:val="24"/>
        </w:rPr>
      </w:pPr>
      <w:r>
        <w:rPr>
          <w:bCs/>
          <w:sz w:val="24"/>
          <w:szCs w:val="24"/>
        </w:rPr>
        <w:t>There being no further business a m</w:t>
      </w:r>
      <w:r w:rsidR="00661191" w:rsidRPr="00250FF4">
        <w:rPr>
          <w:bCs/>
          <w:sz w:val="24"/>
          <w:szCs w:val="24"/>
        </w:rPr>
        <w:t>otion to Adjourn</w:t>
      </w:r>
      <w:r>
        <w:rPr>
          <w:bCs/>
          <w:sz w:val="24"/>
          <w:szCs w:val="24"/>
        </w:rPr>
        <w:t xml:space="preserve"> was made by </w:t>
      </w:r>
      <w:r w:rsidR="00250FF4" w:rsidRPr="00250FF4">
        <w:rPr>
          <w:bCs/>
          <w:sz w:val="24"/>
          <w:szCs w:val="24"/>
        </w:rPr>
        <w:t xml:space="preserve">Supervisor </w:t>
      </w:r>
      <w:r w:rsidR="00F07223">
        <w:rPr>
          <w:bCs/>
          <w:sz w:val="24"/>
          <w:szCs w:val="24"/>
        </w:rPr>
        <w:t>Miller</w:t>
      </w:r>
      <w:r w:rsidR="00250FF4" w:rsidRPr="00250FF4">
        <w:rPr>
          <w:bCs/>
          <w:sz w:val="24"/>
          <w:szCs w:val="24"/>
        </w:rPr>
        <w:t xml:space="preserve">, </w:t>
      </w:r>
      <w:r>
        <w:rPr>
          <w:bCs/>
          <w:sz w:val="24"/>
          <w:szCs w:val="24"/>
        </w:rPr>
        <w:t xml:space="preserve">seconded by </w:t>
      </w:r>
      <w:r w:rsidR="00250FF4" w:rsidRPr="00250FF4">
        <w:rPr>
          <w:bCs/>
          <w:sz w:val="24"/>
          <w:szCs w:val="24"/>
        </w:rPr>
        <w:t xml:space="preserve">Supervisor </w:t>
      </w:r>
      <w:r w:rsidR="00F07223">
        <w:rPr>
          <w:bCs/>
          <w:sz w:val="24"/>
          <w:szCs w:val="24"/>
        </w:rPr>
        <w:t>Cymbala</w:t>
      </w:r>
    </w:p>
    <w:p w14:paraId="4D4FBF5D" w14:textId="5E9BDADD" w:rsidR="00661191" w:rsidRPr="00250FF4" w:rsidRDefault="00661191" w:rsidP="00661191">
      <w:pPr>
        <w:rPr>
          <w:bCs/>
          <w:sz w:val="24"/>
          <w:szCs w:val="24"/>
        </w:rPr>
      </w:pPr>
      <w:r w:rsidRPr="00250FF4">
        <w:rPr>
          <w:bCs/>
          <w:sz w:val="24"/>
          <w:szCs w:val="24"/>
        </w:rPr>
        <w:t xml:space="preserve">Time of adjournment </w:t>
      </w:r>
      <w:r w:rsidR="00F07223">
        <w:rPr>
          <w:bCs/>
          <w:sz w:val="24"/>
          <w:szCs w:val="24"/>
        </w:rPr>
        <w:t>7:13</w:t>
      </w:r>
      <w:r w:rsidR="00250FF4" w:rsidRPr="00250FF4">
        <w:rPr>
          <w:bCs/>
          <w:sz w:val="24"/>
          <w:szCs w:val="24"/>
        </w:rPr>
        <w:t>pm</w:t>
      </w:r>
    </w:p>
    <w:p w14:paraId="076D1FD1" w14:textId="77777777" w:rsidR="00661191" w:rsidRDefault="00661191" w:rsidP="00661191"/>
    <w:p w14:paraId="3143C3EE" w14:textId="3063E38F" w:rsidR="00221B95" w:rsidRDefault="00250FF4" w:rsidP="00250FF4">
      <w:pPr>
        <w:jc w:val="right"/>
      </w:pPr>
      <w:r>
        <w:t>Respectfully Submitted,</w:t>
      </w:r>
    </w:p>
    <w:p w14:paraId="031DC0F7" w14:textId="2780794E" w:rsidR="00250FF4" w:rsidRDefault="00250FF4" w:rsidP="00250FF4">
      <w:pPr>
        <w:jc w:val="right"/>
      </w:pPr>
    </w:p>
    <w:p w14:paraId="06BA7A50" w14:textId="6FC95F90" w:rsidR="00250FF4" w:rsidRDefault="00250FF4" w:rsidP="00250FF4">
      <w:pPr>
        <w:jc w:val="right"/>
      </w:pPr>
      <w:r>
        <w:t>Tracy Miller, Secretary</w:t>
      </w:r>
    </w:p>
    <w:sectPr w:rsidR="00250FF4" w:rsidSect="00E3151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A001" w14:textId="77777777" w:rsidR="00D3190B" w:rsidRDefault="00D3190B" w:rsidP="008414ED">
      <w:pPr>
        <w:spacing w:after="0" w:line="240" w:lineRule="auto"/>
      </w:pPr>
      <w:r>
        <w:separator/>
      </w:r>
    </w:p>
  </w:endnote>
  <w:endnote w:type="continuationSeparator" w:id="0">
    <w:p w14:paraId="761EADA2" w14:textId="77777777" w:rsidR="00D3190B" w:rsidRDefault="00D3190B" w:rsidP="0084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0B7F" w14:textId="77777777" w:rsidR="007C5E34" w:rsidRDefault="007C5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131487"/>
      <w:docPartObj>
        <w:docPartGallery w:val="Page Numbers (Bottom of Page)"/>
        <w:docPartUnique/>
      </w:docPartObj>
    </w:sdtPr>
    <w:sdtEndPr>
      <w:rPr>
        <w:noProof/>
      </w:rPr>
    </w:sdtEndPr>
    <w:sdtContent>
      <w:p w14:paraId="006A54EB" w14:textId="77777777" w:rsidR="00F6569F"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48737F" w14:textId="77777777" w:rsidR="00280337"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A909" w14:textId="77777777" w:rsidR="007C5E34" w:rsidRDefault="007C5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B4E36" w14:textId="77777777" w:rsidR="00D3190B" w:rsidRDefault="00D3190B" w:rsidP="008414ED">
      <w:pPr>
        <w:spacing w:after="0" w:line="240" w:lineRule="auto"/>
      </w:pPr>
      <w:r>
        <w:separator/>
      </w:r>
    </w:p>
  </w:footnote>
  <w:footnote w:type="continuationSeparator" w:id="0">
    <w:p w14:paraId="0073902D" w14:textId="77777777" w:rsidR="00D3190B" w:rsidRDefault="00D3190B" w:rsidP="00841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F337" w14:textId="77777777" w:rsidR="007C5E34" w:rsidRDefault="007C5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7331" w14:textId="68146CD2" w:rsidR="008414ED" w:rsidRDefault="000C7A77" w:rsidP="008414ED">
    <w:pPr>
      <w:pStyle w:val="Header"/>
      <w:jc w:val="right"/>
    </w:pPr>
    <w:r>
      <w:t xml:space="preserve">Approved </w:t>
    </w:r>
    <w:r w:rsidR="009A7C93">
      <w:t xml:space="preserve">– </w:t>
    </w:r>
    <w:r>
      <w:t>May 01</w:t>
    </w:r>
    <w:r w:rsidR="008414ED">
      <w:t>, 2023</w:t>
    </w:r>
  </w:p>
  <w:p w14:paraId="29703B62" w14:textId="77777777" w:rsidR="008414ED" w:rsidRDefault="00841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7EE2" w14:textId="77777777" w:rsidR="007C5E34" w:rsidRDefault="007C5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B39"/>
    <w:multiLevelType w:val="hybridMultilevel"/>
    <w:tmpl w:val="2D54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82EC8"/>
    <w:multiLevelType w:val="hybridMultilevel"/>
    <w:tmpl w:val="2DA0A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A2287"/>
    <w:multiLevelType w:val="hybridMultilevel"/>
    <w:tmpl w:val="8754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B31C7"/>
    <w:multiLevelType w:val="hybridMultilevel"/>
    <w:tmpl w:val="BA76E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647123"/>
    <w:multiLevelType w:val="hybridMultilevel"/>
    <w:tmpl w:val="499A0D3E"/>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 w15:restartNumberingAfterBreak="0">
    <w:nsid w:val="34E912E2"/>
    <w:multiLevelType w:val="hybridMultilevel"/>
    <w:tmpl w:val="45FA03C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52C33D3E"/>
    <w:multiLevelType w:val="hybridMultilevel"/>
    <w:tmpl w:val="7C48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D6B0F"/>
    <w:multiLevelType w:val="hybridMultilevel"/>
    <w:tmpl w:val="DA4089C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5F5336E3"/>
    <w:multiLevelType w:val="hybridMultilevel"/>
    <w:tmpl w:val="BC14F6F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9" w15:restartNumberingAfterBreak="0">
    <w:nsid w:val="5FE06EAF"/>
    <w:multiLevelType w:val="hybridMultilevel"/>
    <w:tmpl w:val="183A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73FF3"/>
    <w:multiLevelType w:val="hybridMultilevel"/>
    <w:tmpl w:val="00E2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74720"/>
    <w:multiLevelType w:val="hybridMultilevel"/>
    <w:tmpl w:val="A55C566C"/>
    <w:lvl w:ilvl="0" w:tplc="B6BCC7F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30563"/>
    <w:multiLevelType w:val="hybridMultilevel"/>
    <w:tmpl w:val="9D62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03253"/>
    <w:multiLevelType w:val="hybridMultilevel"/>
    <w:tmpl w:val="ABA0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1059E"/>
    <w:multiLevelType w:val="hybridMultilevel"/>
    <w:tmpl w:val="64BE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1436B"/>
    <w:multiLevelType w:val="hybridMultilevel"/>
    <w:tmpl w:val="20AE29F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7E5272A2"/>
    <w:multiLevelType w:val="hybridMultilevel"/>
    <w:tmpl w:val="A09E51EA"/>
    <w:lvl w:ilvl="0" w:tplc="B6BCC7F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05791">
    <w:abstractNumId w:val="16"/>
  </w:num>
  <w:num w:numId="2" w16cid:durableId="64767829">
    <w:abstractNumId w:val="1"/>
  </w:num>
  <w:num w:numId="3" w16cid:durableId="1378776603">
    <w:abstractNumId w:val="11"/>
  </w:num>
  <w:num w:numId="4" w16cid:durableId="2124959707">
    <w:abstractNumId w:val="7"/>
  </w:num>
  <w:num w:numId="5" w16cid:durableId="1986397253">
    <w:abstractNumId w:val="15"/>
  </w:num>
  <w:num w:numId="6" w16cid:durableId="2036348223">
    <w:abstractNumId w:val="14"/>
  </w:num>
  <w:num w:numId="7" w16cid:durableId="1153984112">
    <w:abstractNumId w:val="3"/>
  </w:num>
  <w:num w:numId="8" w16cid:durableId="118110496">
    <w:abstractNumId w:val="5"/>
  </w:num>
  <w:num w:numId="9" w16cid:durableId="1021004602">
    <w:abstractNumId w:val="4"/>
  </w:num>
  <w:num w:numId="10" w16cid:durableId="548541650">
    <w:abstractNumId w:val="8"/>
  </w:num>
  <w:num w:numId="11" w16cid:durableId="92433157">
    <w:abstractNumId w:val="9"/>
  </w:num>
  <w:num w:numId="12" w16cid:durableId="1922786617">
    <w:abstractNumId w:val="2"/>
  </w:num>
  <w:num w:numId="13" w16cid:durableId="502091943">
    <w:abstractNumId w:val="10"/>
  </w:num>
  <w:num w:numId="14" w16cid:durableId="917710564">
    <w:abstractNumId w:val="12"/>
  </w:num>
  <w:num w:numId="15" w16cid:durableId="264505703">
    <w:abstractNumId w:val="6"/>
  </w:num>
  <w:num w:numId="16" w16cid:durableId="1988391070">
    <w:abstractNumId w:val="13"/>
  </w:num>
  <w:num w:numId="17" w16cid:durableId="545609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91"/>
    <w:rsid w:val="000B25FC"/>
    <w:rsid w:val="000C7A77"/>
    <w:rsid w:val="00127820"/>
    <w:rsid w:val="001B0022"/>
    <w:rsid w:val="001C087B"/>
    <w:rsid w:val="00221B95"/>
    <w:rsid w:val="00235F79"/>
    <w:rsid w:val="00250FF4"/>
    <w:rsid w:val="002B74EF"/>
    <w:rsid w:val="0043030B"/>
    <w:rsid w:val="00461532"/>
    <w:rsid w:val="00661191"/>
    <w:rsid w:val="007C5E34"/>
    <w:rsid w:val="00840317"/>
    <w:rsid w:val="008414ED"/>
    <w:rsid w:val="00865267"/>
    <w:rsid w:val="008D2E43"/>
    <w:rsid w:val="00906CE2"/>
    <w:rsid w:val="0095399B"/>
    <w:rsid w:val="0099411A"/>
    <w:rsid w:val="009A7C93"/>
    <w:rsid w:val="009C2DBE"/>
    <w:rsid w:val="00A24EA0"/>
    <w:rsid w:val="00A32656"/>
    <w:rsid w:val="00A47ACF"/>
    <w:rsid w:val="00B60BC1"/>
    <w:rsid w:val="00B95C0C"/>
    <w:rsid w:val="00BE3DFE"/>
    <w:rsid w:val="00D3190B"/>
    <w:rsid w:val="00D54D96"/>
    <w:rsid w:val="00EB0E83"/>
    <w:rsid w:val="00EE0ED2"/>
    <w:rsid w:val="00F0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8DD2"/>
  <w15:chartTrackingRefBased/>
  <w15:docId w15:val="{7997DDCF-CB31-44B1-84C3-DFDA180D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1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191"/>
  </w:style>
  <w:style w:type="paragraph" w:styleId="ListParagraph">
    <w:name w:val="List Paragraph"/>
    <w:basedOn w:val="Normal"/>
    <w:uiPriority w:val="34"/>
    <w:qFormat/>
    <w:rsid w:val="00661191"/>
    <w:pPr>
      <w:ind w:left="720"/>
      <w:contextualSpacing/>
    </w:pPr>
  </w:style>
  <w:style w:type="paragraph" w:styleId="NoSpacing">
    <w:name w:val="No Spacing"/>
    <w:uiPriority w:val="1"/>
    <w:qFormat/>
    <w:rsid w:val="00661191"/>
    <w:pPr>
      <w:spacing w:after="0" w:line="240" w:lineRule="auto"/>
    </w:pPr>
  </w:style>
  <w:style w:type="paragraph" w:styleId="Header">
    <w:name w:val="header"/>
    <w:basedOn w:val="Normal"/>
    <w:link w:val="HeaderChar"/>
    <w:uiPriority w:val="99"/>
    <w:unhideWhenUsed/>
    <w:rsid w:val="00841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Beaver Township</dc:creator>
  <cp:keywords/>
  <dc:description/>
  <cp:lastModifiedBy>Beaver Township</cp:lastModifiedBy>
  <cp:revision>5</cp:revision>
  <dcterms:created xsi:type="dcterms:W3CDTF">2023-04-13T16:51:00Z</dcterms:created>
  <dcterms:modified xsi:type="dcterms:W3CDTF">2023-05-05T17:05:00Z</dcterms:modified>
</cp:coreProperties>
</file>